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5" w:type="dxa"/>
        <w:jc w:val="center"/>
        <w:tblLayout w:type="fixed"/>
        <w:tblCellMar>
          <w:left w:w="70" w:type="dxa"/>
          <w:right w:w="70" w:type="dxa"/>
        </w:tblCellMar>
        <w:tblLook w:val="0000" w:firstRow="0" w:lastRow="0" w:firstColumn="0" w:lastColumn="0" w:noHBand="0" w:noVBand="0"/>
      </w:tblPr>
      <w:tblGrid>
        <w:gridCol w:w="10275"/>
      </w:tblGrid>
      <w:tr w:rsidR="00804D29" w:rsidRPr="00006BD4" w14:paraId="1C73BC23" w14:textId="77777777" w:rsidTr="00761422">
        <w:trPr>
          <w:cantSplit/>
          <w:trHeight w:val="1702"/>
          <w:jc w:val="center"/>
        </w:trPr>
        <w:tc>
          <w:tcPr>
            <w:tcW w:w="10275" w:type="dxa"/>
            <w:vAlign w:val="center"/>
          </w:tcPr>
          <w:p w14:paraId="72CC2350" w14:textId="77777777" w:rsidR="00804D29" w:rsidRPr="00006BD4" w:rsidRDefault="00804D29" w:rsidP="00761422">
            <w:pPr>
              <w:autoSpaceDE w:val="0"/>
              <w:autoSpaceDN w:val="0"/>
              <w:adjustRightInd w:val="0"/>
              <w:spacing w:before="0" w:after="0" w:line="240" w:lineRule="auto"/>
              <w:jc w:val="center"/>
              <w:rPr>
                <w:rFonts w:cs="Calibri"/>
                <w:color w:val="0071BC"/>
                <w:sz w:val="24"/>
                <w:szCs w:val="24"/>
              </w:rPr>
            </w:pPr>
            <w:r>
              <w:rPr>
                <w:rFonts w:cs="Calibri"/>
                <w:noProof/>
                <w:color w:val="0071BC"/>
                <w:sz w:val="24"/>
                <w:szCs w:val="24"/>
              </w:rPr>
              <w:drawing>
                <wp:inline distT="0" distB="0" distL="0" distR="0" wp14:anchorId="30B88497" wp14:editId="31C36A33">
                  <wp:extent cx="6435725" cy="1097280"/>
                  <wp:effectExtent l="0" t="0" r="0" b="7620"/>
                  <wp:docPr id="173201631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16318" name="Immagine 1732016318"/>
                          <pic:cNvPicPr/>
                        </pic:nvPicPr>
                        <pic:blipFill rotWithShape="1">
                          <a:blip r:embed="rId8" cstate="print">
                            <a:extLst>
                              <a:ext uri="{28A0092B-C50C-407E-A947-70E740481C1C}">
                                <a14:useLocalDpi xmlns:a14="http://schemas.microsoft.com/office/drawing/2010/main" val="0"/>
                              </a:ext>
                            </a:extLst>
                          </a:blip>
                          <a:srcRect t="37294" b="37132"/>
                          <a:stretch>
                            <a:fillRect/>
                          </a:stretch>
                        </pic:blipFill>
                        <pic:spPr bwMode="auto">
                          <a:xfrm>
                            <a:off x="0" y="0"/>
                            <a:ext cx="6435725" cy="1097280"/>
                          </a:xfrm>
                          <a:prstGeom prst="rect">
                            <a:avLst/>
                          </a:prstGeom>
                          <a:ln>
                            <a:noFill/>
                          </a:ln>
                          <a:extLst>
                            <a:ext uri="{53640926-AAD7-44D8-BBD7-CCE9431645EC}">
                              <a14:shadowObscured xmlns:a14="http://schemas.microsoft.com/office/drawing/2010/main"/>
                            </a:ext>
                          </a:extLst>
                        </pic:spPr>
                      </pic:pic>
                    </a:graphicData>
                  </a:graphic>
                </wp:inline>
              </w:drawing>
            </w:r>
          </w:p>
        </w:tc>
      </w:tr>
      <w:tr w:rsidR="00804D29" w:rsidRPr="005F7382" w14:paraId="58A6C3F6" w14:textId="77777777" w:rsidTr="00761422">
        <w:trPr>
          <w:cantSplit/>
          <w:trHeight w:val="3792"/>
          <w:jc w:val="center"/>
        </w:trPr>
        <w:tc>
          <w:tcPr>
            <w:tcW w:w="10275" w:type="dxa"/>
            <w:vAlign w:val="center"/>
          </w:tcPr>
          <w:p w14:paraId="1F0538CC" w14:textId="77777777" w:rsidR="00804D29" w:rsidRPr="0096347A" w:rsidRDefault="00804D29" w:rsidP="00761422">
            <w:pPr>
              <w:autoSpaceDE w:val="0"/>
              <w:autoSpaceDN w:val="0"/>
              <w:adjustRightInd w:val="0"/>
              <w:spacing w:before="0" w:after="0" w:line="240" w:lineRule="auto"/>
              <w:jc w:val="center"/>
              <w:rPr>
                <w:rFonts w:ascii="VTF Redzone Classic" w:hAnsi="VTF Redzone Classic" w:cs="Inter Tight"/>
                <w:color w:val="001489"/>
                <w:sz w:val="32"/>
                <w:szCs w:val="32"/>
              </w:rPr>
            </w:pPr>
            <w:r w:rsidRPr="0096347A">
              <w:rPr>
                <w:rFonts w:cs="Inter Tight"/>
                <w:color w:val="001489"/>
                <w:sz w:val="24"/>
                <w:szCs w:val="24"/>
              </w:rPr>
              <w:t>FIGC Lega Nazionale Dilettanti</w:t>
            </w:r>
            <w:r w:rsidRPr="0096347A">
              <w:rPr>
                <w:rFonts w:cs="Inter Tight"/>
                <w:color w:val="001489"/>
                <w:sz w:val="32"/>
                <w:szCs w:val="32"/>
              </w:rPr>
              <w:br/>
            </w:r>
            <w:r w:rsidRPr="0096347A">
              <w:rPr>
                <w:rFonts w:ascii="VTF Redzone Classic" w:hAnsi="VTF Redzone Classic" w:cs="Inter Tight"/>
                <w:color w:val="001489"/>
                <w:sz w:val="32"/>
                <w:szCs w:val="32"/>
              </w:rPr>
              <w:t>DELEGAZIONE PROVINCIALE DI MANTOVA</w:t>
            </w:r>
          </w:p>
          <w:p w14:paraId="2660B8C9" w14:textId="77777777" w:rsidR="00804D29" w:rsidRPr="0096347A" w:rsidRDefault="00804D29" w:rsidP="00761422">
            <w:pPr>
              <w:autoSpaceDE w:val="0"/>
              <w:autoSpaceDN w:val="0"/>
              <w:adjustRightInd w:val="0"/>
              <w:spacing w:before="120" w:after="0" w:line="240" w:lineRule="auto"/>
              <w:jc w:val="center"/>
              <w:rPr>
                <w:rFonts w:cs="Inter Tight"/>
                <w:b/>
                <w:bCs/>
                <w:color w:val="001489"/>
                <w:sz w:val="18"/>
                <w:szCs w:val="18"/>
              </w:rPr>
            </w:pPr>
            <w:r w:rsidRPr="0096347A">
              <w:rPr>
                <w:rFonts w:cs="Inter Tight"/>
                <w:b/>
                <w:bCs/>
                <w:color w:val="001489"/>
                <w:sz w:val="18"/>
                <w:szCs w:val="18"/>
              </w:rPr>
              <w:t xml:space="preserve">Via ZANELLINI </w:t>
            </w:r>
            <w:r>
              <w:rPr>
                <w:rFonts w:cs="Inter Tight"/>
                <w:b/>
                <w:bCs/>
                <w:color w:val="001489"/>
                <w:sz w:val="18"/>
                <w:szCs w:val="18"/>
              </w:rPr>
              <w:t>n</w:t>
            </w:r>
            <w:r w:rsidRPr="0096347A">
              <w:rPr>
                <w:rFonts w:cs="Inter Tight"/>
                <w:b/>
                <w:bCs/>
                <w:color w:val="001489"/>
                <w:sz w:val="18"/>
                <w:szCs w:val="18"/>
              </w:rPr>
              <w:t xml:space="preserve">° 15 46100 MANTOVA </w:t>
            </w:r>
            <w:r w:rsidRPr="0096347A">
              <w:rPr>
                <w:rFonts w:cs="Inter Tight"/>
                <w:iCs/>
                <w:color w:val="001489"/>
                <w:sz w:val="18"/>
                <w:szCs w:val="18"/>
              </w:rPr>
              <w:t xml:space="preserve">| </w:t>
            </w:r>
            <w:r w:rsidRPr="0096347A">
              <w:rPr>
                <w:rFonts w:cs="Inter Tight"/>
                <w:color w:val="001489"/>
                <w:sz w:val="18"/>
                <w:szCs w:val="18"/>
              </w:rPr>
              <w:t xml:space="preserve">Tel. </w:t>
            </w:r>
            <w:r w:rsidRPr="0096347A">
              <w:rPr>
                <w:rFonts w:cs="Inter Tight"/>
                <w:b/>
                <w:bCs/>
                <w:color w:val="001489"/>
                <w:sz w:val="18"/>
                <w:szCs w:val="18"/>
              </w:rPr>
              <w:t>0376/363280</w:t>
            </w:r>
            <w:r w:rsidRPr="0096347A">
              <w:rPr>
                <w:rFonts w:cs="Inter Tight"/>
                <w:color w:val="001489"/>
                <w:sz w:val="18"/>
                <w:szCs w:val="18"/>
              </w:rPr>
              <w:t xml:space="preserve"> | Mail: </w:t>
            </w:r>
            <w:r w:rsidRPr="0096347A">
              <w:rPr>
                <w:rFonts w:cs="Inter Tight"/>
                <w:b/>
                <w:bCs/>
                <w:color w:val="001489"/>
                <w:sz w:val="18"/>
                <w:szCs w:val="18"/>
              </w:rPr>
              <w:t>del.mantova@lnd.it</w:t>
            </w:r>
          </w:p>
          <w:p w14:paraId="679DC637" w14:textId="77777777" w:rsidR="00804D29" w:rsidRPr="0096347A" w:rsidRDefault="00804D29" w:rsidP="00761422">
            <w:pPr>
              <w:autoSpaceDE w:val="0"/>
              <w:autoSpaceDN w:val="0"/>
              <w:adjustRightInd w:val="0"/>
              <w:spacing w:before="0" w:after="0" w:line="240" w:lineRule="auto"/>
              <w:jc w:val="center"/>
              <w:rPr>
                <w:rFonts w:cs="Inter Tight"/>
                <w:i/>
                <w:color w:val="001489"/>
                <w:sz w:val="18"/>
                <w:szCs w:val="18"/>
              </w:rPr>
            </w:pPr>
            <w:r w:rsidRPr="0096347A">
              <w:rPr>
                <w:rFonts w:cs="Inter Tight"/>
                <w:color w:val="001489"/>
                <w:sz w:val="18"/>
                <w:szCs w:val="18"/>
              </w:rPr>
              <w:t xml:space="preserve">Sito web: </w:t>
            </w:r>
            <w:r w:rsidRPr="0096347A">
              <w:rPr>
                <w:rFonts w:cs="Inter Tight"/>
                <w:b/>
                <w:bCs/>
                <w:color w:val="001489"/>
                <w:sz w:val="18"/>
                <w:szCs w:val="18"/>
              </w:rPr>
              <w:t>www.crlombardia.it</w:t>
            </w:r>
            <w:r w:rsidRPr="0096347A">
              <w:rPr>
                <w:rFonts w:cs="Inter Tight"/>
                <w:iCs/>
                <w:color w:val="001489"/>
                <w:sz w:val="18"/>
                <w:szCs w:val="18"/>
              </w:rPr>
              <w:t xml:space="preserve"> | </w:t>
            </w:r>
            <w:r w:rsidRPr="0096347A">
              <w:rPr>
                <w:rFonts w:cs="Inter Tight"/>
                <w:color w:val="001489"/>
                <w:sz w:val="18"/>
                <w:szCs w:val="18"/>
              </w:rPr>
              <w:t>PEC:</w:t>
            </w:r>
            <w:r w:rsidRPr="0096347A">
              <w:rPr>
                <w:rFonts w:cs="Inter Tight"/>
                <w:b/>
                <w:bCs/>
                <w:color w:val="001489"/>
                <w:sz w:val="18"/>
                <w:szCs w:val="18"/>
              </w:rPr>
              <w:t xml:space="preserve"> </w:t>
            </w:r>
            <w:r w:rsidRPr="0096347A">
              <w:rPr>
                <w:rFonts w:cs="Inter Tight"/>
                <w:i/>
                <w:color w:val="001489"/>
                <w:sz w:val="18"/>
                <w:szCs w:val="18"/>
              </w:rPr>
              <w:t>lndmantova@pec.comitatoregionalelombardia.it</w:t>
            </w:r>
          </w:p>
          <w:p w14:paraId="2ACA2BF6" w14:textId="77777777" w:rsidR="00804D29" w:rsidRPr="0096347A" w:rsidRDefault="00804D29" w:rsidP="00761422">
            <w:pPr>
              <w:autoSpaceDE w:val="0"/>
              <w:autoSpaceDN w:val="0"/>
              <w:adjustRightInd w:val="0"/>
              <w:spacing w:before="120" w:after="0" w:line="240" w:lineRule="auto"/>
              <w:jc w:val="center"/>
              <w:rPr>
                <w:rFonts w:cs="Inter Tight"/>
                <w:i/>
                <w:color w:val="001489"/>
                <w:sz w:val="18"/>
                <w:szCs w:val="18"/>
              </w:rPr>
            </w:pPr>
            <w:r w:rsidRPr="0096347A">
              <w:rPr>
                <w:rFonts w:cs="Inter Tight"/>
                <w:b/>
                <w:bCs/>
                <w:color w:val="001489"/>
                <w:sz w:val="18"/>
                <w:szCs w:val="18"/>
              </w:rPr>
              <w:t>ORARI DI APERTURA</w:t>
            </w:r>
            <w:r w:rsidRPr="0096347A">
              <w:rPr>
                <w:rFonts w:cs="Inter Tight"/>
                <w:b/>
                <w:bCs/>
                <w:color w:val="001489"/>
                <w:sz w:val="18"/>
                <w:szCs w:val="18"/>
              </w:rPr>
              <w:br/>
            </w:r>
            <w:r w:rsidRPr="0096347A">
              <w:rPr>
                <w:rFonts w:cs="Inter Tight"/>
                <w:color w:val="001489"/>
                <w:w w:val="95"/>
                <w:sz w:val="18"/>
                <w:szCs w:val="18"/>
              </w:rPr>
              <w:t xml:space="preserve">LUN-VEN: </w:t>
            </w:r>
            <w:r w:rsidRPr="0096347A">
              <w:rPr>
                <w:rFonts w:cs="Inter Tight"/>
                <w:b/>
                <w:bCs/>
                <w:color w:val="001489"/>
                <w:w w:val="95"/>
                <w:sz w:val="18"/>
                <w:szCs w:val="18"/>
              </w:rPr>
              <w:t>09:00/13:00 – 14:00/17:00</w:t>
            </w:r>
          </w:p>
          <w:p w14:paraId="29053923" w14:textId="77777777" w:rsidR="00804D29" w:rsidRPr="0096347A" w:rsidRDefault="00804D29" w:rsidP="00761422">
            <w:pPr>
              <w:pStyle w:val="Nessunaspaziatura"/>
              <w:spacing w:before="120"/>
              <w:jc w:val="center"/>
              <w:rPr>
                <w:rFonts w:cs="Inter Tight"/>
                <w:color w:val="001489"/>
                <w:w w:val="95"/>
                <w:sz w:val="18"/>
                <w:szCs w:val="18"/>
              </w:rPr>
            </w:pPr>
            <w:r w:rsidRPr="0096347A">
              <w:rPr>
                <w:rFonts w:cs="Inter Tight"/>
                <w:color w:val="001489"/>
                <w:w w:val="95"/>
                <w:sz w:val="18"/>
                <w:szCs w:val="18"/>
              </w:rPr>
              <w:t xml:space="preserve">Telegram: </w:t>
            </w:r>
            <w:r w:rsidRPr="0096347A">
              <w:rPr>
                <w:rFonts w:cs="Inter Tight"/>
                <w:i/>
                <w:iCs/>
                <w:color w:val="001489"/>
                <w:w w:val="95"/>
                <w:sz w:val="18"/>
                <w:szCs w:val="18"/>
              </w:rPr>
              <w:t>@lndlmantova</w:t>
            </w:r>
            <w:r w:rsidRPr="0096347A">
              <w:rPr>
                <w:rFonts w:cs="Inter Tight"/>
                <w:color w:val="001489"/>
                <w:w w:val="95"/>
                <w:sz w:val="18"/>
                <w:szCs w:val="18"/>
              </w:rPr>
              <w:t xml:space="preserve"> | Facebook: </w:t>
            </w:r>
            <w:r w:rsidRPr="0096347A">
              <w:rPr>
                <w:rFonts w:cs="Inter Tight"/>
                <w:i/>
                <w:iCs/>
                <w:color w:val="001489"/>
                <w:w w:val="95"/>
                <w:sz w:val="18"/>
                <w:szCs w:val="18"/>
              </w:rPr>
              <w:t xml:space="preserve">FIGC LND </w:t>
            </w:r>
            <w:proofErr w:type="spellStart"/>
            <w:r w:rsidRPr="0096347A">
              <w:rPr>
                <w:rFonts w:cs="Inter Tight"/>
                <w:i/>
                <w:iCs/>
                <w:color w:val="001489"/>
                <w:w w:val="95"/>
                <w:sz w:val="18"/>
                <w:szCs w:val="18"/>
              </w:rPr>
              <w:t>Lombardia</w:t>
            </w:r>
            <w:proofErr w:type="spellEnd"/>
            <w:r w:rsidRPr="0096347A">
              <w:rPr>
                <w:rFonts w:cs="Inter Tight"/>
                <w:i/>
                <w:iCs/>
                <w:color w:val="001489"/>
                <w:w w:val="95"/>
                <w:sz w:val="18"/>
                <w:szCs w:val="18"/>
              </w:rPr>
              <w:t xml:space="preserve"> </w:t>
            </w:r>
            <w:r w:rsidRPr="0096347A">
              <w:rPr>
                <w:rFonts w:cs="Inter Tight"/>
                <w:color w:val="001489"/>
                <w:w w:val="95"/>
                <w:sz w:val="18"/>
                <w:szCs w:val="18"/>
              </w:rPr>
              <w:t xml:space="preserve">| Instagram: </w:t>
            </w:r>
            <w:r w:rsidRPr="0096347A">
              <w:rPr>
                <w:rFonts w:cs="Inter Tight"/>
                <w:i/>
                <w:iCs/>
                <w:color w:val="001489"/>
                <w:w w:val="95"/>
                <w:sz w:val="18"/>
                <w:szCs w:val="18"/>
              </w:rPr>
              <w:t>@lnd_lombardia</w:t>
            </w:r>
            <w:r w:rsidRPr="0096347A">
              <w:rPr>
                <w:rFonts w:cs="Inter Tight"/>
                <w:color w:val="001489"/>
                <w:w w:val="95"/>
                <w:sz w:val="18"/>
                <w:szCs w:val="18"/>
              </w:rPr>
              <w:t xml:space="preserve"> | X: </w:t>
            </w:r>
            <w:r w:rsidRPr="0096347A">
              <w:rPr>
                <w:rFonts w:cs="Inter Tight"/>
                <w:i/>
                <w:iCs/>
                <w:color w:val="001489"/>
                <w:w w:val="95"/>
                <w:sz w:val="18"/>
                <w:szCs w:val="18"/>
              </w:rPr>
              <w:t>@LNDLombardia</w:t>
            </w:r>
          </w:p>
          <w:p w14:paraId="486DB31B" w14:textId="77777777" w:rsidR="00804D29" w:rsidRPr="0096347A" w:rsidRDefault="00804D29" w:rsidP="00761422">
            <w:pPr>
              <w:autoSpaceDE w:val="0"/>
              <w:autoSpaceDN w:val="0"/>
              <w:adjustRightInd w:val="0"/>
              <w:spacing w:before="120" w:after="0" w:line="240" w:lineRule="auto"/>
              <w:jc w:val="center"/>
              <w:rPr>
                <w:rFonts w:cs="Inter Tight"/>
                <w:b/>
                <w:bCs/>
                <w:color w:val="001489"/>
                <w:sz w:val="18"/>
                <w:szCs w:val="18"/>
              </w:rPr>
            </w:pPr>
            <w:r w:rsidRPr="0096347A">
              <w:rPr>
                <w:rFonts w:cs="Inter Tight"/>
                <w:b/>
                <w:bCs/>
                <w:color w:val="001489"/>
                <w:sz w:val="18"/>
                <w:szCs w:val="18"/>
              </w:rPr>
              <w:t xml:space="preserve">Giudice </w:t>
            </w:r>
            <w:proofErr w:type="spellStart"/>
            <w:r w:rsidRPr="0096347A">
              <w:rPr>
                <w:rFonts w:cs="Inter Tight"/>
                <w:b/>
                <w:bCs/>
                <w:color w:val="001489"/>
                <w:sz w:val="18"/>
                <w:szCs w:val="18"/>
              </w:rPr>
              <w:t>Sportivo</w:t>
            </w:r>
            <w:proofErr w:type="spellEnd"/>
            <w:r w:rsidRPr="0096347A">
              <w:rPr>
                <w:rFonts w:cs="Inter Tight"/>
                <w:b/>
                <w:bCs/>
                <w:color w:val="001489"/>
                <w:sz w:val="18"/>
                <w:szCs w:val="18"/>
              </w:rPr>
              <w:t xml:space="preserve"> </w:t>
            </w:r>
            <w:proofErr w:type="spellStart"/>
            <w:r w:rsidRPr="0096347A">
              <w:rPr>
                <w:rFonts w:cs="Inter Tight"/>
                <w:b/>
                <w:bCs/>
                <w:color w:val="001489"/>
                <w:sz w:val="18"/>
                <w:szCs w:val="18"/>
              </w:rPr>
              <w:t>Territoriale</w:t>
            </w:r>
            <w:proofErr w:type="spellEnd"/>
          </w:p>
          <w:p w14:paraId="337CDFE9" w14:textId="77777777" w:rsidR="00804D29" w:rsidRPr="005F7382" w:rsidRDefault="00804D29" w:rsidP="00761422">
            <w:pPr>
              <w:spacing w:before="0" w:after="0" w:line="240" w:lineRule="auto"/>
              <w:jc w:val="center"/>
              <w:rPr>
                <w:rFonts w:cs="Inter Tight"/>
                <w:iCs/>
                <w:color w:val="001489"/>
                <w:sz w:val="18"/>
                <w:szCs w:val="18"/>
              </w:rPr>
            </w:pPr>
            <w:r w:rsidRPr="0096347A">
              <w:rPr>
                <w:rFonts w:cs="Inter Tight"/>
                <w:color w:val="001489"/>
                <w:sz w:val="18"/>
                <w:szCs w:val="18"/>
              </w:rPr>
              <w:t>PEC:</w:t>
            </w:r>
            <w:r w:rsidRPr="0096347A">
              <w:rPr>
                <w:rFonts w:cs="Inter Tight"/>
                <w:b/>
                <w:bCs/>
                <w:color w:val="001489"/>
                <w:sz w:val="18"/>
                <w:szCs w:val="18"/>
              </w:rPr>
              <w:t xml:space="preserve"> </w:t>
            </w:r>
            <w:r w:rsidRPr="0096347A">
              <w:rPr>
                <w:rFonts w:cs="Inter Tight"/>
                <w:i/>
                <w:color w:val="001489"/>
                <w:sz w:val="18"/>
                <w:szCs w:val="18"/>
              </w:rPr>
              <w:t>giudicemantova@pec.comitatoregionalelombardia.it</w:t>
            </w:r>
          </w:p>
        </w:tc>
      </w:tr>
      <w:tr w:rsidR="00804D29" w:rsidRPr="00C7008F" w14:paraId="7D79477D" w14:textId="77777777" w:rsidTr="00761422">
        <w:trPr>
          <w:cantSplit/>
          <w:trHeight w:val="570"/>
          <w:jc w:val="center"/>
        </w:trPr>
        <w:tc>
          <w:tcPr>
            <w:tcW w:w="10275" w:type="dxa"/>
            <w:tcBorders>
              <w:top w:val="single" w:sz="4" w:space="0" w:color="001489"/>
            </w:tcBorders>
            <w:vAlign w:val="center"/>
          </w:tcPr>
          <w:p w14:paraId="10B897CD" w14:textId="77777777" w:rsidR="00804D29" w:rsidRPr="00C7008F" w:rsidRDefault="00804D29" w:rsidP="00761422">
            <w:pPr>
              <w:pStyle w:val="IntestazioneComunicato"/>
              <w:spacing w:before="240"/>
              <w:rPr>
                <w:rFonts w:ascii="Inter Tight" w:hAnsi="Inter Tight" w:cs="Inter Tight"/>
                <w:sz w:val="36"/>
                <w:szCs w:val="36"/>
              </w:rPr>
            </w:pPr>
            <w:r w:rsidRPr="00C7008F">
              <w:rPr>
                <w:rFonts w:ascii="Inter Tight" w:hAnsi="Inter Tight" w:cs="Inter Tight"/>
                <w:sz w:val="36"/>
                <w:szCs w:val="36"/>
              </w:rPr>
              <w:t xml:space="preserve">Stagione Sportiva </w:t>
            </w:r>
            <w:r w:rsidRPr="00C7008F">
              <w:rPr>
                <w:rFonts w:ascii="Inter Tight" w:hAnsi="Inter Tight" w:cs="Inter Tight"/>
              </w:rPr>
              <w:t>202</w:t>
            </w:r>
            <w:r>
              <w:rPr>
                <w:rFonts w:ascii="Inter Tight" w:hAnsi="Inter Tight" w:cs="Inter Tight"/>
              </w:rPr>
              <w:t>6</w:t>
            </w:r>
            <w:r w:rsidRPr="00C7008F">
              <w:rPr>
                <w:rFonts w:ascii="Inter Tight" w:hAnsi="Inter Tight" w:cs="Inter Tight"/>
              </w:rPr>
              <w:t>/202</w:t>
            </w:r>
            <w:r>
              <w:rPr>
                <w:rFonts w:ascii="Inter Tight" w:hAnsi="Inter Tight" w:cs="Inter Tight"/>
              </w:rPr>
              <w:t>7</w:t>
            </w:r>
          </w:p>
          <w:p w14:paraId="14A44860" w14:textId="77777777" w:rsidR="00804D29" w:rsidRPr="00C7008F" w:rsidRDefault="00804D29" w:rsidP="00761422">
            <w:pPr>
              <w:pStyle w:val="IntestazioneComunicato"/>
              <w:rPr>
                <w:rFonts w:ascii="Inter Tight" w:hAnsi="Inter Tight" w:cs="Inter Tight"/>
              </w:rPr>
            </w:pPr>
            <w:r w:rsidRPr="00C7008F">
              <w:rPr>
                <w:rFonts w:ascii="Inter Tight" w:hAnsi="Inter Tight" w:cs="Inter Tight"/>
              </w:rPr>
              <w:t xml:space="preserve">Comunicato Ufficiale N° </w:t>
            </w:r>
            <w:r>
              <w:rPr>
                <w:rFonts w:ascii="Inter Tight" w:hAnsi="Inter Tight" w:cs="Inter Tight"/>
              </w:rPr>
              <w:t>1</w:t>
            </w:r>
            <w:r w:rsidRPr="00C7008F">
              <w:rPr>
                <w:rFonts w:ascii="Inter Tight" w:hAnsi="Inter Tight" w:cs="Inter Tight"/>
              </w:rPr>
              <w:t xml:space="preserve"> del </w:t>
            </w:r>
            <w:r>
              <w:rPr>
                <w:rFonts w:ascii="Inter Tight" w:hAnsi="Inter Tight" w:cs="Inter Tight"/>
              </w:rPr>
              <w:t>02</w:t>
            </w:r>
            <w:r w:rsidRPr="00C7008F">
              <w:rPr>
                <w:rFonts w:ascii="Inter Tight" w:hAnsi="Inter Tight" w:cs="Inter Tight"/>
              </w:rPr>
              <w:t>/07/202</w:t>
            </w:r>
            <w:r>
              <w:rPr>
                <w:rFonts w:ascii="Inter Tight" w:hAnsi="Inter Tight" w:cs="Inter Tight"/>
              </w:rPr>
              <w:t>6</w:t>
            </w:r>
          </w:p>
        </w:tc>
      </w:tr>
    </w:tbl>
    <w:p w14:paraId="5DC98BF3" w14:textId="77777777" w:rsidR="002A462B" w:rsidRPr="002A462B" w:rsidRDefault="002A462B">
      <w:pPr>
        <w:rPr>
          <w:lang w:val="it-IT"/>
        </w:rPr>
      </w:pPr>
    </w:p>
    <w:p w14:paraId="12FB777E" w14:textId="77777777" w:rsidR="00913883" w:rsidRPr="00467A31" w:rsidRDefault="00913883" w:rsidP="00913883">
      <w:pPr>
        <w:pStyle w:val="Sommario1"/>
        <w:tabs>
          <w:tab w:val="right" w:leader="dot" w:pos="9912"/>
        </w:tabs>
        <w:rPr>
          <w:lang w:val="it-IT"/>
        </w:rPr>
      </w:pPr>
    </w:p>
    <w:p w14:paraId="2B1B64CA" w14:textId="07130822" w:rsidR="00510DFF" w:rsidRDefault="00583151">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r>
        <w:fldChar w:fldCharType="begin"/>
      </w:r>
      <w:r>
        <w:instrText xml:space="preserve"> TOC \o "1-6" \h \z \u </w:instrText>
      </w:r>
      <w:r>
        <w:fldChar w:fldCharType="separate"/>
      </w:r>
      <w:hyperlink w:anchor="_Toc233899362" w:history="1">
        <w:r w:rsidR="00510DFF" w:rsidRPr="00AF3BCE">
          <w:rPr>
            <w:rStyle w:val="Collegamentoipertestuale"/>
            <w:noProof/>
            <w:lang w:val="it-IT"/>
          </w:rPr>
          <w:t>1. COMUNICAZIONI DELLA F.I.G.C.</w:t>
        </w:r>
        <w:r w:rsidR="00510DFF">
          <w:rPr>
            <w:noProof/>
            <w:webHidden/>
          </w:rPr>
          <w:tab/>
        </w:r>
        <w:r w:rsidR="00510DFF">
          <w:rPr>
            <w:noProof/>
            <w:webHidden/>
          </w:rPr>
          <w:fldChar w:fldCharType="begin"/>
        </w:r>
        <w:r w:rsidR="00510DFF">
          <w:rPr>
            <w:noProof/>
            <w:webHidden/>
          </w:rPr>
          <w:instrText xml:space="preserve"> PAGEREF _Toc233899362 \h </w:instrText>
        </w:r>
        <w:r w:rsidR="00510DFF">
          <w:rPr>
            <w:noProof/>
            <w:webHidden/>
          </w:rPr>
        </w:r>
        <w:r w:rsidR="00510DFF">
          <w:rPr>
            <w:noProof/>
            <w:webHidden/>
          </w:rPr>
          <w:fldChar w:fldCharType="separate"/>
        </w:r>
        <w:r w:rsidR="005B136B">
          <w:rPr>
            <w:noProof/>
            <w:webHidden/>
          </w:rPr>
          <w:t>4</w:t>
        </w:r>
        <w:r w:rsidR="00510DFF">
          <w:rPr>
            <w:noProof/>
            <w:webHidden/>
          </w:rPr>
          <w:fldChar w:fldCharType="end"/>
        </w:r>
      </w:hyperlink>
    </w:p>
    <w:p w14:paraId="54F654A6" w14:textId="18099D93"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363" w:history="1">
        <w:r w:rsidRPr="00AF3BCE">
          <w:rPr>
            <w:rStyle w:val="Collegamentoipertestuale"/>
            <w:noProof/>
            <w:lang w:val="it-IT"/>
          </w:rPr>
          <w:t>2. COMUNICAZIONI DELLA LEGA NAZIONALE DILETTANTI</w:t>
        </w:r>
        <w:r>
          <w:rPr>
            <w:noProof/>
            <w:webHidden/>
          </w:rPr>
          <w:tab/>
        </w:r>
        <w:r>
          <w:rPr>
            <w:noProof/>
            <w:webHidden/>
          </w:rPr>
          <w:fldChar w:fldCharType="begin"/>
        </w:r>
        <w:r>
          <w:rPr>
            <w:noProof/>
            <w:webHidden/>
          </w:rPr>
          <w:instrText xml:space="preserve"> PAGEREF _Toc233899363 \h </w:instrText>
        </w:r>
        <w:r>
          <w:rPr>
            <w:noProof/>
            <w:webHidden/>
          </w:rPr>
        </w:r>
        <w:r>
          <w:rPr>
            <w:noProof/>
            <w:webHidden/>
          </w:rPr>
          <w:fldChar w:fldCharType="separate"/>
        </w:r>
        <w:r w:rsidR="005B136B">
          <w:rPr>
            <w:noProof/>
            <w:webHidden/>
          </w:rPr>
          <w:t>4</w:t>
        </w:r>
        <w:r>
          <w:rPr>
            <w:noProof/>
            <w:webHidden/>
          </w:rPr>
          <w:fldChar w:fldCharType="end"/>
        </w:r>
      </w:hyperlink>
    </w:p>
    <w:p w14:paraId="091A5826" w14:textId="3DABD492"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364" w:history="1">
        <w:r w:rsidRPr="00AF3BCE">
          <w:rPr>
            <w:rStyle w:val="Collegamentoipertestuale"/>
            <w:noProof/>
            <w:lang w:val="it-IT"/>
          </w:rPr>
          <w:t>2.1 Comunicati Ufficiali L.N.D.</w:t>
        </w:r>
        <w:r>
          <w:rPr>
            <w:noProof/>
            <w:webHidden/>
          </w:rPr>
          <w:tab/>
        </w:r>
        <w:r>
          <w:rPr>
            <w:noProof/>
            <w:webHidden/>
          </w:rPr>
          <w:fldChar w:fldCharType="begin"/>
        </w:r>
        <w:r>
          <w:rPr>
            <w:noProof/>
            <w:webHidden/>
          </w:rPr>
          <w:instrText xml:space="preserve"> PAGEREF _Toc233899364 \h </w:instrText>
        </w:r>
        <w:r>
          <w:rPr>
            <w:noProof/>
            <w:webHidden/>
          </w:rPr>
        </w:r>
        <w:r>
          <w:rPr>
            <w:noProof/>
            <w:webHidden/>
          </w:rPr>
          <w:fldChar w:fldCharType="separate"/>
        </w:r>
        <w:r w:rsidR="005B136B">
          <w:rPr>
            <w:noProof/>
            <w:webHidden/>
          </w:rPr>
          <w:t>4</w:t>
        </w:r>
        <w:r>
          <w:rPr>
            <w:noProof/>
            <w:webHidden/>
          </w:rPr>
          <w:fldChar w:fldCharType="end"/>
        </w:r>
      </w:hyperlink>
    </w:p>
    <w:p w14:paraId="52B4563D" w14:textId="0F600BBC"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365" w:history="1">
        <w:r w:rsidRPr="00AF3BCE">
          <w:rPr>
            <w:rStyle w:val="Collegamentoipertestuale"/>
            <w:noProof/>
            <w:lang w:val="it-IT"/>
          </w:rPr>
          <w:t>2.2 Circolari Ufficiali L.N.D.</w:t>
        </w:r>
        <w:r>
          <w:rPr>
            <w:noProof/>
            <w:webHidden/>
          </w:rPr>
          <w:tab/>
        </w:r>
        <w:r>
          <w:rPr>
            <w:noProof/>
            <w:webHidden/>
          </w:rPr>
          <w:fldChar w:fldCharType="begin"/>
        </w:r>
        <w:r>
          <w:rPr>
            <w:noProof/>
            <w:webHidden/>
          </w:rPr>
          <w:instrText xml:space="preserve"> PAGEREF _Toc233899365 \h </w:instrText>
        </w:r>
        <w:r>
          <w:rPr>
            <w:noProof/>
            <w:webHidden/>
          </w:rPr>
        </w:r>
        <w:r>
          <w:rPr>
            <w:noProof/>
            <w:webHidden/>
          </w:rPr>
          <w:fldChar w:fldCharType="separate"/>
        </w:r>
        <w:r w:rsidR="005B136B">
          <w:rPr>
            <w:noProof/>
            <w:webHidden/>
          </w:rPr>
          <w:t>5</w:t>
        </w:r>
        <w:r>
          <w:rPr>
            <w:noProof/>
            <w:webHidden/>
          </w:rPr>
          <w:fldChar w:fldCharType="end"/>
        </w:r>
      </w:hyperlink>
    </w:p>
    <w:p w14:paraId="6B5D30FB" w14:textId="3C992197"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366" w:history="1">
        <w:r w:rsidRPr="00AF3BCE">
          <w:rPr>
            <w:rStyle w:val="Collegamentoipertestuale"/>
            <w:noProof/>
            <w:lang w:val="it-IT"/>
          </w:rPr>
          <w:t>3. COMUNICAZIONI DEL COMITATO REGIONALE LOMBARDIA</w:t>
        </w:r>
        <w:r>
          <w:rPr>
            <w:noProof/>
            <w:webHidden/>
          </w:rPr>
          <w:tab/>
        </w:r>
        <w:r>
          <w:rPr>
            <w:noProof/>
            <w:webHidden/>
          </w:rPr>
          <w:fldChar w:fldCharType="begin"/>
        </w:r>
        <w:r>
          <w:rPr>
            <w:noProof/>
            <w:webHidden/>
          </w:rPr>
          <w:instrText xml:space="preserve"> PAGEREF _Toc233899366 \h </w:instrText>
        </w:r>
        <w:r>
          <w:rPr>
            <w:noProof/>
            <w:webHidden/>
          </w:rPr>
        </w:r>
        <w:r>
          <w:rPr>
            <w:noProof/>
            <w:webHidden/>
          </w:rPr>
          <w:fldChar w:fldCharType="separate"/>
        </w:r>
        <w:r w:rsidR="005B136B">
          <w:rPr>
            <w:noProof/>
            <w:webHidden/>
          </w:rPr>
          <w:t>7</w:t>
        </w:r>
        <w:r>
          <w:rPr>
            <w:noProof/>
            <w:webHidden/>
          </w:rPr>
          <w:fldChar w:fldCharType="end"/>
        </w:r>
      </w:hyperlink>
    </w:p>
    <w:p w14:paraId="712D10AE" w14:textId="7A3D8AAA"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367" w:history="1">
        <w:r w:rsidRPr="00AF3BCE">
          <w:rPr>
            <w:rStyle w:val="Collegamentoipertestuale"/>
            <w:noProof/>
            <w:lang w:val="it-IT"/>
          </w:rPr>
          <w:t>3.1 NOTIZIE DAL CONSIGLIO DIRETTIVO</w:t>
        </w:r>
        <w:r>
          <w:rPr>
            <w:noProof/>
            <w:webHidden/>
          </w:rPr>
          <w:tab/>
        </w:r>
        <w:r>
          <w:rPr>
            <w:noProof/>
            <w:webHidden/>
          </w:rPr>
          <w:fldChar w:fldCharType="begin"/>
        </w:r>
        <w:r>
          <w:rPr>
            <w:noProof/>
            <w:webHidden/>
          </w:rPr>
          <w:instrText xml:space="preserve"> PAGEREF _Toc233899367 \h </w:instrText>
        </w:r>
        <w:r>
          <w:rPr>
            <w:noProof/>
            <w:webHidden/>
          </w:rPr>
        </w:r>
        <w:r>
          <w:rPr>
            <w:noProof/>
            <w:webHidden/>
          </w:rPr>
          <w:fldChar w:fldCharType="separate"/>
        </w:r>
        <w:r w:rsidR="005B136B">
          <w:rPr>
            <w:noProof/>
            <w:webHidden/>
          </w:rPr>
          <w:t>7</w:t>
        </w:r>
        <w:r>
          <w:rPr>
            <w:noProof/>
            <w:webHidden/>
          </w:rPr>
          <w:fldChar w:fldCharType="end"/>
        </w:r>
      </w:hyperlink>
    </w:p>
    <w:p w14:paraId="68E5DB05" w14:textId="09C8A6FC"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368" w:history="1">
        <w:r w:rsidRPr="00AF3BCE">
          <w:rPr>
            <w:rStyle w:val="Collegamentoipertestuale"/>
            <w:noProof/>
            <w:lang w:val="it-IT"/>
          </w:rPr>
          <w:t>3.2 SEGRETERIA</w:t>
        </w:r>
        <w:r>
          <w:rPr>
            <w:noProof/>
            <w:webHidden/>
          </w:rPr>
          <w:tab/>
        </w:r>
        <w:r>
          <w:rPr>
            <w:noProof/>
            <w:webHidden/>
          </w:rPr>
          <w:fldChar w:fldCharType="begin"/>
        </w:r>
        <w:r>
          <w:rPr>
            <w:noProof/>
            <w:webHidden/>
          </w:rPr>
          <w:instrText xml:space="preserve"> PAGEREF _Toc233899368 \h </w:instrText>
        </w:r>
        <w:r>
          <w:rPr>
            <w:noProof/>
            <w:webHidden/>
          </w:rPr>
        </w:r>
        <w:r>
          <w:rPr>
            <w:noProof/>
            <w:webHidden/>
          </w:rPr>
          <w:fldChar w:fldCharType="separate"/>
        </w:r>
        <w:r w:rsidR="005B136B">
          <w:rPr>
            <w:noProof/>
            <w:webHidden/>
          </w:rPr>
          <w:t>10</w:t>
        </w:r>
        <w:r>
          <w:rPr>
            <w:noProof/>
            <w:webHidden/>
          </w:rPr>
          <w:fldChar w:fldCharType="end"/>
        </w:r>
      </w:hyperlink>
    </w:p>
    <w:p w14:paraId="551039BD" w14:textId="25CEE139"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69" w:history="1">
        <w:r w:rsidRPr="00AF3BCE">
          <w:rPr>
            <w:rStyle w:val="Collegamentoipertestuale"/>
            <w:noProof/>
            <w:lang w:val="it-IT"/>
          </w:rPr>
          <w:t>3.2.1 Termini di iscrizione competizioni Stagione Sportiva 2026/2027</w:t>
        </w:r>
        <w:r>
          <w:rPr>
            <w:noProof/>
            <w:webHidden/>
          </w:rPr>
          <w:tab/>
        </w:r>
        <w:r>
          <w:rPr>
            <w:noProof/>
            <w:webHidden/>
          </w:rPr>
          <w:fldChar w:fldCharType="begin"/>
        </w:r>
        <w:r>
          <w:rPr>
            <w:noProof/>
            <w:webHidden/>
          </w:rPr>
          <w:instrText xml:space="preserve"> PAGEREF _Toc233899369 \h </w:instrText>
        </w:r>
        <w:r>
          <w:rPr>
            <w:noProof/>
            <w:webHidden/>
          </w:rPr>
        </w:r>
        <w:r>
          <w:rPr>
            <w:noProof/>
            <w:webHidden/>
          </w:rPr>
          <w:fldChar w:fldCharType="separate"/>
        </w:r>
        <w:r w:rsidR="005B136B">
          <w:rPr>
            <w:noProof/>
            <w:webHidden/>
          </w:rPr>
          <w:t>10</w:t>
        </w:r>
        <w:r>
          <w:rPr>
            <w:noProof/>
            <w:webHidden/>
          </w:rPr>
          <w:fldChar w:fldCharType="end"/>
        </w:r>
      </w:hyperlink>
    </w:p>
    <w:p w14:paraId="6A83E937" w14:textId="674B208D"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0" w:history="1">
        <w:r w:rsidRPr="00AF3BCE">
          <w:rPr>
            <w:rStyle w:val="Collegamentoipertestuale"/>
            <w:noProof/>
            <w:lang w:val="it-IT" w:eastAsia="it-IT"/>
          </w:rPr>
          <w:t>ISCRIZIONE campionato under 18 (VR)</w:t>
        </w:r>
        <w:r>
          <w:rPr>
            <w:noProof/>
            <w:webHidden/>
          </w:rPr>
          <w:tab/>
        </w:r>
        <w:r>
          <w:rPr>
            <w:noProof/>
            <w:webHidden/>
          </w:rPr>
          <w:fldChar w:fldCharType="begin"/>
        </w:r>
        <w:r>
          <w:rPr>
            <w:noProof/>
            <w:webHidden/>
          </w:rPr>
          <w:instrText xml:space="preserve"> PAGEREF _Toc233899370 \h </w:instrText>
        </w:r>
        <w:r>
          <w:rPr>
            <w:noProof/>
            <w:webHidden/>
          </w:rPr>
        </w:r>
        <w:r>
          <w:rPr>
            <w:noProof/>
            <w:webHidden/>
          </w:rPr>
          <w:fldChar w:fldCharType="separate"/>
        </w:r>
        <w:r w:rsidR="005B136B">
          <w:rPr>
            <w:noProof/>
            <w:webHidden/>
          </w:rPr>
          <w:t>13</w:t>
        </w:r>
        <w:r>
          <w:rPr>
            <w:noProof/>
            <w:webHidden/>
          </w:rPr>
          <w:fldChar w:fldCharType="end"/>
        </w:r>
      </w:hyperlink>
    </w:p>
    <w:p w14:paraId="6196CFD9" w14:textId="72E67F3D"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1" w:history="1">
        <w:r w:rsidRPr="00AF3BCE">
          <w:rPr>
            <w:rStyle w:val="Collegamentoipertestuale"/>
            <w:noProof/>
            <w:lang w:val="it-IT" w:eastAsia="it-IT"/>
          </w:rPr>
          <w:t>Iscrizione Coppa Lombardia per SQUADRE Under 18 Elite e Under 18</w:t>
        </w:r>
        <w:r>
          <w:rPr>
            <w:noProof/>
            <w:webHidden/>
          </w:rPr>
          <w:tab/>
        </w:r>
        <w:r>
          <w:rPr>
            <w:noProof/>
            <w:webHidden/>
          </w:rPr>
          <w:fldChar w:fldCharType="begin"/>
        </w:r>
        <w:r>
          <w:rPr>
            <w:noProof/>
            <w:webHidden/>
          </w:rPr>
          <w:instrText xml:space="preserve"> PAGEREF _Toc233899371 \h </w:instrText>
        </w:r>
        <w:r>
          <w:rPr>
            <w:noProof/>
            <w:webHidden/>
          </w:rPr>
        </w:r>
        <w:r>
          <w:rPr>
            <w:noProof/>
            <w:webHidden/>
          </w:rPr>
          <w:fldChar w:fldCharType="separate"/>
        </w:r>
        <w:r w:rsidR="005B136B">
          <w:rPr>
            <w:noProof/>
            <w:webHidden/>
          </w:rPr>
          <w:t>13</w:t>
        </w:r>
        <w:r>
          <w:rPr>
            <w:noProof/>
            <w:webHidden/>
          </w:rPr>
          <w:fldChar w:fldCharType="end"/>
        </w:r>
      </w:hyperlink>
    </w:p>
    <w:p w14:paraId="71B0B51C" w14:textId="5F124E57"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2" w:history="1">
        <w:r w:rsidRPr="00AF3BCE">
          <w:rPr>
            <w:rStyle w:val="Collegamentoipertestuale"/>
            <w:noProof/>
            <w:lang w:val="it-IT" w:eastAsia="it-IT"/>
          </w:rPr>
          <w:t xml:space="preserve">COPPA LOMBARDIA </w:t>
        </w:r>
        <w:r w:rsidRPr="00AF3BCE">
          <w:rPr>
            <w:rStyle w:val="Collegamentoipertestuale"/>
            <w:b/>
            <w:bCs/>
            <w:noProof/>
            <w:lang w:val="it-IT" w:eastAsia="it-IT"/>
          </w:rPr>
          <w:t xml:space="preserve">UNDER 17 </w:t>
        </w:r>
        <w:r w:rsidRPr="00AF3BCE">
          <w:rPr>
            <w:rStyle w:val="Collegamentoipertestuale"/>
            <w:noProof/>
            <w:lang w:val="it-IT" w:eastAsia="it-IT"/>
          </w:rPr>
          <w:t xml:space="preserve">ELITE, REGIONALI, PROVINCIALI Coppa Lombardia </w:t>
        </w:r>
        <w:r w:rsidRPr="00AF3BCE">
          <w:rPr>
            <w:rStyle w:val="Collegamentoipertestuale"/>
            <w:b/>
            <w:bCs/>
            <w:noProof/>
            <w:lang w:val="it-IT" w:eastAsia="it-IT"/>
          </w:rPr>
          <w:t>Under 15</w:t>
        </w:r>
        <w:r w:rsidRPr="00AF3BCE">
          <w:rPr>
            <w:rStyle w:val="Collegamentoipertestuale"/>
            <w:noProof/>
            <w:lang w:val="it-IT" w:eastAsia="it-IT"/>
          </w:rPr>
          <w:t xml:space="preserve"> ELITE, REGIONALI, PROVINCIALI</w:t>
        </w:r>
        <w:r>
          <w:rPr>
            <w:noProof/>
            <w:webHidden/>
          </w:rPr>
          <w:tab/>
        </w:r>
        <w:r>
          <w:rPr>
            <w:noProof/>
            <w:webHidden/>
          </w:rPr>
          <w:fldChar w:fldCharType="begin"/>
        </w:r>
        <w:r>
          <w:rPr>
            <w:noProof/>
            <w:webHidden/>
          </w:rPr>
          <w:instrText xml:space="preserve"> PAGEREF _Toc233899372 \h </w:instrText>
        </w:r>
        <w:r>
          <w:rPr>
            <w:noProof/>
            <w:webHidden/>
          </w:rPr>
        </w:r>
        <w:r>
          <w:rPr>
            <w:noProof/>
            <w:webHidden/>
          </w:rPr>
          <w:fldChar w:fldCharType="separate"/>
        </w:r>
        <w:r w:rsidR="005B136B">
          <w:rPr>
            <w:noProof/>
            <w:webHidden/>
          </w:rPr>
          <w:t>13</w:t>
        </w:r>
        <w:r>
          <w:rPr>
            <w:noProof/>
            <w:webHidden/>
          </w:rPr>
          <w:fldChar w:fldCharType="end"/>
        </w:r>
      </w:hyperlink>
    </w:p>
    <w:p w14:paraId="2320E7FD" w14:textId="2A0C4F78"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73" w:history="1">
        <w:r w:rsidRPr="00AF3BCE">
          <w:rPr>
            <w:rStyle w:val="Collegamentoipertestuale"/>
            <w:noProof/>
            <w:lang w:val="it-IT" w:eastAsia="it-IT"/>
          </w:rPr>
          <w:t>3.2.2 CONDIZIONI INDEROGABILI PER ISCRIZIONI CAMPIONATI L.N.D.</w:t>
        </w:r>
        <w:r>
          <w:rPr>
            <w:noProof/>
            <w:webHidden/>
          </w:rPr>
          <w:tab/>
        </w:r>
        <w:r>
          <w:rPr>
            <w:noProof/>
            <w:webHidden/>
          </w:rPr>
          <w:fldChar w:fldCharType="begin"/>
        </w:r>
        <w:r>
          <w:rPr>
            <w:noProof/>
            <w:webHidden/>
          </w:rPr>
          <w:instrText xml:space="preserve"> PAGEREF _Toc233899373 \h </w:instrText>
        </w:r>
        <w:r>
          <w:rPr>
            <w:noProof/>
            <w:webHidden/>
          </w:rPr>
        </w:r>
        <w:r>
          <w:rPr>
            <w:noProof/>
            <w:webHidden/>
          </w:rPr>
          <w:fldChar w:fldCharType="separate"/>
        </w:r>
        <w:r w:rsidR="005B136B">
          <w:rPr>
            <w:noProof/>
            <w:webHidden/>
          </w:rPr>
          <w:t>14</w:t>
        </w:r>
        <w:r>
          <w:rPr>
            <w:noProof/>
            <w:webHidden/>
          </w:rPr>
          <w:fldChar w:fldCharType="end"/>
        </w:r>
      </w:hyperlink>
    </w:p>
    <w:p w14:paraId="40708F48" w14:textId="138180C9"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4" w:history="1">
        <w:r w:rsidRPr="00AF3BCE">
          <w:rPr>
            <w:rStyle w:val="Collegamentoipertestuale"/>
            <w:noProof/>
            <w:lang w:val="it-IT"/>
          </w:rPr>
          <w:t>ULTERIORI Precisazioni e chiarimenti suLLE condizionI DI iscrizione AI competizioni</w:t>
        </w:r>
        <w:r>
          <w:rPr>
            <w:noProof/>
            <w:webHidden/>
          </w:rPr>
          <w:tab/>
        </w:r>
        <w:r>
          <w:rPr>
            <w:noProof/>
            <w:webHidden/>
          </w:rPr>
          <w:fldChar w:fldCharType="begin"/>
        </w:r>
        <w:r>
          <w:rPr>
            <w:noProof/>
            <w:webHidden/>
          </w:rPr>
          <w:instrText xml:space="preserve"> PAGEREF _Toc233899374 \h </w:instrText>
        </w:r>
        <w:r>
          <w:rPr>
            <w:noProof/>
            <w:webHidden/>
          </w:rPr>
        </w:r>
        <w:r>
          <w:rPr>
            <w:noProof/>
            <w:webHidden/>
          </w:rPr>
          <w:fldChar w:fldCharType="separate"/>
        </w:r>
        <w:r w:rsidR="005B136B">
          <w:rPr>
            <w:noProof/>
            <w:webHidden/>
          </w:rPr>
          <w:t>15</w:t>
        </w:r>
        <w:r>
          <w:rPr>
            <w:noProof/>
            <w:webHidden/>
          </w:rPr>
          <w:fldChar w:fldCharType="end"/>
        </w:r>
      </w:hyperlink>
    </w:p>
    <w:p w14:paraId="393583BD" w14:textId="40D10644"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5" w:history="1">
        <w:r w:rsidRPr="00AF3BCE">
          <w:rPr>
            <w:rStyle w:val="Collegamentoipertestuale"/>
            <w:noProof/>
            <w:lang w:val="it-IT"/>
          </w:rPr>
          <w:t>A. DISPONIBILITA’ DI UN IMPIANTO DI GIOCO OMOLOGATO</w:t>
        </w:r>
        <w:r>
          <w:rPr>
            <w:noProof/>
            <w:webHidden/>
          </w:rPr>
          <w:tab/>
        </w:r>
        <w:r>
          <w:rPr>
            <w:noProof/>
            <w:webHidden/>
          </w:rPr>
          <w:fldChar w:fldCharType="begin"/>
        </w:r>
        <w:r>
          <w:rPr>
            <w:noProof/>
            <w:webHidden/>
          </w:rPr>
          <w:instrText xml:space="preserve"> PAGEREF _Toc233899375 \h </w:instrText>
        </w:r>
        <w:r>
          <w:rPr>
            <w:noProof/>
            <w:webHidden/>
          </w:rPr>
        </w:r>
        <w:r>
          <w:rPr>
            <w:noProof/>
            <w:webHidden/>
          </w:rPr>
          <w:fldChar w:fldCharType="separate"/>
        </w:r>
        <w:r w:rsidR="005B136B">
          <w:rPr>
            <w:noProof/>
            <w:webHidden/>
          </w:rPr>
          <w:t>15</w:t>
        </w:r>
        <w:r>
          <w:rPr>
            <w:noProof/>
            <w:webHidden/>
          </w:rPr>
          <w:fldChar w:fldCharType="end"/>
        </w:r>
      </w:hyperlink>
    </w:p>
    <w:p w14:paraId="550BC78B" w14:textId="0DB31C3B"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6" w:history="1">
        <w:r w:rsidRPr="00AF3BCE">
          <w:rPr>
            <w:rStyle w:val="Collegamentoipertestuale"/>
            <w:noProof/>
            <w:lang w:val="it-IT"/>
          </w:rPr>
          <w:t>IMPIANTI DIVERSI DALL’ERBA ARTIFICIALE</w:t>
        </w:r>
        <w:r>
          <w:rPr>
            <w:noProof/>
            <w:webHidden/>
          </w:rPr>
          <w:tab/>
        </w:r>
        <w:r>
          <w:rPr>
            <w:noProof/>
            <w:webHidden/>
          </w:rPr>
          <w:fldChar w:fldCharType="begin"/>
        </w:r>
        <w:r>
          <w:rPr>
            <w:noProof/>
            <w:webHidden/>
          </w:rPr>
          <w:instrText xml:space="preserve"> PAGEREF _Toc233899376 \h </w:instrText>
        </w:r>
        <w:r>
          <w:rPr>
            <w:noProof/>
            <w:webHidden/>
          </w:rPr>
        </w:r>
        <w:r>
          <w:rPr>
            <w:noProof/>
            <w:webHidden/>
          </w:rPr>
          <w:fldChar w:fldCharType="separate"/>
        </w:r>
        <w:r w:rsidR="005B136B">
          <w:rPr>
            <w:noProof/>
            <w:webHidden/>
          </w:rPr>
          <w:t>15</w:t>
        </w:r>
        <w:r>
          <w:rPr>
            <w:noProof/>
            <w:webHidden/>
          </w:rPr>
          <w:fldChar w:fldCharType="end"/>
        </w:r>
      </w:hyperlink>
    </w:p>
    <w:p w14:paraId="3FF31030" w14:textId="07F6A15C"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7" w:history="1">
        <w:r w:rsidRPr="00AF3BCE">
          <w:rPr>
            <w:rStyle w:val="Collegamentoipertestuale"/>
            <w:rFonts w:eastAsia="Lucida Sans Unicode"/>
            <w:noProof/>
            <w:lang w:val="it-IT" w:eastAsia="it-IT"/>
          </w:rPr>
          <w:t>IMPIANTI CON MANTO IN ERBA ARTIFICIALE</w:t>
        </w:r>
        <w:r>
          <w:rPr>
            <w:noProof/>
            <w:webHidden/>
          </w:rPr>
          <w:tab/>
        </w:r>
        <w:r>
          <w:rPr>
            <w:noProof/>
            <w:webHidden/>
          </w:rPr>
          <w:fldChar w:fldCharType="begin"/>
        </w:r>
        <w:r>
          <w:rPr>
            <w:noProof/>
            <w:webHidden/>
          </w:rPr>
          <w:instrText xml:space="preserve"> PAGEREF _Toc233899377 \h </w:instrText>
        </w:r>
        <w:r>
          <w:rPr>
            <w:noProof/>
            <w:webHidden/>
          </w:rPr>
        </w:r>
        <w:r>
          <w:rPr>
            <w:noProof/>
            <w:webHidden/>
          </w:rPr>
          <w:fldChar w:fldCharType="separate"/>
        </w:r>
        <w:r w:rsidR="005B136B">
          <w:rPr>
            <w:noProof/>
            <w:webHidden/>
          </w:rPr>
          <w:t>15</w:t>
        </w:r>
        <w:r>
          <w:rPr>
            <w:noProof/>
            <w:webHidden/>
          </w:rPr>
          <w:fldChar w:fldCharType="end"/>
        </w:r>
      </w:hyperlink>
    </w:p>
    <w:p w14:paraId="6AC0E278" w14:textId="58304D49"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8" w:history="1">
        <w:r w:rsidRPr="00AF3BCE">
          <w:rPr>
            <w:rStyle w:val="Collegamentoipertestuale"/>
            <w:noProof/>
            <w:lang w:val="it-IT"/>
          </w:rPr>
          <w:t>B. Morosità derivanti e persistenti Da pronunce dei collegi arbitrali</w:t>
        </w:r>
        <w:r>
          <w:rPr>
            <w:noProof/>
            <w:webHidden/>
          </w:rPr>
          <w:tab/>
        </w:r>
        <w:r>
          <w:rPr>
            <w:noProof/>
            <w:webHidden/>
          </w:rPr>
          <w:fldChar w:fldCharType="begin"/>
        </w:r>
        <w:r>
          <w:rPr>
            <w:noProof/>
            <w:webHidden/>
          </w:rPr>
          <w:instrText xml:space="preserve"> PAGEREF _Toc233899378 \h </w:instrText>
        </w:r>
        <w:r>
          <w:rPr>
            <w:noProof/>
            <w:webHidden/>
          </w:rPr>
        </w:r>
        <w:r>
          <w:rPr>
            <w:noProof/>
            <w:webHidden/>
          </w:rPr>
          <w:fldChar w:fldCharType="separate"/>
        </w:r>
        <w:r w:rsidR="005B136B">
          <w:rPr>
            <w:noProof/>
            <w:webHidden/>
          </w:rPr>
          <w:t>16</w:t>
        </w:r>
        <w:r>
          <w:rPr>
            <w:noProof/>
            <w:webHidden/>
          </w:rPr>
          <w:fldChar w:fldCharType="end"/>
        </w:r>
      </w:hyperlink>
    </w:p>
    <w:p w14:paraId="04BCF80E" w14:textId="5404D7A7"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79" w:history="1">
        <w:r w:rsidRPr="00AF3BCE">
          <w:rPr>
            <w:rStyle w:val="Collegamentoipertestuale"/>
            <w:noProof/>
            <w:lang w:val="it-IT"/>
          </w:rPr>
          <w:t>C. Adempimenti economici</w:t>
        </w:r>
        <w:r>
          <w:rPr>
            <w:noProof/>
            <w:webHidden/>
          </w:rPr>
          <w:tab/>
        </w:r>
        <w:r>
          <w:rPr>
            <w:noProof/>
            <w:webHidden/>
          </w:rPr>
          <w:fldChar w:fldCharType="begin"/>
        </w:r>
        <w:r>
          <w:rPr>
            <w:noProof/>
            <w:webHidden/>
          </w:rPr>
          <w:instrText xml:space="preserve"> PAGEREF _Toc233899379 \h </w:instrText>
        </w:r>
        <w:r>
          <w:rPr>
            <w:noProof/>
            <w:webHidden/>
          </w:rPr>
        </w:r>
        <w:r>
          <w:rPr>
            <w:noProof/>
            <w:webHidden/>
          </w:rPr>
          <w:fldChar w:fldCharType="separate"/>
        </w:r>
        <w:r w:rsidR="005B136B">
          <w:rPr>
            <w:noProof/>
            <w:webHidden/>
          </w:rPr>
          <w:t>17</w:t>
        </w:r>
        <w:r>
          <w:rPr>
            <w:noProof/>
            <w:webHidden/>
          </w:rPr>
          <w:fldChar w:fldCharType="end"/>
        </w:r>
      </w:hyperlink>
    </w:p>
    <w:p w14:paraId="6084D81F" w14:textId="0E2873AE"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0" w:history="1">
        <w:r w:rsidRPr="00AF3BCE">
          <w:rPr>
            <w:rStyle w:val="Collegamentoipertestuale"/>
            <w:noProof/>
            <w:lang w:val="it-IT"/>
          </w:rPr>
          <w:t>Costo iscrizione competizioni</w:t>
        </w:r>
        <w:r>
          <w:rPr>
            <w:noProof/>
            <w:webHidden/>
          </w:rPr>
          <w:tab/>
        </w:r>
        <w:r>
          <w:rPr>
            <w:noProof/>
            <w:webHidden/>
          </w:rPr>
          <w:fldChar w:fldCharType="begin"/>
        </w:r>
        <w:r>
          <w:rPr>
            <w:noProof/>
            <w:webHidden/>
          </w:rPr>
          <w:instrText xml:space="preserve"> PAGEREF _Toc233899380 \h </w:instrText>
        </w:r>
        <w:r>
          <w:rPr>
            <w:noProof/>
            <w:webHidden/>
          </w:rPr>
        </w:r>
        <w:r>
          <w:rPr>
            <w:noProof/>
            <w:webHidden/>
          </w:rPr>
          <w:fldChar w:fldCharType="separate"/>
        </w:r>
        <w:r w:rsidR="005B136B">
          <w:rPr>
            <w:noProof/>
            <w:webHidden/>
          </w:rPr>
          <w:t>17</w:t>
        </w:r>
        <w:r>
          <w:rPr>
            <w:noProof/>
            <w:webHidden/>
          </w:rPr>
          <w:fldChar w:fldCharType="end"/>
        </w:r>
      </w:hyperlink>
    </w:p>
    <w:p w14:paraId="63640F73" w14:textId="04A02434"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1" w:history="1">
        <w:r w:rsidRPr="00AF3BCE">
          <w:rPr>
            <w:rStyle w:val="Collegamentoipertestuale"/>
            <w:noProof/>
            <w:lang w:val="it-IT"/>
          </w:rPr>
          <w:t>Contributo Economico Straordinario a Favore delle Società – S.S. 2026/2027</w:t>
        </w:r>
        <w:r>
          <w:rPr>
            <w:noProof/>
            <w:webHidden/>
          </w:rPr>
          <w:tab/>
        </w:r>
        <w:r>
          <w:rPr>
            <w:noProof/>
            <w:webHidden/>
          </w:rPr>
          <w:fldChar w:fldCharType="begin"/>
        </w:r>
        <w:r>
          <w:rPr>
            <w:noProof/>
            <w:webHidden/>
          </w:rPr>
          <w:instrText xml:space="preserve"> PAGEREF _Toc233899381 \h </w:instrText>
        </w:r>
        <w:r>
          <w:rPr>
            <w:noProof/>
            <w:webHidden/>
          </w:rPr>
        </w:r>
        <w:r>
          <w:rPr>
            <w:noProof/>
            <w:webHidden/>
          </w:rPr>
          <w:fldChar w:fldCharType="separate"/>
        </w:r>
        <w:r w:rsidR="005B136B">
          <w:rPr>
            <w:noProof/>
            <w:webHidden/>
          </w:rPr>
          <w:t>18</w:t>
        </w:r>
        <w:r>
          <w:rPr>
            <w:noProof/>
            <w:webHidden/>
          </w:rPr>
          <w:fldChar w:fldCharType="end"/>
        </w:r>
      </w:hyperlink>
    </w:p>
    <w:p w14:paraId="10B1A817" w14:textId="350C8C43"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2" w:history="1">
        <w:r w:rsidRPr="00AF3BCE">
          <w:rPr>
            <w:rStyle w:val="Collegamentoipertestuale"/>
            <w:noProof/>
            <w:lang w:val="it-IT"/>
          </w:rPr>
          <w:t>Condizioni di gratuità sui diritti di iscrizione</w:t>
        </w:r>
        <w:r>
          <w:rPr>
            <w:noProof/>
            <w:webHidden/>
          </w:rPr>
          <w:tab/>
        </w:r>
        <w:r>
          <w:rPr>
            <w:noProof/>
            <w:webHidden/>
          </w:rPr>
          <w:fldChar w:fldCharType="begin"/>
        </w:r>
        <w:r>
          <w:rPr>
            <w:noProof/>
            <w:webHidden/>
          </w:rPr>
          <w:instrText xml:space="preserve"> PAGEREF _Toc233899382 \h </w:instrText>
        </w:r>
        <w:r>
          <w:rPr>
            <w:noProof/>
            <w:webHidden/>
          </w:rPr>
        </w:r>
        <w:r>
          <w:rPr>
            <w:noProof/>
            <w:webHidden/>
          </w:rPr>
          <w:fldChar w:fldCharType="separate"/>
        </w:r>
        <w:r w:rsidR="005B136B">
          <w:rPr>
            <w:noProof/>
            <w:webHidden/>
          </w:rPr>
          <w:t>18</w:t>
        </w:r>
        <w:r>
          <w:rPr>
            <w:noProof/>
            <w:webHidden/>
          </w:rPr>
          <w:fldChar w:fldCharType="end"/>
        </w:r>
      </w:hyperlink>
    </w:p>
    <w:p w14:paraId="0A8A30C2" w14:textId="32D20028"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3" w:history="1">
        <w:r w:rsidRPr="00AF3BCE">
          <w:rPr>
            <w:rStyle w:val="Collegamentoipertestuale"/>
            <w:noProof/>
            <w:lang w:val="it-IT"/>
          </w:rPr>
          <w:t>Rateizzazione</w:t>
        </w:r>
        <w:r>
          <w:rPr>
            <w:noProof/>
            <w:webHidden/>
          </w:rPr>
          <w:tab/>
        </w:r>
        <w:r>
          <w:rPr>
            <w:noProof/>
            <w:webHidden/>
          </w:rPr>
          <w:fldChar w:fldCharType="begin"/>
        </w:r>
        <w:r>
          <w:rPr>
            <w:noProof/>
            <w:webHidden/>
          </w:rPr>
          <w:instrText xml:space="preserve"> PAGEREF _Toc233899383 \h </w:instrText>
        </w:r>
        <w:r>
          <w:rPr>
            <w:noProof/>
            <w:webHidden/>
          </w:rPr>
        </w:r>
        <w:r>
          <w:rPr>
            <w:noProof/>
            <w:webHidden/>
          </w:rPr>
          <w:fldChar w:fldCharType="separate"/>
        </w:r>
        <w:r w:rsidR="005B136B">
          <w:rPr>
            <w:noProof/>
            <w:webHidden/>
          </w:rPr>
          <w:t>19</w:t>
        </w:r>
        <w:r>
          <w:rPr>
            <w:noProof/>
            <w:webHidden/>
          </w:rPr>
          <w:fldChar w:fldCharType="end"/>
        </w:r>
      </w:hyperlink>
    </w:p>
    <w:p w14:paraId="727D3101" w14:textId="2C16BB02"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4" w:history="1">
        <w:r w:rsidRPr="00AF3BCE">
          <w:rPr>
            <w:rStyle w:val="Collegamentoipertestuale"/>
            <w:rFonts w:eastAsia="Lucida Sans Unicode"/>
            <w:noProof/>
            <w:lang w:val="it-IT" w:eastAsia="it-IT"/>
          </w:rPr>
          <w:t>PAGAMENTO ISCRIZIONE</w:t>
        </w:r>
        <w:r>
          <w:rPr>
            <w:noProof/>
            <w:webHidden/>
          </w:rPr>
          <w:tab/>
        </w:r>
        <w:r>
          <w:rPr>
            <w:noProof/>
            <w:webHidden/>
          </w:rPr>
          <w:fldChar w:fldCharType="begin"/>
        </w:r>
        <w:r>
          <w:rPr>
            <w:noProof/>
            <w:webHidden/>
          </w:rPr>
          <w:instrText xml:space="preserve"> PAGEREF _Toc233899384 \h </w:instrText>
        </w:r>
        <w:r>
          <w:rPr>
            <w:noProof/>
            <w:webHidden/>
          </w:rPr>
        </w:r>
        <w:r>
          <w:rPr>
            <w:noProof/>
            <w:webHidden/>
          </w:rPr>
          <w:fldChar w:fldCharType="separate"/>
        </w:r>
        <w:r w:rsidR="005B136B">
          <w:rPr>
            <w:noProof/>
            <w:webHidden/>
          </w:rPr>
          <w:t>19</w:t>
        </w:r>
        <w:r>
          <w:rPr>
            <w:noProof/>
            <w:webHidden/>
          </w:rPr>
          <w:fldChar w:fldCharType="end"/>
        </w:r>
      </w:hyperlink>
    </w:p>
    <w:p w14:paraId="47CDEBD9" w14:textId="49563CCF"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5" w:history="1">
        <w:r w:rsidRPr="00AF3BCE">
          <w:rPr>
            <w:rStyle w:val="Collegamentoipertestuale"/>
            <w:rFonts w:eastAsia="Lucida Sans Unicode"/>
            <w:noProof/>
            <w:lang w:val="it-IT" w:eastAsia="it-IT"/>
          </w:rPr>
          <w:t>Modalità adesione alla rateizzazione</w:t>
        </w:r>
        <w:r>
          <w:rPr>
            <w:noProof/>
            <w:webHidden/>
          </w:rPr>
          <w:tab/>
        </w:r>
        <w:r>
          <w:rPr>
            <w:noProof/>
            <w:webHidden/>
          </w:rPr>
          <w:fldChar w:fldCharType="begin"/>
        </w:r>
        <w:r>
          <w:rPr>
            <w:noProof/>
            <w:webHidden/>
          </w:rPr>
          <w:instrText xml:space="preserve"> PAGEREF _Toc233899385 \h </w:instrText>
        </w:r>
        <w:r>
          <w:rPr>
            <w:noProof/>
            <w:webHidden/>
          </w:rPr>
        </w:r>
        <w:r>
          <w:rPr>
            <w:noProof/>
            <w:webHidden/>
          </w:rPr>
          <w:fldChar w:fldCharType="separate"/>
        </w:r>
        <w:r w:rsidR="005B136B">
          <w:rPr>
            <w:noProof/>
            <w:webHidden/>
          </w:rPr>
          <w:t>20</w:t>
        </w:r>
        <w:r>
          <w:rPr>
            <w:noProof/>
            <w:webHidden/>
          </w:rPr>
          <w:fldChar w:fldCharType="end"/>
        </w:r>
      </w:hyperlink>
    </w:p>
    <w:p w14:paraId="41DDC0AB" w14:textId="027AD4E4"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6" w:history="1">
        <w:r w:rsidRPr="00AF3BCE">
          <w:rPr>
            <w:rStyle w:val="Collegamentoipertestuale"/>
            <w:rFonts w:eastAsia="Lucida Sans Unicode"/>
            <w:noProof/>
            <w:lang w:val="it-IT" w:eastAsia="it-IT"/>
          </w:rPr>
          <w:t>Modalità ricariche wallet</w:t>
        </w:r>
        <w:r>
          <w:rPr>
            <w:noProof/>
            <w:webHidden/>
          </w:rPr>
          <w:tab/>
        </w:r>
        <w:r>
          <w:rPr>
            <w:noProof/>
            <w:webHidden/>
          </w:rPr>
          <w:fldChar w:fldCharType="begin"/>
        </w:r>
        <w:r>
          <w:rPr>
            <w:noProof/>
            <w:webHidden/>
          </w:rPr>
          <w:instrText xml:space="preserve"> PAGEREF _Toc233899386 \h </w:instrText>
        </w:r>
        <w:r>
          <w:rPr>
            <w:noProof/>
            <w:webHidden/>
          </w:rPr>
        </w:r>
        <w:r>
          <w:rPr>
            <w:noProof/>
            <w:webHidden/>
          </w:rPr>
          <w:fldChar w:fldCharType="separate"/>
        </w:r>
        <w:r w:rsidR="005B136B">
          <w:rPr>
            <w:noProof/>
            <w:webHidden/>
          </w:rPr>
          <w:t>20</w:t>
        </w:r>
        <w:r>
          <w:rPr>
            <w:noProof/>
            <w:webHidden/>
          </w:rPr>
          <w:fldChar w:fldCharType="end"/>
        </w:r>
      </w:hyperlink>
    </w:p>
    <w:p w14:paraId="73353BFB" w14:textId="3E43CDC9"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7" w:history="1">
        <w:r w:rsidRPr="00AF3BCE">
          <w:rPr>
            <w:rStyle w:val="Collegamentoipertestuale"/>
            <w:rFonts w:eastAsia="Lucida Sans Unicode"/>
            <w:noProof/>
            <w:lang w:val="it-IT" w:eastAsia="it-IT"/>
          </w:rPr>
          <w:t>Depositi cauzionali per Società “pure” SGS e Società professionistiche</w:t>
        </w:r>
        <w:r>
          <w:rPr>
            <w:noProof/>
            <w:webHidden/>
          </w:rPr>
          <w:tab/>
        </w:r>
        <w:r>
          <w:rPr>
            <w:noProof/>
            <w:webHidden/>
          </w:rPr>
          <w:fldChar w:fldCharType="begin"/>
        </w:r>
        <w:r>
          <w:rPr>
            <w:noProof/>
            <w:webHidden/>
          </w:rPr>
          <w:instrText xml:space="preserve"> PAGEREF _Toc233899387 \h </w:instrText>
        </w:r>
        <w:r>
          <w:rPr>
            <w:noProof/>
            <w:webHidden/>
          </w:rPr>
        </w:r>
        <w:r>
          <w:rPr>
            <w:noProof/>
            <w:webHidden/>
          </w:rPr>
          <w:fldChar w:fldCharType="separate"/>
        </w:r>
        <w:r w:rsidR="005B136B">
          <w:rPr>
            <w:noProof/>
            <w:webHidden/>
          </w:rPr>
          <w:t>20</w:t>
        </w:r>
        <w:r>
          <w:rPr>
            <w:noProof/>
            <w:webHidden/>
          </w:rPr>
          <w:fldChar w:fldCharType="end"/>
        </w:r>
      </w:hyperlink>
    </w:p>
    <w:p w14:paraId="5C4B008C" w14:textId="3DDE85BA"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8" w:history="1">
        <w:r w:rsidRPr="00AF3BCE">
          <w:rPr>
            <w:rStyle w:val="Collegamentoipertestuale"/>
            <w:noProof/>
            <w:lang w:val="it-IT"/>
          </w:rPr>
          <w:t>Acconto spese società neo-affiliate</w:t>
        </w:r>
        <w:r>
          <w:rPr>
            <w:noProof/>
            <w:webHidden/>
          </w:rPr>
          <w:tab/>
        </w:r>
        <w:r>
          <w:rPr>
            <w:noProof/>
            <w:webHidden/>
          </w:rPr>
          <w:fldChar w:fldCharType="begin"/>
        </w:r>
        <w:r>
          <w:rPr>
            <w:noProof/>
            <w:webHidden/>
          </w:rPr>
          <w:instrText xml:space="preserve"> PAGEREF _Toc233899388 \h </w:instrText>
        </w:r>
        <w:r>
          <w:rPr>
            <w:noProof/>
            <w:webHidden/>
          </w:rPr>
        </w:r>
        <w:r>
          <w:rPr>
            <w:noProof/>
            <w:webHidden/>
          </w:rPr>
          <w:fldChar w:fldCharType="separate"/>
        </w:r>
        <w:r w:rsidR="005B136B">
          <w:rPr>
            <w:noProof/>
            <w:webHidden/>
          </w:rPr>
          <w:t>20</w:t>
        </w:r>
        <w:r>
          <w:rPr>
            <w:noProof/>
            <w:webHidden/>
          </w:rPr>
          <w:fldChar w:fldCharType="end"/>
        </w:r>
      </w:hyperlink>
    </w:p>
    <w:p w14:paraId="4460D825" w14:textId="18B8AD2D" w:rsidR="00510DFF" w:rsidRDefault="00510DFF">
      <w:pPr>
        <w:pStyle w:val="Sommario5"/>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89" w:history="1">
        <w:r w:rsidRPr="00AF3BCE">
          <w:rPr>
            <w:rStyle w:val="Collegamentoipertestuale"/>
            <w:rFonts w:eastAsia="Lucida Sans Unicode"/>
            <w:noProof/>
            <w:lang w:val="it-IT" w:eastAsia="it-IT"/>
          </w:rPr>
          <w:t>Assistenza amministrativa</w:t>
        </w:r>
        <w:r>
          <w:rPr>
            <w:noProof/>
            <w:webHidden/>
          </w:rPr>
          <w:tab/>
        </w:r>
        <w:r>
          <w:rPr>
            <w:noProof/>
            <w:webHidden/>
          </w:rPr>
          <w:fldChar w:fldCharType="begin"/>
        </w:r>
        <w:r>
          <w:rPr>
            <w:noProof/>
            <w:webHidden/>
          </w:rPr>
          <w:instrText xml:space="preserve"> PAGEREF _Toc233899389 \h </w:instrText>
        </w:r>
        <w:r>
          <w:rPr>
            <w:noProof/>
            <w:webHidden/>
          </w:rPr>
        </w:r>
        <w:r>
          <w:rPr>
            <w:noProof/>
            <w:webHidden/>
          </w:rPr>
          <w:fldChar w:fldCharType="separate"/>
        </w:r>
        <w:r w:rsidR="005B136B">
          <w:rPr>
            <w:noProof/>
            <w:webHidden/>
          </w:rPr>
          <w:t>21</w:t>
        </w:r>
        <w:r>
          <w:rPr>
            <w:noProof/>
            <w:webHidden/>
          </w:rPr>
          <w:fldChar w:fldCharType="end"/>
        </w:r>
      </w:hyperlink>
    </w:p>
    <w:p w14:paraId="5250E2C0" w14:textId="29E059A0"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90" w:history="1">
        <w:r w:rsidRPr="00AF3BCE">
          <w:rPr>
            <w:rStyle w:val="Collegamentoipertestuale"/>
            <w:noProof/>
            <w:lang w:val="it-IT"/>
          </w:rPr>
          <w:t>3.2.3 Modalità iscrizione ai campionati</w:t>
        </w:r>
        <w:r>
          <w:rPr>
            <w:noProof/>
            <w:webHidden/>
          </w:rPr>
          <w:tab/>
        </w:r>
        <w:r>
          <w:rPr>
            <w:noProof/>
            <w:webHidden/>
          </w:rPr>
          <w:fldChar w:fldCharType="begin"/>
        </w:r>
        <w:r>
          <w:rPr>
            <w:noProof/>
            <w:webHidden/>
          </w:rPr>
          <w:instrText xml:space="preserve"> PAGEREF _Toc233899390 \h </w:instrText>
        </w:r>
        <w:r>
          <w:rPr>
            <w:noProof/>
            <w:webHidden/>
          </w:rPr>
        </w:r>
        <w:r>
          <w:rPr>
            <w:noProof/>
            <w:webHidden/>
          </w:rPr>
          <w:fldChar w:fldCharType="separate"/>
        </w:r>
        <w:r w:rsidR="005B136B">
          <w:rPr>
            <w:noProof/>
            <w:webHidden/>
          </w:rPr>
          <w:t>21</w:t>
        </w:r>
        <w:r>
          <w:rPr>
            <w:noProof/>
            <w:webHidden/>
          </w:rPr>
          <w:fldChar w:fldCharType="end"/>
        </w:r>
      </w:hyperlink>
    </w:p>
    <w:p w14:paraId="0417BB64" w14:textId="55B74052"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91" w:history="1">
        <w:r w:rsidRPr="00AF3BCE">
          <w:rPr>
            <w:rStyle w:val="Collegamentoipertestuale"/>
            <w:noProof/>
            <w:lang w:val="it-IT"/>
          </w:rPr>
          <w:t>DEMATERIALIZZAZIONE</w:t>
        </w:r>
        <w:r>
          <w:rPr>
            <w:noProof/>
            <w:webHidden/>
          </w:rPr>
          <w:tab/>
        </w:r>
        <w:r>
          <w:rPr>
            <w:noProof/>
            <w:webHidden/>
          </w:rPr>
          <w:fldChar w:fldCharType="begin"/>
        </w:r>
        <w:r>
          <w:rPr>
            <w:noProof/>
            <w:webHidden/>
          </w:rPr>
          <w:instrText xml:space="preserve"> PAGEREF _Toc233899391 \h </w:instrText>
        </w:r>
        <w:r>
          <w:rPr>
            <w:noProof/>
            <w:webHidden/>
          </w:rPr>
        </w:r>
        <w:r>
          <w:rPr>
            <w:noProof/>
            <w:webHidden/>
          </w:rPr>
          <w:fldChar w:fldCharType="separate"/>
        </w:r>
        <w:r w:rsidR="005B136B">
          <w:rPr>
            <w:noProof/>
            <w:webHidden/>
          </w:rPr>
          <w:t>21</w:t>
        </w:r>
        <w:r>
          <w:rPr>
            <w:noProof/>
            <w:webHidden/>
          </w:rPr>
          <w:fldChar w:fldCharType="end"/>
        </w:r>
      </w:hyperlink>
    </w:p>
    <w:p w14:paraId="1D7CA46D" w14:textId="058E69AE"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92" w:history="1">
        <w:r w:rsidRPr="00AF3BCE">
          <w:rPr>
            <w:rStyle w:val="Collegamentoipertestuale"/>
            <w:noProof/>
            <w:lang w:val="it-IT"/>
          </w:rPr>
          <w:t>RIATTIVAZIONE FIRMA ELETTRONICA</w:t>
        </w:r>
        <w:r>
          <w:rPr>
            <w:noProof/>
            <w:webHidden/>
          </w:rPr>
          <w:tab/>
        </w:r>
        <w:r>
          <w:rPr>
            <w:noProof/>
            <w:webHidden/>
          </w:rPr>
          <w:fldChar w:fldCharType="begin"/>
        </w:r>
        <w:r>
          <w:rPr>
            <w:noProof/>
            <w:webHidden/>
          </w:rPr>
          <w:instrText xml:space="preserve"> PAGEREF _Toc233899392 \h </w:instrText>
        </w:r>
        <w:r>
          <w:rPr>
            <w:noProof/>
            <w:webHidden/>
          </w:rPr>
        </w:r>
        <w:r>
          <w:rPr>
            <w:noProof/>
            <w:webHidden/>
          </w:rPr>
          <w:fldChar w:fldCharType="separate"/>
        </w:r>
        <w:r w:rsidR="005B136B">
          <w:rPr>
            <w:noProof/>
            <w:webHidden/>
          </w:rPr>
          <w:t>22</w:t>
        </w:r>
        <w:r>
          <w:rPr>
            <w:noProof/>
            <w:webHidden/>
          </w:rPr>
          <w:fldChar w:fldCharType="end"/>
        </w:r>
      </w:hyperlink>
    </w:p>
    <w:p w14:paraId="51BCACCF" w14:textId="136374AE"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93" w:history="1">
        <w:r w:rsidRPr="00AF3BCE">
          <w:rPr>
            <w:rStyle w:val="Collegamentoipertestuale"/>
            <w:noProof/>
            <w:lang w:val="it-IT"/>
          </w:rPr>
          <w:t>Indicazioni aggiornamento Utenze dopo cambio Presidente / Legale Rappresentante</w:t>
        </w:r>
        <w:r>
          <w:rPr>
            <w:noProof/>
            <w:webHidden/>
          </w:rPr>
          <w:tab/>
        </w:r>
        <w:r>
          <w:rPr>
            <w:noProof/>
            <w:webHidden/>
          </w:rPr>
          <w:fldChar w:fldCharType="begin"/>
        </w:r>
        <w:r>
          <w:rPr>
            <w:noProof/>
            <w:webHidden/>
          </w:rPr>
          <w:instrText xml:space="preserve"> PAGEREF _Toc233899393 \h </w:instrText>
        </w:r>
        <w:r>
          <w:rPr>
            <w:noProof/>
            <w:webHidden/>
          </w:rPr>
        </w:r>
        <w:r>
          <w:rPr>
            <w:noProof/>
            <w:webHidden/>
          </w:rPr>
          <w:fldChar w:fldCharType="separate"/>
        </w:r>
        <w:r w:rsidR="005B136B">
          <w:rPr>
            <w:noProof/>
            <w:webHidden/>
          </w:rPr>
          <w:t>22</w:t>
        </w:r>
        <w:r>
          <w:rPr>
            <w:noProof/>
            <w:webHidden/>
          </w:rPr>
          <w:fldChar w:fldCharType="end"/>
        </w:r>
      </w:hyperlink>
    </w:p>
    <w:p w14:paraId="4E3E586A" w14:textId="6A1F01D5"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394" w:history="1">
        <w:r w:rsidRPr="00AF3BCE">
          <w:rPr>
            <w:rStyle w:val="Collegamentoipertestuale"/>
            <w:noProof/>
            <w:lang w:val="it-IT"/>
          </w:rPr>
          <w:t>DELEGA DIRITTI DI IMMAGINE, PUBBLICITARI E COMMERCIALI</w:t>
        </w:r>
        <w:r>
          <w:rPr>
            <w:noProof/>
            <w:webHidden/>
          </w:rPr>
          <w:tab/>
        </w:r>
        <w:r>
          <w:rPr>
            <w:noProof/>
            <w:webHidden/>
          </w:rPr>
          <w:fldChar w:fldCharType="begin"/>
        </w:r>
        <w:r>
          <w:rPr>
            <w:noProof/>
            <w:webHidden/>
          </w:rPr>
          <w:instrText xml:space="preserve"> PAGEREF _Toc233899394 \h </w:instrText>
        </w:r>
        <w:r>
          <w:rPr>
            <w:noProof/>
            <w:webHidden/>
          </w:rPr>
        </w:r>
        <w:r>
          <w:rPr>
            <w:noProof/>
            <w:webHidden/>
          </w:rPr>
          <w:fldChar w:fldCharType="separate"/>
        </w:r>
        <w:r w:rsidR="005B136B">
          <w:rPr>
            <w:noProof/>
            <w:webHidden/>
          </w:rPr>
          <w:t>22</w:t>
        </w:r>
        <w:r>
          <w:rPr>
            <w:noProof/>
            <w:webHidden/>
          </w:rPr>
          <w:fldChar w:fldCharType="end"/>
        </w:r>
      </w:hyperlink>
    </w:p>
    <w:p w14:paraId="48D2C4D5" w14:textId="194BDABC"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95" w:history="1">
        <w:r w:rsidRPr="00AF3BCE">
          <w:rPr>
            <w:rStyle w:val="Collegamentoipertestuale"/>
            <w:rFonts w:eastAsia="Lucida Sans Unicode"/>
            <w:noProof/>
            <w:lang w:val="it-IT" w:eastAsia="it-IT"/>
          </w:rPr>
          <w:t>3.2.4 REGOLAMENTO EUROPEO IN MATERIA DI PROTEZIONE DEI DATI PERSONALI</w:t>
        </w:r>
        <w:r>
          <w:rPr>
            <w:noProof/>
            <w:webHidden/>
          </w:rPr>
          <w:tab/>
        </w:r>
        <w:r>
          <w:rPr>
            <w:noProof/>
            <w:webHidden/>
          </w:rPr>
          <w:fldChar w:fldCharType="begin"/>
        </w:r>
        <w:r>
          <w:rPr>
            <w:noProof/>
            <w:webHidden/>
          </w:rPr>
          <w:instrText xml:space="preserve"> PAGEREF _Toc233899395 \h </w:instrText>
        </w:r>
        <w:r>
          <w:rPr>
            <w:noProof/>
            <w:webHidden/>
          </w:rPr>
        </w:r>
        <w:r>
          <w:rPr>
            <w:noProof/>
            <w:webHidden/>
          </w:rPr>
          <w:fldChar w:fldCharType="separate"/>
        </w:r>
        <w:r w:rsidR="005B136B">
          <w:rPr>
            <w:noProof/>
            <w:webHidden/>
          </w:rPr>
          <w:t>23</w:t>
        </w:r>
        <w:r>
          <w:rPr>
            <w:noProof/>
            <w:webHidden/>
          </w:rPr>
          <w:fldChar w:fldCharType="end"/>
        </w:r>
      </w:hyperlink>
    </w:p>
    <w:p w14:paraId="58D5EF8D" w14:textId="10D0BA3D"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96" w:history="1">
        <w:r w:rsidRPr="00AF3BCE">
          <w:rPr>
            <w:rStyle w:val="Collegamentoipertestuale"/>
            <w:rFonts w:eastAsia="Lucida Sans Unicode"/>
            <w:noProof/>
            <w:lang w:val="it-IT" w:eastAsia="it-IT"/>
          </w:rPr>
          <w:t>3.2.5 SPESE ISTITUZIONALI – ORGANIZZATIVE – AMMINISTRATIVE – GESTIONALI E DI FUNZIONAMENTO</w:t>
        </w:r>
        <w:r>
          <w:rPr>
            <w:noProof/>
            <w:webHidden/>
          </w:rPr>
          <w:tab/>
        </w:r>
        <w:r>
          <w:rPr>
            <w:noProof/>
            <w:webHidden/>
          </w:rPr>
          <w:fldChar w:fldCharType="begin"/>
        </w:r>
        <w:r>
          <w:rPr>
            <w:noProof/>
            <w:webHidden/>
          </w:rPr>
          <w:instrText xml:space="preserve"> PAGEREF _Toc233899396 \h </w:instrText>
        </w:r>
        <w:r>
          <w:rPr>
            <w:noProof/>
            <w:webHidden/>
          </w:rPr>
        </w:r>
        <w:r>
          <w:rPr>
            <w:noProof/>
            <w:webHidden/>
          </w:rPr>
          <w:fldChar w:fldCharType="separate"/>
        </w:r>
        <w:r w:rsidR="005B136B">
          <w:rPr>
            <w:noProof/>
            <w:webHidden/>
          </w:rPr>
          <w:t>23</w:t>
        </w:r>
        <w:r>
          <w:rPr>
            <w:noProof/>
            <w:webHidden/>
          </w:rPr>
          <w:fldChar w:fldCharType="end"/>
        </w:r>
      </w:hyperlink>
    </w:p>
    <w:p w14:paraId="2253DBB3" w14:textId="421E704D"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97" w:history="1">
        <w:r w:rsidRPr="00AF3BCE">
          <w:rPr>
            <w:rStyle w:val="Collegamentoipertestuale"/>
            <w:noProof/>
            <w:lang w:val="it-IT"/>
          </w:rPr>
          <w:t>3.2.6 POSTA ELETTRONICA CERTIFICATA</w:t>
        </w:r>
        <w:r>
          <w:rPr>
            <w:noProof/>
            <w:webHidden/>
          </w:rPr>
          <w:tab/>
        </w:r>
        <w:r>
          <w:rPr>
            <w:noProof/>
            <w:webHidden/>
          </w:rPr>
          <w:fldChar w:fldCharType="begin"/>
        </w:r>
        <w:r>
          <w:rPr>
            <w:noProof/>
            <w:webHidden/>
          </w:rPr>
          <w:instrText xml:space="preserve"> PAGEREF _Toc233899397 \h </w:instrText>
        </w:r>
        <w:r>
          <w:rPr>
            <w:noProof/>
            <w:webHidden/>
          </w:rPr>
        </w:r>
        <w:r>
          <w:rPr>
            <w:noProof/>
            <w:webHidden/>
          </w:rPr>
          <w:fldChar w:fldCharType="separate"/>
        </w:r>
        <w:r w:rsidR="005B136B">
          <w:rPr>
            <w:noProof/>
            <w:webHidden/>
          </w:rPr>
          <w:t>23</w:t>
        </w:r>
        <w:r>
          <w:rPr>
            <w:noProof/>
            <w:webHidden/>
          </w:rPr>
          <w:fldChar w:fldCharType="end"/>
        </w:r>
      </w:hyperlink>
    </w:p>
    <w:p w14:paraId="062035F3" w14:textId="060A9052"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98" w:history="1">
        <w:r w:rsidRPr="00AF3BCE">
          <w:rPr>
            <w:rStyle w:val="Collegamentoipertestuale"/>
            <w:noProof/>
            <w:lang w:val="it-IT"/>
          </w:rPr>
          <w:t>3.2.7 PARTECIPAZIONI SOCIETARIE</w:t>
        </w:r>
        <w:r>
          <w:rPr>
            <w:noProof/>
            <w:webHidden/>
          </w:rPr>
          <w:tab/>
        </w:r>
        <w:r>
          <w:rPr>
            <w:noProof/>
            <w:webHidden/>
          </w:rPr>
          <w:fldChar w:fldCharType="begin"/>
        </w:r>
        <w:r>
          <w:rPr>
            <w:noProof/>
            <w:webHidden/>
          </w:rPr>
          <w:instrText xml:space="preserve"> PAGEREF _Toc233899398 \h </w:instrText>
        </w:r>
        <w:r>
          <w:rPr>
            <w:noProof/>
            <w:webHidden/>
          </w:rPr>
        </w:r>
        <w:r>
          <w:rPr>
            <w:noProof/>
            <w:webHidden/>
          </w:rPr>
          <w:fldChar w:fldCharType="separate"/>
        </w:r>
        <w:r w:rsidR="005B136B">
          <w:rPr>
            <w:noProof/>
            <w:webHidden/>
          </w:rPr>
          <w:t>23</w:t>
        </w:r>
        <w:r>
          <w:rPr>
            <w:noProof/>
            <w:webHidden/>
          </w:rPr>
          <w:fldChar w:fldCharType="end"/>
        </w:r>
      </w:hyperlink>
    </w:p>
    <w:p w14:paraId="1CC26F8A" w14:textId="25E35DE4"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399" w:history="1">
        <w:r w:rsidRPr="00AF3BCE">
          <w:rPr>
            <w:rStyle w:val="Collegamentoipertestuale"/>
            <w:noProof/>
            <w:lang w:val="it-IT"/>
          </w:rPr>
          <w:t>3.2.8 ADOZIONE DEL MODELLO DI REGOLAMENTO PER LA PREVENZIONE E IL CONTRASTO AD ABUSI, VIOLENZE E DISCRIMINAZIONI SUI TESSERATI (REGOLAMENTO “SAFEGUARDING”)</w:t>
        </w:r>
        <w:r>
          <w:rPr>
            <w:noProof/>
            <w:webHidden/>
          </w:rPr>
          <w:tab/>
        </w:r>
        <w:r>
          <w:rPr>
            <w:noProof/>
            <w:webHidden/>
          </w:rPr>
          <w:fldChar w:fldCharType="begin"/>
        </w:r>
        <w:r>
          <w:rPr>
            <w:noProof/>
            <w:webHidden/>
          </w:rPr>
          <w:instrText xml:space="preserve"> PAGEREF _Toc233899399 \h </w:instrText>
        </w:r>
        <w:r>
          <w:rPr>
            <w:noProof/>
            <w:webHidden/>
          </w:rPr>
        </w:r>
        <w:r>
          <w:rPr>
            <w:noProof/>
            <w:webHidden/>
          </w:rPr>
          <w:fldChar w:fldCharType="separate"/>
        </w:r>
        <w:r w:rsidR="005B136B">
          <w:rPr>
            <w:noProof/>
            <w:webHidden/>
          </w:rPr>
          <w:t>23</w:t>
        </w:r>
        <w:r>
          <w:rPr>
            <w:noProof/>
            <w:webHidden/>
          </w:rPr>
          <w:fldChar w:fldCharType="end"/>
        </w:r>
      </w:hyperlink>
    </w:p>
    <w:p w14:paraId="6A3DC6D0" w14:textId="711A4C28"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0" w:history="1">
        <w:r w:rsidRPr="00AF3BCE">
          <w:rPr>
            <w:rStyle w:val="Collegamentoipertestuale"/>
            <w:noProof/>
            <w:lang w:val="it-IT"/>
          </w:rPr>
          <w:t>3.2.9 REGISTRO NAZIONALE DELLE ATTIVITÀ SPORTIVE DILETTANTISTICHE</w:t>
        </w:r>
        <w:r>
          <w:rPr>
            <w:noProof/>
            <w:webHidden/>
          </w:rPr>
          <w:tab/>
        </w:r>
        <w:r>
          <w:rPr>
            <w:noProof/>
            <w:webHidden/>
          </w:rPr>
          <w:fldChar w:fldCharType="begin"/>
        </w:r>
        <w:r>
          <w:rPr>
            <w:noProof/>
            <w:webHidden/>
          </w:rPr>
          <w:instrText xml:space="preserve"> PAGEREF _Toc233899400 \h </w:instrText>
        </w:r>
        <w:r>
          <w:rPr>
            <w:noProof/>
            <w:webHidden/>
          </w:rPr>
        </w:r>
        <w:r>
          <w:rPr>
            <w:noProof/>
            <w:webHidden/>
          </w:rPr>
          <w:fldChar w:fldCharType="separate"/>
        </w:r>
        <w:r w:rsidR="005B136B">
          <w:rPr>
            <w:noProof/>
            <w:webHidden/>
          </w:rPr>
          <w:t>24</w:t>
        </w:r>
        <w:r>
          <w:rPr>
            <w:noProof/>
            <w:webHidden/>
          </w:rPr>
          <w:fldChar w:fldCharType="end"/>
        </w:r>
      </w:hyperlink>
    </w:p>
    <w:p w14:paraId="5F0116EA" w14:textId="2CD003B4"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1" w:history="1">
        <w:r w:rsidRPr="00AF3BCE">
          <w:rPr>
            <w:rStyle w:val="Collegamentoipertestuale"/>
            <w:noProof/>
            <w:lang w:val="it-IT"/>
          </w:rPr>
          <w:t>3.2.10 Assistenza medica in ordine ai Campionati</w:t>
        </w:r>
        <w:r>
          <w:rPr>
            <w:noProof/>
            <w:webHidden/>
          </w:rPr>
          <w:tab/>
        </w:r>
        <w:r>
          <w:rPr>
            <w:noProof/>
            <w:webHidden/>
          </w:rPr>
          <w:fldChar w:fldCharType="begin"/>
        </w:r>
        <w:r>
          <w:rPr>
            <w:noProof/>
            <w:webHidden/>
          </w:rPr>
          <w:instrText xml:space="preserve"> PAGEREF _Toc233899401 \h </w:instrText>
        </w:r>
        <w:r>
          <w:rPr>
            <w:noProof/>
            <w:webHidden/>
          </w:rPr>
        </w:r>
        <w:r>
          <w:rPr>
            <w:noProof/>
            <w:webHidden/>
          </w:rPr>
          <w:fldChar w:fldCharType="separate"/>
        </w:r>
        <w:r w:rsidR="005B136B">
          <w:rPr>
            <w:noProof/>
            <w:webHidden/>
          </w:rPr>
          <w:t>24</w:t>
        </w:r>
        <w:r>
          <w:rPr>
            <w:noProof/>
            <w:webHidden/>
          </w:rPr>
          <w:fldChar w:fldCharType="end"/>
        </w:r>
      </w:hyperlink>
    </w:p>
    <w:p w14:paraId="47D90ACA" w14:textId="5D85EC57"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2" w:history="1">
        <w:r w:rsidRPr="00AF3BCE">
          <w:rPr>
            <w:rStyle w:val="Collegamentoipertestuale"/>
            <w:noProof/>
            <w:lang w:val="it-IT"/>
          </w:rPr>
          <w:t>3.2.11 UTILIZZO LOGO COMITATO E DELEGAZIONI SU MAGLIE GARE UFFICIALI</w:t>
        </w:r>
        <w:r>
          <w:rPr>
            <w:noProof/>
            <w:webHidden/>
          </w:rPr>
          <w:tab/>
        </w:r>
        <w:r>
          <w:rPr>
            <w:noProof/>
            <w:webHidden/>
          </w:rPr>
          <w:fldChar w:fldCharType="begin"/>
        </w:r>
        <w:r>
          <w:rPr>
            <w:noProof/>
            <w:webHidden/>
          </w:rPr>
          <w:instrText xml:space="preserve"> PAGEREF _Toc233899402 \h </w:instrText>
        </w:r>
        <w:r>
          <w:rPr>
            <w:noProof/>
            <w:webHidden/>
          </w:rPr>
        </w:r>
        <w:r>
          <w:rPr>
            <w:noProof/>
            <w:webHidden/>
          </w:rPr>
          <w:fldChar w:fldCharType="separate"/>
        </w:r>
        <w:r w:rsidR="005B136B">
          <w:rPr>
            <w:noProof/>
            <w:webHidden/>
          </w:rPr>
          <w:t>24</w:t>
        </w:r>
        <w:r>
          <w:rPr>
            <w:noProof/>
            <w:webHidden/>
          </w:rPr>
          <w:fldChar w:fldCharType="end"/>
        </w:r>
      </w:hyperlink>
    </w:p>
    <w:p w14:paraId="6C7FC3EB" w14:textId="300662A5"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3" w:history="1">
        <w:r w:rsidRPr="00AF3BCE">
          <w:rPr>
            <w:rStyle w:val="Collegamentoipertestuale"/>
            <w:noProof/>
            <w:lang w:val="it-IT"/>
          </w:rPr>
          <w:t>3.2.12 Obbligo impiego giovani e fuori quota – Stagione Sportiva 2026/2027</w:t>
        </w:r>
        <w:r>
          <w:rPr>
            <w:noProof/>
            <w:webHidden/>
          </w:rPr>
          <w:tab/>
        </w:r>
        <w:r>
          <w:rPr>
            <w:noProof/>
            <w:webHidden/>
          </w:rPr>
          <w:fldChar w:fldCharType="begin"/>
        </w:r>
        <w:r>
          <w:rPr>
            <w:noProof/>
            <w:webHidden/>
          </w:rPr>
          <w:instrText xml:space="preserve"> PAGEREF _Toc233899403 \h </w:instrText>
        </w:r>
        <w:r>
          <w:rPr>
            <w:noProof/>
            <w:webHidden/>
          </w:rPr>
        </w:r>
        <w:r>
          <w:rPr>
            <w:noProof/>
            <w:webHidden/>
          </w:rPr>
          <w:fldChar w:fldCharType="separate"/>
        </w:r>
        <w:r w:rsidR="005B136B">
          <w:rPr>
            <w:noProof/>
            <w:webHidden/>
          </w:rPr>
          <w:t>25</w:t>
        </w:r>
        <w:r>
          <w:rPr>
            <w:noProof/>
            <w:webHidden/>
          </w:rPr>
          <w:fldChar w:fldCharType="end"/>
        </w:r>
      </w:hyperlink>
    </w:p>
    <w:p w14:paraId="7C8BF4B8" w14:textId="108DD68B"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4" w:history="1">
        <w:r w:rsidRPr="00AF3BCE">
          <w:rPr>
            <w:rStyle w:val="Collegamentoipertestuale"/>
            <w:noProof/>
            <w:lang w:val="it-IT"/>
          </w:rPr>
          <w:t>3.2.13 Obbligo attività giovanile prime squadre Stagione Sportiva 2026/2027</w:t>
        </w:r>
        <w:r>
          <w:rPr>
            <w:noProof/>
            <w:webHidden/>
          </w:rPr>
          <w:tab/>
        </w:r>
        <w:r>
          <w:rPr>
            <w:noProof/>
            <w:webHidden/>
          </w:rPr>
          <w:fldChar w:fldCharType="begin"/>
        </w:r>
        <w:r>
          <w:rPr>
            <w:noProof/>
            <w:webHidden/>
          </w:rPr>
          <w:instrText xml:space="preserve"> PAGEREF _Toc233899404 \h </w:instrText>
        </w:r>
        <w:r>
          <w:rPr>
            <w:noProof/>
            <w:webHidden/>
          </w:rPr>
        </w:r>
        <w:r>
          <w:rPr>
            <w:noProof/>
            <w:webHidden/>
          </w:rPr>
          <w:fldChar w:fldCharType="separate"/>
        </w:r>
        <w:r w:rsidR="005B136B">
          <w:rPr>
            <w:noProof/>
            <w:webHidden/>
          </w:rPr>
          <w:t>26</w:t>
        </w:r>
        <w:r>
          <w:rPr>
            <w:noProof/>
            <w:webHidden/>
          </w:rPr>
          <w:fldChar w:fldCharType="end"/>
        </w:r>
      </w:hyperlink>
    </w:p>
    <w:p w14:paraId="20383BD8" w14:textId="53CD5E09"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5" w:history="1">
        <w:r w:rsidRPr="00AF3BCE">
          <w:rPr>
            <w:rStyle w:val="Collegamentoipertestuale"/>
            <w:noProof/>
            <w:lang w:val="it-IT"/>
          </w:rPr>
          <w:t>3.2.14 Format campionati e competizioni Stagione Sportiva 2026/2027</w:t>
        </w:r>
        <w:r>
          <w:rPr>
            <w:noProof/>
            <w:webHidden/>
          </w:rPr>
          <w:tab/>
        </w:r>
        <w:r>
          <w:rPr>
            <w:noProof/>
            <w:webHidden/>
          </w:rPr>
          <w:fldChar w:fldCharType="begin"/>
        </w:r>
        <w:r>
          <w:rPr>
            <w:noProof/>
            <w:webHidden/>
          </w:rPr>
          <w:instrText xml:space="preserve"> PAGEREF _Toc233899405 \h </w:instrText>
        </w:r>
        <w:r>
          <w:rPr>
            <w:noProof/>
            <w:webHidden/>
          </w:rPr>
        </w:r>
        <w:r>
          <w:rPr>
            <w:noProof/>
            <w:webHidden/>
          </w:rPr>
          <w:fldChar w:fldCharType="separate"/>
        </w:r>
        <w:r w:rsidR="005B136B">
          <w:rPr>
            <w:noProof/>
            <w:webHidden/>
          </w:rPr>
          <w:t>27</w:t>
        </w:r>
        <w:r>
          <w:rPr>
            <w:noProof/>
            <w:webHidden/>
          </w:rPr>
          <w:fldChar w:fldCharType="end"/>
        </w:r>
      </w:hyperlink>
    </w:p>
    <w:p w14:paraId="285C90D5" w14:textId="176C0901"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6" w:history="1">
        <w:r w:rsidRPr="00AF3BCE">
          <w:rPr>
            <w:rStyle w:val="Collegamentoipertestuale"/>
            <w:noProof/>
            <w:lang w:val="it-IT"/>
          </w:rPr>
          <w:t>3.2.15 campionati e competizioni Stagione Sportiva 2026/2027</w:t>
        </w:r>
        <w:r>
          <w:rPr>
            <w:noProof/>
            <w:webHidden/>
          </w:rPr>
          <w:tab/>
        </w:r>
        <w:r>
          <w:rPr>
            <w:noProof/>
            <w:webHidden/>
          </w:rPr>
          <w:fldChar w:fldCharType="begin"/>
        </w:r>
        <w:r>
          <w:rPr>
            <w:noProof/>
            <w:webHidden/>
          </w:rPr>
          <w:instrText xml:space="preserve"> PAGEREF _Toc233899406 \h </w:instrText>
        </w:r>
        <w:r>
          <w:rPr>
            <w:noProof/>
            <w:webHidden/>
          </w:rPr>
        </w:r>
        <w:r>
          <w:rPr>
            <w:noProof/>
            <w:webHidden/>
          </w:rPr>
          <w:fldChar w:fldCharType="separate"/>
        </w:r>
        <w:r w:rsidR="005B136B">
          <w:rPr>
            <w:noProof/>
            <w:webHidden/>
          </w:rPr>
          <w:t>28</w:t>
        </w:r>
        <w:r>
          <w:rPr>
            <w:noProof/>
            <w:webHidden/>
          </w:rPr>
          <w:fldChar w:fldCharType="end"/>
        </w:r>
      </w:hyperlink>
    </w:p>
    <w:p w14:paraId="022CFA2C" w14:textId="34DC2BE6"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7" w:history="1">
        <w:r w:rsidRPr="00AF3BCE">
          <w:rPr>
            <w:rStyle w:val="Collegamentoipertestuale"/>
            <w:noProof/>
            <w:lang w:val="it-IT"/>
          </w:rPr>
          <w:t>3.2.16 “FFE” – FOOTBALL FINALS EVENT 2026/2027</w:t>
        </w:r>
        <w:r>
          <w:rPr>
            <w:noProof/>
            <w:webHidden/>
          </w:rPr>
          <w:tab/>
        </w:r>
        <w:r>
          <w:rPr>
            <w:noProof/>
            <w:webHidden/>
          </w:rPr>
          <w:fldChar w:fldCharType="begin"/>
        </w:r>
        <w:r>
          <w:rPr>
            <w:noProof/>
            <w:webHidden/>
          </w:rPr>
          <w:instrText xml:space="preserve"> PAGEREF _Toc233899407 \h </w:instrText>
        </w:r>
        <w:r>
          <w:rPr>
            <w:noProof/>
            <w:webHidden/>
          </w:rPr>
        </w:r>
        <w:r>
          <w:rPr>
            <w:noProof/>
            <w:webHidden/>
          </w:rPr>
          <w:fldChar w:fldCharType="separate"/>
        </w:r>
        <w:r w:rsidR="005B136B">
          <w:rPr>
            <w:noProof/>
            <w:webHidden/>
          </w:rPr>
          <w:t>28</w:t>
        </w:r>
        <w:r>
          <w:rPr>
            <w:noProof/>
            <w:webHidden/>
          </w:rPr>
          <w:fldChar w:fldCharType="end"/>
        </w:r>
      </w:hyperlink>
    </w:p>
    <w:p w14:paraId="128625B5" w14:textId="219633E2"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8" w:history="1">
        <w:r w:rsidRPr="00AF3BCE">
          <w:rPr>
            <w:rStyle w:val="Collegamentoipertestuale"/>
            <w:rFonts w:eastAsia="MS Mincho"/>
            <w:noProof/>
            <w:lang w:val="it-IT" w:eastAsia="it-IT"/>
          </w:rPr>
          <w:t>3.2.17 SOCIETA’ INATTIVE STAGIONE SPORTIVA 2026/2027</w:t>
        </w:r>
        <w:r>
          <w:rPr>
            <w:noProof/>
            <w:webHidden/>
          </w:rPr>
          <w:tab/>
        </w:r>
        <w:r>
          <w:rPr>
            <w:noProof/>
            <w:webHidden/>
          </w:rPr>
          <w:fldChar w:fldCharType="begin"/>
        </w:r>
        <w:r>
          <w:rPr>
            <w:noProof/>
            <w:webHidden/>
          </w:rPr>
          <w:instrText xml:space="preserve"> PAGEREF _Toc233899408 \h </w:instrText>
        </w:r>
        <w:r>
          <w:rPr>
            <w:noProof/>
            <w:webHidden/>
          </w:rPr>
        </w:r>
        <w:r>
          <w:rPr>
            <w:noProof/>
            <w:webHidden/>
          </w:rPr>
          <w:fldChar w:fldCharType="separate"/>
        </w:r>
        <w:r w:rsidR="005B136B">
          <w:rPr>
            <w:noProof/>
            <w:webHidden/>
          </w:rPr>
          <w:t>28</w:t>
        </w:r>
        <w:r>
          <w:rPr>
            <w:noProof/>
            <w:webHidden/>
          </w:rPr>
          <w:fldChar w:fldCharType="end"/>
        </w:r>
      </w:hyperlink>
    </w:p>
    <w:p w14:paraId="3F613B51" w14:textId="393BFCFC"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09" w:history="1">
        <w:r w:rsidRPr="00AF3BCE">
          <w:rPr>
            <w:rStyle w:val="Collegamentoipertestuale"/>
            <w:noProof/>
            <w:lang w:val="it-IT"/>
          </w:rPr>
          <w:t>3.2.18 Completamento organici Stagione Sportiva 2026/27</w:t>
        </w:r>
        <w:r>
          <w:rPr>
            <w:noProof/>
            <w:webHidden/>
          </w:rPr>
          <w:tab/>
        </w:r>
        <w:r>
          <w:rPr>
            <w:noProof/>
            <w:webHidden/>
          </w:rPr>
          <w:fldChar w:fldCharType="begin"/>
        </w:r>
        <w:r>
          <w:rPr>
            <w:noProof/>
            <w:webHidden/>
          </w:rPr>
          <w:instrText xml:space="preserve"> PAGEREF _Toc233899409 \h </w:instrText>
        </w:r>
        <w:r>
          <w:rPr>
            <w:noProof/>
            <w:webHidden/>
          </w:rPr>
        </w:r>
        <w:r>
          <w:rPr>
            <w:noProof/>
            <w:webHidden/>
          </w:rPr>
          <w:fldChar w:fldCharType="separate"/>
        </w:r>
        <w:r w:rsidR="005B136B">
          <w:rPr>
            <w:noProof/>
            <w:webHidden/>
          </w:rPr>
          <w:t>29</w:t>
        </w:r>
        <w:r>
          <w:rPr>
            <w:noProof/>
            <w:webHidden/>
          </w:rPr>
          <w:fldChar w:fldCharType="end"/>
        </w:r>
      </w:hyperlink>
    </w:p>
    <w:p w14:paraId="102D6380" w14:textId="39AFF224"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0" w:history="1">
        <w:r w:rsidRPr="00AF3BCE">
          <w:rPr>
            <w:rStyle w:val="Collegamentoipertestuale"/>
            <w:noProof/>
            <w:lang w:val="it-IT"/>
          </w:rPr>
          <w:t>Eccellenza</w:t>
        </w:r>
        <w:r>
          <w:rPr>
            <w:noProof/>
            <w:webHidden/>
          </w:rPr>
          <w:tab/>
        </w:r>
        <w:r>
          <w:rPr>
            <w:noProof/>
            <w:webHidden/>
          </w:rPr>
          <w:fldChar w:fldCharType="begin"/>
        </w:r>
        <w:r>
          <w:rPr>
            <w:noProof/>
            <w:webHidden/>
          </w:rPr>
          <w:instrText xml:space="preserve"> PAGEREF _Toc233899410 \h </w:instrText>
        </w:r>
        <w:r>
          <w:rPr>
            <w:noProof/>
            <w:webHidden/>
          </w:rPr>
        </w:r>
        <w:r>
          <w:rPr>
            <w:noProof/>
            <w:webHidden/>
          </w:rPr>
          <w:fldChar w:fldCharType="separate"/>
        </w:r>
        <w:r w:rsidR="005B136B">
          <w:rPr>
            <w:noProof/>
            <w:webHidden/>
          </w:rPr>
          <w:t>29</w:t>
        </w:r>
        <w:r>
          <w:rPr>
            <w:noProof/>
            <w:webHidden/>
          </w:rPr>
          <w:fldChar w:fldCharType="end"/>
        </w:r>
      </w:hyperlink>
    </w:p>
    <w:p w14:paraId="384EED82" w14:textId="65A287BB"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1" w:history="1">
        <w:r w:rsidRPr="00AF3BCE">
          <w:rPr>
            <w:rStyle w:val="Collegamentoipertestuale"/>
            <w:noProof/>
            <w:lang w:val="it-IT"/>
          </w:rPr>
          <w:t>Promozione</w:t>
        </w:r>
        <w:r>
          <w:rPr>
            <w:noProof/>
            <w:webHidden/>
          </w:rPr>
          <w:tab/>
        </w:r>
        <w:r>
          <w:rPr>
            <w:noProof/>
            <w:webHidden/>
          </w:rPr>
          <w:fldChar w:fldCharType="begin"/>
        </w:r>
        <w:r>
          <w:rPr>
            <w:noProof/>
            <w:webHidden/>
          </w:rPr>
          <w:instrText xml:space="preserve"> PAGEREF _Toc233899411 \h </w:instrText>
        </w:r>
        <w:r>
          <w:rPr>
            <w:noProof/>
            <w:webHidden/>
          </w:rPr>
        </w:r>
        <w:r>
          <w:rPr>
            <w:noProof/>
            <w:webHidden/>
          </w:rPr>
          <w:fldChar w:fldCharType="separate"/>
        </w:r>
        <w:r w:rsidR="005B136B">
          <w:rPr>
            <w:noProof/>
            <w:webHidden/>
          </w:rPr>
          <w:t>29</w:t>
        </w:r>
        <w:r>
          <w:rPr>
            <w:noProof/>
            <w:webHidden/>
          </w:rPr>
          <w:fldChar w:fldCharType="end"/>
        </w:r>
      </w:hyperlink>
    </w:p>
    <w:p w14:paraId="46FA5D0F" w14:textId="0EDA2ECB"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2" w:history="1">
        <w:r w:rsidRPr="00AF3BCE">
          <w:rPr>
            <w:rStyle w:val="Collegamentoipertestuale"/>
            <w:noProof/>
            <w:lang w:val="it-IT"/>
          </w:rPr>
          <w:t>Prima Categoria</w:t>
        </w:r>
        <w:r>
          <w:rPr>
            <w:noProof/>
            <w:webHidden/>
          </w:rPr>
          <w:tab/>
        </w:r>
        <w:r>
          <w:rPr>
            <w:noProof/>
            <w:webHidden/>
          </w:rPr>
          <w:fldChar w:fldCharType="begin"/>
        </w:r>
        <w:r>
          <w:rPr>
            <w:noProof/>
            <w:webHidden/>
          </w:rPr>
          <w:instrText xml:space="preserve"> PAGEREF _Toc233899412 \h </w:instrText>
        </w:r>
        <w:r>
          <w:rPr>
            <w:noProof/>
            <w:webHidden/>
          </w:rPr>
        </w:r>
        <w:r>
          <w:rPr>
            <w:noProof/>
            <w:webHidden/>
          </w:rPr>
          <w:fldChar w:fldCharType="separate"/>
        </w:r>
        <w:r w:rsidR="005B136B">
          <w:rPr>
            <w:noProof/>
            <w:webHidden/>
          </w:rPr>
          <w:t>29</w:t>
        </w:r>
        <w:r>
          <w:rPr>
            <w:noProof/>
            <w:webHidden/>
          </w:rPr>
          <w:fldChar w:fldCharType="end"/>
        </w:r>
      </w:hyperlink>
    </w:p>
    <w:p w14:paraId="0DD0D135" w14:textId="6FC03BD3"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3" w:history="1">
        <w:r w:rsidRPr="00AF3BCE">
          <w:rPr>
            <w:rStyle w:val="Collegamentoipertestuale"/>
            <w:noProof/>
            <w:lang w:val="it-IT"/>
          </w:rPr>
          <w:t>Seconda Categoria</w:t>
        </w:r>
        <w:r>
          <w:rPr>
            <w:noProof/>
            <w:webHidden/>
          </w:rPr>
          <w:tab/>
        </w:r>
        <w:r>
          <w:rPr>
            <w:noProof/>
            <w:webHidden/>
          </w:rPr>
          <w:fldChar w:fldCharType="begin"/>
        </w:r>
        <w:r>
          <w:rPr>
            <w:noProof/>
            <w:webHidden/>
          </w:rPr>
          <w:instrText xml:space="preserve"> PAGEREF _Toc233899413 \h </w:instrText>
        </w:r>
        <w:r>
          <w:rPr>
            <w:noProof/>
            <w:webHidden/>
          </w:rPr>
        </w:r>
        <w:r>
          <w:rPr>
            <w:noProof/>
            <w:webHidden/>
          </w:rPr>
          <w:fldChar w:fldCharType="separate"/>
        </w:r>
        <w:r w:rsidR="005B136B">
          <w:rPr>
            <w:noProof/>
            <w:webHidden/>
          </w:rPr>
          <w:t>30</w:t>
        </w:r>
        <w:r>
          <w:rPr>
            <w:noProof/>
            <w:webHidden/>
          </w:rPr>
          <w:fldChar w:fldCharType="end"/>
        </w:r>
      </w:hyperlink>
    </w:p>
    <w:p w14:paraId="1EF6A00B" w14:textId="4699B039"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4" w:history="1">
        <w:r w:rsidRPr="00AF3BCE">
          <w:rPr>
            <w:rStyle w:val="Collegamentoipertestuale"/>
            <w:noProof/>
            <w:lang w:val="it-IT"/>
          </w:rPr>
          <w:t>Regionale Juniores U19 Elite</w:t>
        </w:r>
        <w:r>
          <w:rPr>
            <w:noProof/>
            <w:webHidden/>
          </w:rPr>
          <w:tab/>
        </w:r>
        <w:r>
          <w:rPr>
            <w:noProof/>
            <w:webHidden/>
          </w:rPr>
          <w:fldChar w:fldCharType="begin"/>
        </w:r>
        <w:r>
          <w:rPr>
            <w:noProof/>
            <w:webHidden/>
          </w:rPr>
          <w:instrText xml:space="preserve"> PAGEREF _Toc233899414 \h </w:instrText>
        </w:r>
        <w:r>
          <w:rPr>
            <w:noProof/>
            <w:webHidden/>
          </w:rPr>
        </w:r>
        <w:r>
          <w:rPr>
            <w:noProof/>
            <w:webHidden/>
          </w:rPr>
          <w:fldChar w:fldCharType="separate"/>
        </w:r>
        <w:r w:rsidR="005B136B">
          <w:rPr>
            <w:noProof/>
            <w:webHidden/>
          </w:rPr>
          <w:t>31</w:t>
        </w:r>
        <w:r>
          <w:rPr>
            <w:noProof/>
            <w:webHidden/>
          </w:rPr>
          <w:fldChar w:fldCharType="end"/>
        </w:r>
      </w:hyperlink>
    </w:p>
    <w:p w14:paraId="76668BE7" w14:textId="52B3C38B"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5" w:history="1">
        <w:r w:rsidRPr="00AF3BCE">
          <w:rPr>
            <w:rStyle w:val="Collegamentoipertestuale"/>
            <w:noProof/>
            <w:lang w:val="it-IT"/>
          </w:rPr>
          <w:t>Regionale Juniores U19</w:t>
        </w:r>
        <w:r>
          <w:rPr>
            <w:noProof/>
            <w:webHidden/>
          </w:rPr>
          <w:tab/>
        </w:r>
        <w:r>
          <w:rPr>
            <w:noProof/>
            <w:webHidden/>
          </w:rPr>
          <w:fldChar w:fldCharType="begin"/>
        </w:r>
        <w:r>
          <w:rPr>
            <w:noProof/>
            <w:webHidden/>
          </w:rPr>
          <w:instrText xml:space="preserve"> PAGEREF _Toc233899415 \h </w:instrText>
        </w:r>
        <w:r>
          <w:rPr>
            <w:noProof/>
            <w:webHidden/>
          </w:rPr>
        </w:r>
        <w:r>
          <w:rPr>
            <w:noProof/>
            <w:webHidden/>
          </w:rPr>
          <w:fldChar w:fldCharType="separate"/>
        </w:r>
        <w:r w:rsidR="005B136B">
          <w:rPr>
            <w:noProof/>
            <w:webHidden/>
          </w:rPr>
          <w:t>31</w:t>
        </w:r>
        <w:r>
          <w:rPr>
            <w:noProof/>
            <w:webHidden/>
          </w:rPr>
          <w:fldChar w:fldCharType="end"/>
        </w:r>
      </w:hyperlink>
    </w:p>
    <w:p w14:paraId="571208D0" w14:textId="18003488"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6" w:history="1">
        <w:r w:rsidRPr="00AF3BCE">
          <w:rPr>
            <w:rStyle w:val="Collegamentoipertestuale"/>
            <w:noProof/>
            <w:lang w:val="it-IT"/>
          </w:rPr>
          <w:t>Under 18 Elite</w:t>
        </w:r>
        <w:r>
          <w:rPr>
            <w:noProof/>
            <w:webHidden/>
          </w:rPr>
          <w:tab/>
        </w:r>
        <w:r>
          <w:rPr>
            <w:noProof/>
            <w:webHidden/>
          </w:rPr>
          <w:fldChar w:fldCharType="begin"/>
        </w:r>
        <w:r>
          <w:rPr>
            <w:noProof/>
            <w:webHidden/>
          </w:rPr>
          <w:instrText xml:space="preserve"> PAGEREF _Toc233899416 \h </w:instrText>
        </w:r>
        <w:r>
          <w:rPr>
            <w:noProof/>
            <w:webHidden/>
          </w:rPr>
        </w:r>
        <w:r>
          <w:rPr>
            <w:noProof/>
            <w:webHidden/>
          </w:rPr>
          <w:fldChar w:fldCharType="separate"/>
        </w:r>
        <w:r w:rsidR="005B136B">
          <w:rPr>
            <w:noProof/>
            <w:webHidden/>
          </w:rPr>
          <w:t>32</w:t>
        </w:r>
        <w:r>
          <w:rPr>
            <w:noProof/>
            <w:webHidden/>
          </w:rPr>
          <w:fldChar w:fldCharType="end"/>
        </w:r>
      </w:hyperlink>
    </w:p>
    <w:p w14:paraId="69E902FB" w14:textId="2A729F5E"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17" w:history="1">
        <w:r w:rsidRPr="00AF3BCE">
          <w:rPr>
            <w:rStyle w:val="Collegamentoipertestuale"/>
            <w:noProof/>
            <w:lang w:val="it-IT"/>
          </w:rPr>
          <w:t>3.2.19 Svincolo per decadenza – ex art. 32 bis delle N.O.I.F.</w:t>
        </w:r>
        <w:r>
          <w:rPr>
            <w:noProof/>
            <w:webHidden/>
          </w:rPr>
          <w:tab/>
        </w:r>
        <w:r>
          <w:rPr>
            <w:noProof/>
            <w:webHidden/>
          </w:rPr>
          <w:fldChar w:fldCharType="begin"/>
        </w:r>
        <w:r>
          <w:rPr>
            <w:noProof/>
            <w:webHidden/>
          </w:rPr>
          <w:instrText xml:space="preserve"> PAGEREF _Toc233899417 \h </w:instrText>
        </w:r>
        <w:r>
          <w:rPr>
            <w:noProof/>
            <w:webHidden/>
          </w:rPr>
        </w:r>
        <w:r>
          <w:rPr>
            <w:noProof/>
            <w:webHidden/>
          </w:rPr>
          <w:fldChar w:fldCharType="separate"/>
        </w:r>
        <w:r w:rsidR="005B136B">
          <w:rPr>
            <w:noProof/>
            <w:webHidden/>
          </w:rPr>
          <w:t>32</w:t>
        </w:r>
        <w:r>
          <w:rPr>
            <w:noProof/>
            <w:webHidden/>
          </w:rPr>
          <w:fldChar w:fldCharType="end"/>
        </w:r>
      </w:hyperlink>
    </w:p>
    <w:p w14:paraId="2B2434D8" w14:textId="07E00533"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18" w:history="1">
        <w:r w:rsidRPr="00AF3BCE">
          <w:rPr>
            <w:rStyle w:val="Collegamentoipertestuale"/>
            <w:noProof/>
            <w:lang w:val="it-IT"/>
          </w:rPr>
          <w:t>Respinti</w:t>
        </w:r>
        <w:r>
          <w:rPr>
            <w:noProof/>
            <w:webHidden/>
          </w:rPr>
          <w:tab/>
        </w:r>
        <w:r>
          <w:rPr>
            <w:noProof/>
            <w:webHidden/>
          </w:rPr>
          <w:fldChar w:fldCharType="begin"/>
        </w:r>
        <w:r>
          <w:rPr>
            <w:noProof/>
            <w:webHidden/>
          </w:rPr>
          <w:instrText xml:space="preserve"> PAGEREF _Toc233899418 \h </w:instrText>
        </w:r>
        <w:r>
          <w:rPr>
            <w:noProof/>
            <w:webHidden/>
          </w:rPr>
        </w:r>
        <w:r>
          <w:rPr>
            <w:noProof/>
            <w:webHidden/>
          </w:rPr>
          <w:fldChar w:fldCharType="separate"/>
        </w:r>
        <w:r w:rsidR="005B136B">
          <w:rPr>
            <w:noProof/>
            <w:webHidden/>
          </w:rPr>
          <w:t>32</w:t>
        </w:r>
        <w:r>
          <w:rPr>
            <w:noProof/>
            <w:webHidden/>
          </w:rPr>
          <w:fldChar w:fldCharType="end"/>
        </w:r>
      </w:hyperlink>
    </w:p>
    <w:p w14:paraId="270C1E42" w14:textId="422A5326"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r>
        <w:rPr>
          <w:rStyle w:val="Collegamentoipertestuale"/>
          <w:noProof/>
        </w:rPr>
        <w:br/>
      </w:r>
      <w:hyperlink w:anchor="_Toc233899419" w:history="1">
        <w:r w:rsidRPr="00AF3BCE">
          <w:rPr>
            <w:rStyle w:val="Collegamentoipertestuale"/>
            <w:noProof/>
            <w:lang w:val="it-IT"/>
          </w:rPr>
          <w:t>4. COMUNICAZIONI PER L’ATTIVITÀ DEL SETTORE GIOVANILE SCOLASTICO DEL C.R.L.</w:t>
        </w:r>
        <w:r>
          <w:rPr>
            <w:noProof/>
            <w:webHidden/>
          </w:rPr>
          <w:tab/>
        </w:r>
        <w:r>
          <w:rPr>
            <w:noProof/>
            <w:webHidden/>
          </w:rPr>
          <w:fldChar w:fldCharType="begin"/>
        </w:r>
        <w:r>
          <w:rPr>
            <w:noProof/>
            <w:webHidden/>
          </w:rPr>
          <w:instrText xml:space="preserve"> PAGEREF _Toc233899419 \h </w:instrText>
        </w:r>
        <w:r>
          <w:rPr>
            <w:noProof/>
            <w:webHidden/>
          </w:rPr>
        </w:r>
        <w:r>
          <w:rPr>
            <w:noProof/>
            <w:webHidden/>
          </w:rPr>
          <w:fldChar w:fldCharType="separate"/>
        </w:r>
        <w:r w:rsidR="005B136B">
          <w:rPr>
            <w:noProof/>
            <w:webHidden/>
          </w:rPr>
          <w:t>33</w:t>
        </w:r>
        <w:r>
          <w:rPr>
            <w:noProof/>
            <w:webHidden/>
          </w:rPr>
          <w:fldChar w:fldCharType="end"/>
        </w:r>
      </w:hyperlink>
    </w:p>
    <w:p w14:paraId="16F19103" w14:textId="53143DF2"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20" w:history="1">
        <w:r w:rsidRPr="00AF3BCE">
          <w:rPr>
            <w:rStyle w:val="Collegamentoipertestuale"/>
            <w:noProof/>
            <w:lang w:val="it-IT"/>
          </w:rPr>
          <w:t>4.1 ATTIVITÀ S.G.S. DI COMPETENZA L.N.D.</w:t>
        </w:r>
        <w:r>
          <w:rPr>
            <w:noProof/>
            <w:webHidden/>
          </w:rPr>
          <w:tab/>
        </w:r>
        <w:r>
          <w:rPr>
            <w:noProof/>
            <w:webHidden/>
          </w:rPr>
          <w:fldChar w:fldCharType="begin"/>
        </w:r>
        <w:r>
          <w:rPr>
            <w:noProof/>
            <w:webHidden/>
          </w:rPr>
          <w:instrText xml:space="preserve"> PAGEREF _Toc233899420 \h </w:instrText>
        </w:r>
        <w:r>
          <w:rPr>
            <w:noProof/>
            <w:webHidden/>
          </w:rPr>
        </w:r>
        <w:r>
          <w:rPr>
            <w:noProof/>
            <w:webHidden/>
          </w:rPr>
          <w:fldChar w:fldCharType="separate"/>
        </w:r>
        <w:r w:rsidR="005B136B">
          <w:rPr>
            <w:noProof/>
            <w:webHidden/>
          </w:rPr>
          <w:t>33</w:t>
        </w:r>
        <w:r>
          <w:rPr>
            <w:noProof/>
            <w:webHidden/>
          </w:rPr>
          <w:fldChar w:fldCharType="end"/>
        </w:r>
      </w:hyperlink>
    </w:p>
    <w:p w14:paraId="4C54DB0F" w14:textId="7724D5CC"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21" w:history="1">
        <w:r w:rsidRPr="00AF3BCE">
          <w:rPr>
            <w:rStyle w:val="Collegamentoipertestuale"/>
            <w:noProof/>
            <w:lang w:val="it-IT"/>
          </w:rPr>
          <w:t>4.1.1 Completamento organici Stagione Sportiva 2026/27</w:t>
        </w:r>
        <w:r>
          <w:rPr>
            <w:noProof/>
            <w:webHidden/>
          </w:rPr>
          <w:tab/>
        </w:r>
        <w:r>
          <w:rPr>
            <w:noProof/>
            <w:webHidden/>
          </w:rPr>
          <w:fldChar w:fldCharType="begin"/>
        </w:r>
        <w:r>
          <w:rPr>
            <w:noProof/>
            <w:webHidden/>
          </w:rPr>
          <w:instrText xml:space="preserve"> PAGEREF _Toc233899421 \h </w:instrText>
        </w:r>
        <w:r>
          <w:rPr>
            <w:noProof/>
            <w:webHidden/>
          </w:rPr>
        </w:r>
        <w:r>
          <w:rPr>
            <w:noProof/>
            <w:webHidden/>
          </w:rPr>
          <w:fldChar w:fldCharType="separate"/>
        </w:r>
        <w:r w:rsidR="005B136B">
          <w:rPr>
            <w:noProof/>
            <w:webHidden/>
          </w:rPr>
          <w:t>33</w:t>
        </w:r>
        <w:r>
          <w:rPr>
            <w:noProof/>
            <w:webHidden/>
          </w:rPr>
          <w:fldChar w:fldCharType="end"/>
        </w:r>
      </w:hyperlink>
    </w:p>
    <w:p w14:paraId="6E64A66A" w14:textId="1832A7EB"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2" w:history="1">
        <w:r w:rsidRPr="00AF3BCE">
          <w:rPr>
            <w:rStyle w:val="Collegamentoipertestuale"/>
            <w:noProof/>
            <w:lang w:val="it-IT"/>
          </w:rPr>
          <w:t>Allievi Reg.li Under 17 Elite</w:t>
        </w:r>
        <w:r>
          <w:rPr>
            <w:noProof/>
            <w:webHidden/>
          </w:rPr>
          <w:tab/>
        </w:r>
        <w:r>
          <w:rPr>
            <w:noProof/>
            <w:webHidden/>
          </w:rPr>
          <w:fldChar w:fldCharType="begin"/>
        </w:r>
        <w:r>
          <w:rPr>
            <w:noProof/>
            <w:webHidden/>
          </w:rPr>
          <w:instrText xml:space="preserve"> PAGEREF _Toc233899422 \h </w:instrText>
        </w:r>
        <w:r>
          <w:rPr>
            <w:noProof/>
            <w:webHidden/>
          </w:rPr>
        </w:r>
        <w:r>
          <w:rPr>
            <w:noProof/>
            <w:webHidden/>
          </w:rPr>
          <w:fldChar w:fldCharType="separate"/>
        </w:r>
        <w:r w:rsidR="005B136B">
          <w:rPr>
            <w:noProof/>
            <w:webHidden/>
          </w:rPr>
          <w:t>33</w:t>
        </w:r>
        <w:r>
          <w:rPr>
            <w:noProof/>
            <w:webHidden/>
          </w:rPr>
          <w:fldChar w:fldCharType="end"/>
        </w:r>
      </w:hyperlink>
    </w:p>
    <w:p w14:paraId="265113CA" w14:textId="179509AB"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3" w:history="1">
        <w:r w:rsidRPr="00AF3BCE">
          <w:rPr>
            <w:rStyle w:val="Collegamentoipertestuale"/>
            <w:noProof/>
            <w:lang w:val="it-IT"/>
          </w:rPr>
          <w:t>Allievi Reg.li Under 17</w:t>
        </w:r>
        <w:r>
          <w:rPr>
            <w:noProof/>
            <w:webHidden/>
          </w:rPr>
          <w:tab/>
        </w:r>
        <w:r>
          <w:rPr>
            <w:noProof/>
            <w:webHidden/>
          </w:rPr>
          <w:fldChar w:fldCharType="begin"/>
        </w:r>
        <w:r>
          <w:rPr>
            <w:noProof/>
            <w:webHidden/>
          </w:rPr>
          <w:instrText xml:space="preserve"> PAGEREF _Toc233899423 \h </w:instrText>
        </w:r>
        <w:r>
          <w:rPr>
            <w:noProof/>
            <w:webHidden/>
          </w:rPr>
        </w:r>
        <w:r>
          <w:rPr>
            <w:noProof/>
            <w:webHidden/>
          </w:rPr>
          <w:fldChar w:fldCharType="separate"/>
        </w:r>
        <w:r w:rsidR="005B136B">
          <w:rPr>
            <w:noProof/>
            <w:webHidden/>
          </w:rPr>
          <w:t>33</w:t>
        </w:r>
        <w:r>
          <w:rPr>
            <w:noProof/>
            <w:webHidden/>
          </w:rPr>
          <w:fldChar w:fldCharType="end"/>
        </w:r>
      </w:hyperlink>
    </w:p>
    <w:p w14:paraId="0F70F9C9" w14:textId="6DE23688"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4" w:history="1">
        <w:r w:rsidRPr="00AF3BCE">
          <w:rPr>
            <w:rStyle w:val="Collegamentoipertestuale"/>
            <w:noProof/>
            <w:lang w:val="it-IT"/>
          </w:rPr>
          <w:t>Allievi Reg.li Under 16 Elite</w:t>
        </w:r>
        <w:r>
          <w:rPr>
            <w:noProof/>
            <w:webHidden/>
          </w:rPr>
          <w:tab/>
        </w:r>
        <w:r>
          <w:rPr>
            <w:noProof/>
            <w:webHidden/>
          </w:rPr>
          <w:fldChar w:fldCharType="begin"/>
        </w:r>
        <w:r>
          <w:rPr>
            <w:noProof/>
            <w:webHidden/>
          </w:rPr>
          <w:instrText xml:space="preserve"> PAGEREF _Toc233899424 \h </w:instrText>
        </w:r>
        <w:r>
          <w:rPr>
            <w:noProof/>
            <w:webHidden/>
          </w:rPr>
        </w:r>
        <w:r>
          <w:rPr>
            <w:noProof/>
            <w:webHidden/>
          </w:rPr>
          <w:fldChar w:fldCharType="separate"/>
        </w:r>
        <w:r w:rsidR="005B136B">
          <w:rPr>
            <w:noProof/>
            <w:webHidden/>
          </w:rPr>
          <w:t>34</w:t>
        </w:r>
        <w:r>
          <w:rPr>
            <w:noProof/>
            <w:webHidden/>
          </w:rPr>
          <w:fldChar w:fldCharType="end"/>
        </w:r>
      </w:hyperlink>
    </w:p>
    <w:p w14:paraId="7C2B5FD8" w14:textId="7C0E0209"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5" w:history="1">
        <w:r w:rsidRPr="00AF3BCE">
          <w:rPr>
            <w:rStyle w:val="Collegamentoipertestuale"/>
            <w:noProof/>
            <w:lang w:val="it-IT"/>
          </w:rPr>
          <w:t>Allievi Reg.li Under 16</w:t>
        </w:r>
        <w:r>
          <w:rPr>
            <w:noProof/>
            <w:webHidden/>
          </w:rPr>
          <w:tab/>
        </w:r>
        <w:r>
          <w:rPr>
            <w:noProof/>
            <w:webHidden/>
          </w:rPr>
          <w:fldChar w:fldCharType="begin"/>
        </w:r>
        <w:r>
          <w:rPr>
            <w:noProof/>
            <w:webHidden/>
          </w:rPr>
          <w:instrText xml:space="preserve"> PAGEREF _Toc233899425 \h </w:instrText>
        </w:r>
        <w:r>
          <w:rPr>
            <w:noProof/>
            <w:webHidden/>
          </w:rPr>
        </w:r>
        <w:r>
          <w:rPr>
            <w:noProof/>
            <w:webHidden/>
          </w:rPr>
          <w:fldChar w:fldCharType="separate"/>
        </w:r>
        <w:r w:rsidR="005B136B">
          <w:rPr>
            <w:noProof/>
            <w:webHidden/>
          </w:rPr>
          <w:t>34</w:t>
        </w:r>
        <w:r>
          <w:rPr>
            <w:noProof/>
            <w:webHidden/>
          </w:rPr>
          <w:fldChar w:fldCharType="end"/>
        </w:r>
      </w:hyperlink>
    </w:p>
    <w:p w14:paraId="2708DAC8" w14:textId="4BB489E9"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6" w:history="1">
        <w:r w:rsidRPr="00AF3BCE">
          <w:rPr>
            <w:rStyle w:val="Collegamentoipertestuale"/>
            <w:noProof/>
            <w:lang w:val="it-IT"/>
          </w:rPr>
          <w:t>Giovanissimi Reg.li Under 15 Elite</w:t>
        </w:r>
        <w:r>
          <w:rPr>
            <w:noProof/>
            <w:webHidden/>
          </w:rPr>
          <w:tab/>
        </w:r>
        <w:r>
          <w:rPr>
            <w:noProof/>
            <w:webHidden/>
          </w:rPr>
          <w:fldChar w:fldCharType="begin"/>
        </w:r>
        <w:r>
          <w:rPr>
            <w:noProof/>
            <w:webHidden/>
          </w:rPr>
          <w:instrText xml:space="preserve"> PAGEREF _Toc233899426 \h </w:instrText>
        </w:r>
        <w:r>
          <w:rPr>
            <w:noProof/>
            <w:webHidden/>
          </w:rPr>
        </w:r>
        <w:r>
          <w:rPr>
            <w:noProof/>
            <w:webHidden/>
          </w:rPr>
          <w:fldChar w:fldCharType="separate"/>
        </w:r>
        <w:r w:rsidR="005B136B">
          <w:rPr>
            <w:noProof/>
            <w:webHidden/>
          </w:rPr>
          <w:t>34</w:t>
        </w:r>
        <w:r>
          <w:rPr>
            <w:noProof/>
            <w:webHidden/>
          </w:rPr>
          <w:fldChar w:fldCharType="end"/>
        </w:r>
      </w:hyperlink>
    </w:p>
    <w:p w14:paraId="19BDE122" w14:textId="03005106"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7" w:history="1">
        <w:r w:rsidRPr="00AF3BCE">
          <w:rPr>
            <w:rStyle w:val="Collegamentoipertestuale"/>
            <w:noProof/>
            <w:lang w:val="it-IT"/>
          </w:rPr>
          <w:t>Giovanissimi Reg.li Under 15</w:t>
        </w:r>
        <w:r>
          <w:rPr>
            <w:noProof/>
            <w:webHidden/>
          </w:rPr>
          <w:tab/>
        </w:r>
        <w:r>
          <w:rPr>
            <w:noProof/>
            <w:webHidden/>
          </w:rPr>
          <w:fldChar w:fldCharType="begin"/>
        </w:r>
        <w:r>
          <w:rPr>
            <w:noProof/>
            <w:webHidden/>
          </w:rPr>
          <w:instrText xml:space="preserve"> PAGEREF _Toc233899427 \h </w:instrText>
        </w:r>
        <w:r>
          <w:rPr>
            <w:noProof/>
            <w:webHidden/>
          </w:rPr>
        </w:r>
        <w:r>
          <w:rPr>
            <w:noProof/>
            <w:webHidden/>
          </w:rPr>
          <w:fldChar w:fldCharType="separate"/>
        </w:r>
        <w:r w:rsidR="005B136B">
          <w:rPr>
            <w:noProof/>
            <w:webHidden/>
          </w:rPr>
          <w:t>35</w:t>
        </w:r>
        <w:r>
          <w:rPr>
            <w:noProof/>
            <w:webHidden/>
          </w:rPr>
          <w:fldChar w:fldCharType="end"/>
        </w:r>
      </w:hyperlink>
    </w:p>
    <w:p w14:paraId="24728ADA" w14:textId="7C1AF2B5" w:rsidR="00510DFF" w:rsidRDefault="00510DFF">
      <w:pPr>
        <w:pStyle w:val="Sommario4"/>
        <w:tabs>
          <w:tab w:val="right" w:leader="dot" w:pos="9628"/>
        </w:tabs>
        <w:rPr>
          <w:rFonts w:asciiTheme="minorHAnsi" w:eastAsiaTheme="minorEastAsia" w:hAnsiTheme="minorHAnsi" w:cstheme="minorBidi"/>
          <w:noProof/>
          <w:kern w:val="2"/>
          <w:sz w:val="24"/>
          <w:szCs w:val="24"/>
          <w:lang w:val="it-IT" w:eastAsia="it-IT" w:bidi="ar-SA"/>
          <w14:ligatures w14:val="standardContextual"/>
        </w:rPr>
      </w:pPr>
      <w:hyperlink w:anchor="_Toc233899428" w:history="1">
        <w:r w:rsidRPr="00AF3BCE">
          <w:rPr>
            <w:rStyle w:val="Collegamentoipertestuale"/>
            <w:noProof/>
            <w:lang w:val="it-IT"/>
          </w:rPr>
          <w:t>Giovanissimi Reg.li Under 14</w:t>
        </w:r>
        <w:r>
          <w:rPr>
            <w:noProof/>
            <w:webHidden/>
          </w:rPr>
          <w:tab/>
        </w:r>
        <w:r>
          <w:rPr>
            <w:noProof/>
            <w:webHidden/>
          </w:rPr>
          <w:fldChar w:fldCharType="begin"/>
        </w:r>
        <w:r>
          <w:rPr>
            <w:noProof/>
            <w:webHidden/>
          </w:rPr>
          <w:instrText xml:space="preserve"> PAGEREF _Toc233899428 \h </w:instrText>
        </w:r>
        <w:r>
          <w:rPr>
            <w:noProof/>
            <w:webHidden/>
          </w:rPr>
        </w:r>
        <w:r>
          <w:rPr>
            <w:noProof/>
            <w:webHidden/>
          </w:rPr>
          <w:fldChar w:fldCharType="separate"/>
        </w:r>
        <w:r w:rsidR="005B136B">
          <w:rPr>
            <w:noProof/>
            <w:webHidden/>
          </w:rPr>
          <w:t>36</w:t>
        </w:r>
        <w:r>
          <w:rPr>
            <w:noProof/>
            <w:webHidden/>
          </w:rPr>
          <w:fldChar w:fldCharType="end"/>
        </w:r>
      </w:hyperlink>
    </w:p>
    <w:p w14:paraId="59459B32" w14:textId="512B0E02"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29" w:history="1">
        <w:r w:rsidRPr="00AF3BCE">
          <w:rPr>
            <w:rStyle w:val="Collegamentoipertestuale"/>
            <w:noProof/>
            <w:lang w:val="it-IT"/>
          </w:rPr>
          <w:t>4.2 ATTIVITÀ DI COMPETENZA S.G.S.</w:t>
        </w:r>
        <w:r>
          <w:rPr>
            <w:noProof/>
            <w:webHidden/>
          </w:rPr>
          <w:tab/>
        </w:r>
        <w:r>
          <w:rPr>
            <w:noProof/>
            <w:webHidden/>
          </w:rPr>
          <w:fldChar w:fldCharType="begin"/>
        </w:r>
        <w:r>
          <w:rPr>
            <w:noProof/>
            <w:webHidden/>
          </w:rPr>
          <w:instrText xml:space="preserve"> PAGEREF _Toc233899429 \h </w:instrText>
        </w:r>
        <w:r>
          <w:rPr>
            <w:noProof/>
            <w:webHidden/>
          </w:rPr>
        </w:r>
        <w:r>
          <w:rPr>
            <w:noProof/>
            <w:webHidden/>
          </w:rPr>
          <w:fldChar w:fldCharType="separate"/>
        </w:r>
        <w:r w:rsidR="005B136B">
          <w:rPr>
            <w:noProof/>
            <w:webHidden/>
          </w:rPr>
          <w:t>36</w:t>
        </w:r>
        <w:r>
          <w:rPr>
            <w:noProof/>
            <w:webHidden/>
          </w:rPr>
          <w:fldChar w:fldCharType="end"/>
        </w:r>
      </w:hyperlink>
    </w:p>
    <w:p w14:paraId="5E5FAA60" w14:textId="5AE79EDE" w:rsidR="00510DFF" w:rsidRDefault="00510DFF">
      <w:pPr>
        <w:pStyle w:val="Sommario3"/>
        <w:tabs>
          <w:tab w:val="right" w:leader="dot" w:pos="9628"/>
        </w:tabs>
        <w:rPr>
          <w:rFonts w:asciiTheme="minorHAnsi" w:eastAsiaTheme="minorEastAsia" w:hAnsiTheme="minorHAnsi" w:cstheme="minorBidi"/>
          <w:smallCaps w:val="0"/>
          <w:noProof/>
          <w:kern w:val="2"/>
          <w:sz w:val="24"/>
          <w:szCs w:val="24"/>
          <w:lang w:val="it-IT" w:eastAsia="it-IT" w:bidi="ar-SA"/>
          <w14:ligatures w14:val="standardContextual"/>
        </w:rPr>
      </w:pPr>
      <w:hyperlink w:anchor="_Toc233899430" w:history="1">
        <w:r w:rsidRPr="00AF3BCE">
          <w:rPr>
            <w:rStyle w:val="Collegamentoipertestuale"/>
            <w:noProof/>
            <w:lang w:val="it-IT"/>
          </w:rPr>
          <w:t>4.2.1 Pubblicazione c.u. n. 1 s.g.s.</w:t>
        </w:r>
        <w:r>
          <w:rPr>
            <w:noProof/>
            <w:webHidden/>
          </w:rPr>
          <w:tab/>
        </w:r>
        <w:r>
          <w:rPr>
            <w:noProof/>
            <w:webHidden/>
          </w:rPr>
          <w:fldChar w:fldCharType="begin"/>
        </w:r>
        <w:r>
          <w:rPr>
            <w:noProof/>
            <w:webHidden/>
          </w:rPr>
          <w:instrText xml:space="preserve"> PAGEREF _Toc233899430 \h </w:instrText>
        </w:r>
        <w:r>
          <w:rPr>
            <w:noProof/>
            <w:webHidden/>
          </w:rPr>
        </w:r>
        <w:r>
          <w:rPr>
            <w:noProof/>
            <w:webHidden/>
          </w:rPr>
          <w:fldChar w:fldCharType="separate"/>
        </w:r>
        <w:r w:rsidR="005B136B">
          <w:rPr>
            <w:noProof/>
            <w:webHidden/>
          </w:rPr>
          <w:t>36</w:t>
        </w:r>
        <w:r>
          <w:rPr>
            <w:noProof/>
            <w:webHidden/>
          </w:rPr>
          <w:fldChar w:fldCharType="end"/>
        </w:r>
      </w:hyperlink>
    </w:p>
    <w:p w14:paraId="1717FD38" w14:textId="19984A40"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31" w:history="1">
        <w:r w:rsidRPr="00AF3BCE">
          <w:rPr>
            <w:rStyle w:val="Collegamentoipertestuale"/>
            <w:noProof/>
            <w:lang w:val="it-IT"/>
          </w:rPr>
          <w:t>5. Notizie su Attività Agonistica</w:t>
        </w:r>
        <w:r>
          <w:rPr>
            <w:noProof/>
            <w:webHidden/>
          </w:rPr>
          <w:tab/>
        </w:r>
        <w:r>
          <w:rPr>
            <w:noProof/>
            <w:webHidden/>
          </w:rPr>
          <w:fldChar w:fldCharType="begin"/>
        </w:r>
        <w:r>
          <w:rPr>
            <w:noProof/>
            <w:webHidden/>
          </w:rPr>
          <w:instrText xml:space="preserve"> PAGEREF _Toc233899431 \h </w:instrText>
        </w:r>
        <w:r>
          <w:rPr>
            <w:noProof/>
            <w:webHidden/>
          </w:rPr>
        </w:r>
        <w:r>
          <w:rPr>
            <w:noProof/>
            <w:webHidden/>
          </w:rPr>
          <w:fldChar w:fldCharType="separate"/>
        </w:r>
        <w:r w:rsidR="005B136B">
          <w:rPr>
            <w:noProof/>
            <w:webHidden/>
          </w:rPr>
          <w:t>37</w:t>
        </w:r>
        <w:r>
          <w:rPr>
            <w:noProof/>
            <w:webHidden/>
          </w:rPr>
          <w:fldChar w:fldCharType="end"/>
        </w:r>
      </w:hyperlink>
    </w:p>
    <w:p w14:paraId="0E5A06BE" w14:textId="00FB6706"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32" w:history="1">
        <w:r w:rsidRPr="00AF3BCE">
          <w:rPr>
            <w:rStyle w:val="Collegamentoipertestuale"/>
            <w:noProof/>
            <w:lang w:val="it-IT"/>
          </w:rPr>
          <w:t>6. CALCIO femminile</w:t>
        </w:r>
        <w:r>
          <w:rPr>
            <w:noProof/>
            <w:webHidden/>
          </w:rPr>
          <w:tab/>
        </w:r>
        <w:r>
          <w:rPr>
            <w:noProof/>
            <w:webHidden/>
          </w:rPr>
          <w:fldChar w:fldCharType="begin"/>
        </w:r>
        <w:r>
          <w:rPr>
            <w:noProof/>
            <w:webHidden/>
          </w:rPr>
          <w:instrText xml:space="preserve"> PAGEREF _Toc233899432 \h </w:instrText>
        </w:r>
        <w:r>
          <w:rPr>
            <w:noProof/>
            <w:webHidden/>
          </w:rPr>
        </w:r>
        <w:r>
          <w:rPr>
            <w:noProof/>
            <w:webHidden/>
          </w:rPr>
          <w:fldChar w:fldCharType="separate"/>
        </w:r>
        <w:r w:rsidR="005B136B">
          <w:rPr>
            <w:noProof/>
            <w:webHidden/>
          </w:rPr>
          <w:t>37</w:t>
        </w:r>
        <w:r>
          <w:rPr>
            <w:noProof/>
            <w:webHidden/>
          </w:rPr>
          <w:fldChar w:fldCharType="end"/>
        </w:r>
      </w:hyperlink>
    </w:p>
    <w:p w14:paraId="2EC15FBF" w14:textId="2A364C7E"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33" w:history="1">
        <w:r w:rsidRPr="00AF3BCE">
          <w:rPr>
            <w:rStyle w:val="Collegamentoipertestuale"/>
            <w:noProof/>
            <w:lang w:val="it-IT"/>
          </w:rPr>
          <w:t>6.1 SEGRETERIA</w:t>
        </w:r>
        <w:r>
          <w:rPr>
            <w:noProof/>
            <w:webHidden/>
          </w:rPr>
          <w:tab/>
        </w:r>
        <w:r>
          <w:rPr>
            <w:noProof/>
            <w:webHidden/>
          </w:rPr>
          <w:fldChar w:fldCharType="begin"/>
        </w:r>
        <w:r>
          <w:rPr>
            <w:noProof/>
            <w:webHidden/>
          </w:rPr>
          <w:instrText xml:space="preserve"> PAGEREF _Toc233899433 \h </w:instrText>
        </w:r>
        <w:r>
          <w:rPr>
            <w:noProof/>
            <w:webHidden/>
          </w:rPr>
        </w:r>
        <w:r>
          <w:rPr>
            <w:noProof/>
            <w:webHidden/>
          </w:rPr>
          <w:fldChar w:fldCharType="separate"/>
        </w:r>
        <w:r w:rsidR="005B136B">
          <w:rPr>
            <w:noProof/>
            <w:webHidden/>
          </w:rPr>
          <w:t>37</w:t>
        </w:r>
        <w:r>
          <w:rPr>
            <w:noProof/>
            <w:webHidden/>
          </w:rPr>
          <w:fldChar w:fldCharType="end"/>
        </w:r>
      </w:hyperlink>
    </w:p>
    <w:p w14:paraId="4B82E91E" w14:textId="15488BF7"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34" w:history="1">
        <w:r w:rsidRPr="00AF3BCE">
          <w:rPr>
            <w:rStyle w:val="Collegamentoipertestuale"/>
            <w:noProof/>
            <w:lang w:val="it-IT"/>
          </w:rPr>
          <w:t>6.2 NOTIZIE ATTIVITÀ AGONISTICA</w:t>
        </w:r>
        <w:r>
          <w:rPr>
            <w:noProof/>
            <w:webHidden/>
          </w:rPr>
          <w:tab/>
        </w:r>
        <w:r>
          <w:rPr>
            <w:noProof/>
            <w:webHidden/>
          </w:rPr>
          <w:fldChar w:fldCharType="begin"/>
        </w:r>
        <w:r>
          <w:rPr>
            <w:noProof/>
            <w:webHidden/>
          </w:rPr>
          <w:instrText xml:space="preserve"> PAGEREF _Toc233899434 \h </w:instrText>
        </w:r>
        <w:r>
          <w:rPr>
            <w:noProof/>
            <w:webHidden/>
          </w:rPr>
        </w:r>
        <w:r>
          <w:rPr>
            <w:noProof/>
            <w:webHidden/>
          </w:rPr>
          <w:fldChar w:fldCharType="separate"/>
        </w:r>
        <w:r w:rsidR="005B136B">
          <w:rPr>
            <w:noProof/>
            <w:webHidden/>
          </w:rPr>
          <w:t>37</w:t>
        </w:r>
        <w:r>
          <w:rPr>
            <w:noProof/>
            <w:webHidden/>
          </w:rPr>
          <w:fldChar w:fldCharType="end"/>
        </w:r>
      </w:hyperlink>
    </w:p>
    <w:p w14:paraId="78360FB8" w14:textId="5B015FD4"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35" w:history="1">
        <w:r w:rsidRPr="00AF3BCE">
          <w:rPr>
            <w:rStyle w:val="Collegamentoipertestuale"/>
            <w:noProof/>
            <w:lang w:val="it-IT"/>
          </w:rPr>
          <w:t>7. calcio a cinque</w:t>
        </w:r>
        <w:r>
          <w:rPr>
            <w:noProof/>
            <w:webHidden/>
          </w:rPr>
          <w:tab/>
        </w:r>
        <w:r>
          <w:rPr>
            <w:noProof/>
            <w:webHidden/>
          </w:rPr>
          <w:fldChar w:fldCharType="begin"/>
        </w:r>
        <w:r>
          <w:rPr>
            <w:noProof/>
            <w:webHidden/>
          </w:rPr>
          <w:instrText xml:space="preserve"> PAGEREF _Toc233899435 \h </w:instrText>
        </w:r>
        <w:r>
          <w:rPr>
            <w:noProof/>
            <w:webHidden/>
          </w:rPr>
        </w:r>
        <w:r>
          <w:rPr>
            <w:noProof/>
            <w:webHidden/>
          </w:rPr>
          <w:fldChar w:fldCharType="separate"/>
        </w:r>
        <w:r w:rsidR="005B136B">
          <w:rPr>
            <w:noProof/>
            <w:webHidden/>
          </w:rPr>
          <w:t>37</w:t>
        </w:r>
        <w:r>
          <w:rPr>
            <w:noProof/>
            <w:webHidden/>
          </w:rPr>
          <w:fldChar w:fldCharType="end"/>
        </w:r>
      </w:hyperlink>
    </w:p>
    <w:p w14:paraId="4D05EE4B" w14:textId="75C2358D"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36" w:history="1">
        <w:r w:rsidRPr="00AF3BCE">
          <w:rPr>
            <w:rStyle w:val="Collegamentoipertestuale"/>
            <w:noProof/>
            <w:lang w:val="it-IT"/>
          </w:rPr>
          <w:t>7.1 SEGRETERIA</w:t>
        </w:r>
        <w:r>
          <w:rPr>
            <w:noProof/>
            <w:webHidden/>
          </w:rPr>
          <w:tab/>
        </w:r>
        <w:r>
          <w:rPr>
            <w:noProof/>
            <w:webHidden/>
          </w:rPr>
          <w:fldChar w:fldCharType="begin"/>
        </w:r>
        <w:r>
          <w:rPr>
            <w:noProof/>
            <w:webHidden/>
          </w:rPr>
          <w:instrText xml:space="preserve"> PAGEREF _Toc233899436 \h </w:instrText>
        </w:r>
        <w:r>
          <w:rPr>
            <w:noProof/>
            <w:webHidden/>
          </w:rPr>
        </w:r>
        <w:r>
          <w:rPr>
            <w:noProof/>
            <w:webHidden/>
          </w:rPr>
          <w:fldChar w:fldCharType="separate"/>
        </w:r>
        <w:r w:rsidR="005B136B">
          <w:rPr>
            <w:noProof/>
            <w:webHidden/>
          </w:rPr>
          <w:t>37</w:t>
        </w:r>
        <w:r>
          <w:rPr>
            <w:noProof/>
            <w:webHidden/>
          </w:rPr>
          <w:fldChar w:fldCharType="end"/>
        </w:r>
      </w:hyperlink>
    </w:p>
    <w:p w14:paraId="7793952D" w14:textId="665F5FDD"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37" w:history="1">
        <w:r w:rsidRPr="00AF3BCE">
          <w:rPr>
            <w:rStyle w:val="Collegamentoipertestuale"/>
            <w:noProof/>
            <w:lang w:val="it-IT"/>
          </w:rPr>
          <w:t>7.2 NOTIZIE ATTIVITÀ AGONISTICA</w:t>
        </w:r>
        <w:r>
          <w:rPr>
            <w:noProof/>
            <w:webHidden/>
          </w:rPr>
          <w:tab/>
        </w:r>
        <w:r>
          <w:rPr>
            <w:noProof/>
            <w:webHidden/>
          </w:rPr>
          <w:fldChar w:fldCharType="begin"/>
        </w:r>
        <w:r>
          <w:rPr>
            <w:noProof/>
            <w:webHidden/>
          </w:rPr>
          <w:instrText xml:space="preserve"> PAGEREF _Toc233899437 \h </w:instrText>
        </w:r>
        <w:r>
          <w:rPr>
            <w:noProof/>
            <w:webHidden/>
          </w:rPr>
        </w:r>
        <w:r>
          <w:rPr>
            <w:noProof/>
            <w:webHidden/>
          </w:rPr>
          <w:fldChar w:fldCharType="separate"/>
        </w:r>
        <w:r w:rsidR="005B136B">
          <w:rPr>
            <w:noProof/>
            <w:webHidden/>
          </w:rPr>
          <w:t>37</w:t>
        </w:r>
        <w:r>
          <w:rPr>
            <w:noProof/>
            <w:webHidden/>
          </w:rPr>
          <w:fldChar w:fldCharType="end"/>
        </w:r>
      </w:hyperlink>
    </w:p>
    <w:p w14:paraId="73CEC8B2" w14:textId="7B98C9C3"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38" w:history="1">
        <w:r w:rsidRPr="00AF3BCE">
          <w:rPr>
            <w:rStyle w:val="Collegamentoipertestuale"/>
            <w:noProof/>
            <w:lang w:val="it-IT"/>
          </w:rPr>
          <w:t>8. Delibere della Corte Sportiva di Appello Territoriale</w:t>
        </w:r>
        <w:r>
          <w:rPr>
            <w:noProof/>
            <w:webHidden/>
          </w:rPr>
          <w:tab/>
        </w:r>
        <w:r>
          <w:rPr>
            <w:noProof/>
            <w:webHidden/>
          </w:rPr>
          <w:fldChar w:fldCharType="begin"/>
        </w:r>
        <w:r>
          <w:rPr>
            <w:noProof/>
            <w:webHidden/>
          </w:rPr>
          <w:instrText xml:space="preserve"> PAGEREF _Toc233899438 \h </w:instrText>
        </w:r>
        <w:r>
          <w:rPr>
            <w:noProof/>
            <w:webHidden/>
          </w:rPr>
        </w:r>
        <w:r>
          <w:rPr>
            <w:noProof/>
            <w:webHidden/>
          </w:rPr>
          <w:fldChar w:fldCharType="separate"/>
        </w:r>
        <w:r w:rsidR="005B136B">
          <w:rPr>
            <w:noProof/>
            <w:webHidden/>
          </w:rPr>
          <w:t>38</w:t>
        </w:r>
        <w:r>
          <w:rPr>
            <w:noProof/>
            <w:webHidden/>
          </w:rPr>
          <w:fldChar w:fldCharType="end"/>
        </w:r>
      </w:hyperlink>
    </w:p>
    <w:p w14:paraId="5EF63D7D" w14:textId="0DFC2950"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39" w:history="1">
        <w:r w:rsidRPr="00AF3BCE">
          <w:rPr>
            <w:rStyle w:val="Collegamentoipertestuale"/>
            <w:noProof/>
            <w:lang w:val="it-IT"/>
          </w:rPr>
          <w:t>CORTE SPORTIVA DI APPELLO TERRITORIALE DEL C.R. LOMBARDIA</w:t>
        </w:r>
        <w:r>
          <w:rPr>
            <w:noProof/>
            <w:webHidden/>
          </w:rPr>
          <w:tab/>
        </w:r>
        <w:r>
          <w:rPr>
            <w:noProof/>
            <w:webHidden/>
          </w:rPr>
          <w:fldChar w:fldCharType="begin"/>
        </w:r>
        <w:r>
          <w:rPr>
            <w:noProof/>
            <w:webHidden/>
          </w:rPr>
          <w:instrText xml:space="preserve"> PAGEREF _Toc233899439 \h </w:instrText>
        </w:r>
        <w:r>
          <w:rPr>
            <w:noProof/>
            <w:webHidden/>
          </w:rPr>
        </w:r>
        <w:r>
          <w:rPr>
            <w:noProof/>
            <w:webHidden/>
          </w:rPr>
          <w:fldChar w:fldCharType="separate"/>
        </w:r>
        <w:r w:rsidR="005B136B">
          <w:rPr>
            <w:noProof/>
            <w:webHidden/>
          </w:rPr>
          <w:t>38</w:t>
        </w:r>
        <w:r>
          <w:rPr>
            <w:noProof/>
            <w:webHidden/>
          </w:rPr>
          <w:fldChar w:fldCharType="end"/>
        </w:r>
      </w:hyperlink>
    </w:p>
    <w:p w14:paraId="27A1C2BF" w14:textId="5A9CF3BE"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40" w:history="1">
        <w:r w:rsidRPr="00AF3BCE">
          <w:rPr>
            <w:rStyle w:val="Collegamentoipertestuale"/>
            <w:noProof/>
            <w:lang w:val="it-IT"/>
          </w:rPr>
          <w:t>TRIBUNALE FEDERALE TERRITORIALE DEL C.R. LOMBARDIA</w:t>
        </w:r>
        <w:r>
          <w:rPr>
            <w:noProof/>
            <w:webHidden/>
          </w:rPr>
          <w:tab/>
        </w:r>
        <w:r>
          <w:rPr>
            <w:noProof/>
            <w:webHidden/>
          </w:rPr>
          <w:fldChar w:fldCharType="begin"/>
        </w:r>
        <w:r>
          <w:rPr>
            <w:noProof/>
            <w:webHidden/>
          </w:rPr>
          <w:instrText xml:space="preserve"> PAGEREF _Toc233899440 \h </w:instrText>
        </w:r>
        <w:r>
          <w:rPr>
            <w:noProof/>
            <w:webHidden/>
          </w:rPr>
        </w:r>
        <w:r>
          <w:rPr>
            <w:noProof/>
            <w:webHidden/>
          </w:rPr>
          <w:fldChar w:fldCharType="separate"/>
        </w:r>
        <w:r w:rsidR="005B136B">
          <w:rPr>
            <w:noProof/>
            <w:webHidden/>
          </w:rPr>
          <w:t>38</w:t>
        </w:r>
        <w:r>
          <w:rPr>
            <w:noProof/>
            <w:webHidden/>
          </w:rPr>
          <w:fldChar w:fldCharType="end"/>
        </w:r>
      </w:hyperlink>
    </w:p>
    <w:p w14:paraId="03B8E72B" w14:textId="6DCA9BC6"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41" w:history="1">
        <w:r w:rsidRPr="00AF3BCE">
          <w:rPr>
            <w:rStyle w:val="Collegamentoipertestuale"/>
            <w:noProof/>
            <w:lang w:val="it-IT"/>
          </w:rPr>
          <w:t>9. PROCURA FEDERALE</w:t>
        </w:r>
        <w:r>
          <w:rPr>
            <w:noProof/>
            <w:webHidden/>
          </w:rPr>
          <w:tab/>
        </w:r>
        <w:r>
          <w:rPr>
            <w:noProof/>
            <w:webHidden/>
          </w:rPr>
          <w:fldChar w:fldCharType="begin"/>
        </w:r>
        <w:r>
          <w:rPr>
            <w:noProof/>
            <w:webHidden/>
          </w:rPr>
          <w:instrText xml:space="preserve"> PAGEREF _Toc233899441 \h </w:instrText>
        </w:r>
        <w:r>
          <w:rPr>
            <w:noProof/>
            <w:webHidden/>
          </w:rPr>
        </w:r>
        <w:r>
          <w:rPr>
            <w:noProof/>
            <w:webHidden/>
          </w:rPr>
          <w:fldChar w:fldCharType="separate"/>
        </w:r>
        <w:r w:rsidR="005B136B">
          <w:rPr>
            <w:noProof/>
            <w:webHidden/>
          </w:rPr>
          <w:t>38</w:t>
        </w:r>
        <w:r>
          <w:rPr>
            <w:noProof/>
            <w:webHidden/>
          </w:rPr>
          <w:fldChar w:fldCharType="end"/>
        </w:r>
      </w:hyperlink>
    </w:p>
    <w:p w14:paraId="6788FE90" w14:textId="38F12350"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42" w:history="1">
        <w:r w:rsidRPr="00AF3BCE">
          <w:rPr>
            <w:rStyle w:val="Collegamentoipertestuale"/>
            <w:noProof/>
            <w:lang w:val="it-IT"/>
          </w:rPr>
          <w:t>10. Rettifiche</w:t>
        </w:r>
        <w:r>
          <w:rPr>
            <w:noProof/>
            <w:webHidden/>
          </w:rPr>
          <w:tab/>
        </w:r>
        <w:r>
          <w:rPr>
            <w:noProof/>
            <w:webHidden/>
          </w:rPr>
          <w:fldChar w:fldCharType="begin"/>
        </w:r>
        <w:r>
          <w:rPr>
            <w:noProof/>
            <w:webHidden/>
          </w:rPr>
          <w:instrText xml:space="preserve"> PAGEREF _Toc233899442 \h </w:instrText>
        </w:r>
        <w:r>
          <w:rPr>
            <w:noProof/>
            <w:webHidden/>
          </w:rPr>
        </w:r>
        <w:r>
          <w:rPr>
            <w:noProof/>
            <w:webHidden/>
          </w:rPr>
          <w:fldChar w:fldCharType="separate"/>
        </w:r>
        <w:r w:rsidR="005B136B">
          <w:rPr>
            <w:noProof/>
            <w:webHidden/>
          </w:rPr>
          <w:t>39</w:t>
        </w:r>
        <w:r>
          <w:rPr>
            <w:noProof/>
            <w:webHidden/>
          </w:rPr>
          <w:fldChar w:fldCharType="end"/>
        </w:r>
      </w:hyperlink>
    </w:p>
    <w:p w14:paraId="0D9ABF05" w14:textId="7CCE40F5" w:rsidR="00510DFF" w:rsidRDefault="00510DFF">
      <w:pPr>
        <w:pStyle w:val="Sommario1"/>
        <w:tabs>
          <w:tab w:val="right" w:leader="dot" w:pos="9628"/>
        </w:tabs>
        <w:rPr>
          <w:rFonts w:asciiTheme="minorHAnsi" w:eastAsiaTheme="minorEastAsia" w:hAnsiTheme="minorHAnsi" w:cstheme="minorBidi"/>
          <w:b w:val="0"/>
          <w:bCs w:val="0"/>
          <w:caps w:val="0"/>
          <w:noProof/>
          <w:kern w:val="2"/>
          <w:sz w:val="24"/>
          <w:szCs w:val="24"/>
          <w:u w:val="none"/>
          <w:lang w:val="it-IT" w:eastAsia="it-IT" w:bidi="ar-SA"/>
          <w14:ligatures w14:val="standardContextual"/>
        </w:rPr>
      </w:pPr>
      <w:hyperlink w:anchor="_Toc233899443" w:history="1">
        <w:r w:rsidRPr="00AF3BCE">
          <w:rPr>
            <w:rStyle w:val="Collegamentoipertestuale"/>
            <w:noProof/>
            <w:lang w:val="it-IT"/>
          </w:rPr>
          <w:t>11. Legenda</w:t>
        </w:r>
        <w:r>
          <w:rPr>
            <w:noProof/>
            <w:webHidden/>
          </w:rPr>
          <w:tab/>
        </w:r>
        <w:r>
          <w:rPr>
            <w:noProof/>
            <w:webHidden/>
          </w:rPr>
          <w:fldChar w:fldCharType="begin"/>
        </w:r>
        <w:r>
          <w:rPr>
            <w:noProof/>
            <w:webHidden/>
          </w:rPr>
          <w:instrText xml:space="preserve"> PAGEREF _Toc233899443 \h </w:instrText>
        </w:r>
        <w:r>
          <w:rPr>
            <w:noProof/>
            <w:webHidden/>
          </w:rPr>
        </w:r>
        <w:r>
          <w:rPr>
            <w:noProof/>
            <w:webHidden/>
          </w:rPr>
          <w:fldChar w:fldCharType="separate"/>
        </w:r>
        <w:r w:rsidR="005B136B">
          <w:rPr>
            <w:noProof/>
            <w:webHidden/>
          </w:rPr>
          <w:t>39</w:t>
        </w:r>
        <w:r>
          <w:rPr>
            <w:noProof/>
            <w:webHidden/>
          </w:rPr>
          <w:fldChar w:fldCharType="end"/>
        </w:r>
      </w:hyperlink>
    </w:p>
    <w:p w14:paraId="049EDB17" w14:textId="5E7BF513" w:rsidR="00510DFF" w:rsidRDefault="00510DFF">
      <w:pPr>
        <w:pStyle w:val="Sommario2"/>
        <w:tabs>
          <w:tab w:val="right" w:leader="dot" w:pos="9628"/>
        </w:tabs>
        <w:rPr>
          <w:rFonts w:asciiTheme="minorHAnsi" w:eastAsiaTheme="minorEastAsia" w:hAnsiTheme="minorHAnsi" w:cstheme="minorBidi"/>
          <w:b w:val="0"/>
          <w:bCs w:val="0"/>
          <w:smallCaps w:val="0"/>
          <w:noProof/>
          <w:kern w:val="2"/>
          <w:sz w:val="24"/>
          <w:szCs w:val="24"/>
          <w:lang w:val="it-IT" w:eastAsia="it-IT" w:bidi="ar-SA"/>
          <w14:ligatures w14:val="standardContextual"/>
        </w:rPr>
      </w:pPr>
      <w:hyperlink w:anchor="_Toc233899444" w:history="1">
        <w:r w:rsidRPr="00AF3BCE">
          <w:rPr>
            <w:rStyle w:val="Collegamentoipertestuale"/>
            <w:noProof/>
            <w:lang w:val="it-IT"/>
          </w:rPr>
          <w:t>Legenda Simboli Giustizia Sportiva</w:t>
        </w:r>
        <w:r>
          <w:rPr>
            <w:noProof/>
            <w:webHidden/>
          </w:rPr>
          <w:tab/>
        </w:r>
        <w:r>
          <w:rPr>
            <w:noProof/>
            <w:webHidden/>
          </w:rPr>
          <w:fldChar w:fldCharType="begin"/>
        </w:r>
        <w:r>
          <w:rPr>
            <w:noProof/>
            <w:webHidden/>
          </w:rPr>
          <w:instrText xml:space="preserve"> PAGEREF _Toc233899444 \h </w:instrText>
        </w:r>
        <w:r>
          <w:rPr>
            <w:noProof/>
            <w:webHidden/>
          </w:rPr>
        </w:r>
        <w:r>
          <w:rPr>
            <w:noProof/>
            <w:webHidden/>
          </w:rPr>
          <w:fldChar w:fldCharType="separate"/>
        </w:r>
        <w:r w:rsidR="005B136B">
          <w:rPr>
            <w:noProof/>
            <w:webHidden/>
          </w:rPr>
          <w:t>39</w:t>
        </w:r>
        <w:r>
          <w:rPr>
            <w:noProof/>
            <w:webHidden/>
          </w:rPr>
          <w:fldChar w:fldCharType="end"/>
        </w:r>
      </w:hyperlink>
    </w:p>
    <w:p w14:paraId="7B53AA48" w14:textId="5D47C4A4" w:rsidR="00F733B1" w:rsidRDefault="00583151" w:rsidP="00913883">
      <w:pPr>
        <w:rPr>
          <w:b/>
          <w:bCs/>
          <w:caps/>
          <w:szCs w:val="22"/>
          <w:u w:val="single"/>
        </w:rPr>
      </w:pPr>
      <w:r>
        <w:rPr>
          <w:szCs w:val="22"/>
          <w:u w:val="single"/>
        </w:rPr>
        <w:fldChar w:fldCharType="end"/>
      </w:r>
    </w:p>
    <w:p w14:paraId="53B889CF" w14:textId="6E70D412" w:rsidR="00E319F7" w:rsidRDefault="00E319F7">
      <w:pPr>
        <w:spacing w:before="0" w:after="0" w:line="240" w:lineRule="auto"/>
        <w:rPr>
          <w:b/>
          <w:bCs/>
          <w:caps/>
          <w:szCs w:val="22"/>
          <w:u w:val="single"/>
        </w:rPr>
      </w:pPr>
      <w:r>
        <w:rPr>
          <w:b/>
          <w:bCs/>
          <w:caps/>
          <w:szCs w:val="22"/>
          <w:u w:val="single"/>
        </w:rPr>
        <w:br w:type="page"/>
      </w:r>
    </w:p>
    <w:p w14:paraId="79849DC9" w14:textId="77777777" w:rsidR="00F733B1" w:rsidRDefault="00F733B1" w:rsidP="00913883">
      <w:pPr>
        <w:rPr>
          <w:b/>
          <w:bCs/>
          <w:caps/>
          <w:szCs w:val="22"/>
          <w:u w:val="single"/>
        </w:rPr>
      </w:pPr>
    </w:p>
    <w:p w14:paraId="1D45B249" w14:textId="77777777" w:rsidR="00A42E3F" w:rsidRPr="007D73D7" w:rsidRDefault="003A7354" w:rsidP="00A42E3F">
      <w:pPr>
        <w:pStyle w:val="Titolo1"/>
        <w:rPr>
          <w:lang w:val="it-IT"/>
        </w:rPr>
      </w:pPr>
      <w:bookmarkStart w:id="0" w:name="_Toc233899362"/>
      <w:bookmarkStart w:id="1" w:name="_Toc512005902"/>
      <w:r w:rsidRPr="007D73D7">
        <w:rPr>
          <w:lang w:val="it-IT"/>
        </w:rPr>
        <w:t xml:space="preserve">1. </w:t>
      </w:r>
      <w:r w:rsidRPr="007D73D7">
        <w:rPr>
          <w:caps w:val="0"/>
          <w:lang w:val="it-IT"/>
        </w:rPr>
        <w:t>COMUNICAZIONI DELLA F.I.G.C.</w:t>
      </w:r>
      <w:bookmarkEnd w:id="0"/>
      <w:r w:rsidRPr="007D73D7">
        <w:rPr>
          <w:caps w:val="0"/>
          <w:lang w:val="it-IT"/>
        </w:rPr>
        <w:t xml:space="preserve"> </w:t>
      </w:r>
      <w:bookmarkEnd w:id="1"/>
    </w:p>
    <w:p w14:paraId="15D56BE5" w14:textId="77777777" w:rsidR="003A7354" w:rsidRDefault="003A7354" w:rsidP="001B32C1">
      <w:pPr>
        <w:rPr>
          <w:szCs w:val="22"/>
          <w:lang w:val="it-IT"/>
        </w:rPr>
      </w:pPr>
      <w:r w:rsidRPr="007D73D7">
        <w:rPr>
          <w:szCs w:val="22"/>
          <w:lang w:val="it-IT"/>
        </w:rPr>
        <w:t>Nessuna comunicazione</w:t>
      </w:r>
    </w:p>
    <w:p w14:paraId="695DE949" w14:textId="77777777" w:rsidR="00804D29" w:rsidRPr="007D73D7" w:rsidRDefault="00804D29" w:rsidP="001B32C1">
      <w:pPr>
        <w:rPr>
          <w:szCs w:val="22"/>
          <w:lang w:val="it-IT"/>
        </w:rPr>
      </w:pPr>
    </w:p>
    <w:p w14:paraId="3798EDB5" w14:textId="77777777" w:rsidR="003A7354" w:rsidRPr="007D73D7" w:rsidRDefault="003A7354" w:rsidP="001B32C1">
      <w:pPr>
        <w:pStyle w:val="Titolo1"/>
        <w:rPr>
          <w:caps w:val="0"/>
          <w:lang w:val="it-IT"/>
        </w:rPr>
      </w:pPr>
      <w:bookmarkStart w:id="2" w:name="_Toc233899363"/>
      <w:r w:rsidRPr="007D73D7">
        <w:rPr>
          <w:lang w:val="it-IT"/>
        </w:rPr>
        <w:t xml:space="preserve">2. </w:t>
      </w:r>
      <w:r w:rsidRPr="007D73D7">
        <w:rPr>
          <w:caps w:val="0"/>
          <w:lang w:val="it-IT"/>
        </w:rPr>
        <w:t>COMUNICAZIONI DELLA LEGA NAZIONALE DILETTANTI</w:t>
      </w:r>
      <w:bookmarkEnd w:id="2"/>
      <w:r w:rsidRPr="007D73D7">
        <w:rPr>
          <w:caps w:val="0"/>
          <w:lang w:val="it-IT"/>
        </w:rPr>
        <w:t xml:space="preserve"> </w:t>
      </w:r>
    </w:p>
    <w:p w14:paraId="00E41778" w14:textId="77777777" w:rsidR="003A7354" w:rsidRPr="007D73D7" w:rsidRDefault="003A7354" w:rsidP="00372AA1">
      <w:pPr>
        <w:spacing w:before="0" w:after="0"/>
        <w:rPr>
          <w:lang w:val="it-IT"/>
        </w:rPr>
      </w:pPr>
    </w:p>
    <w:p w14:paraId="4964FA7C" w14:textId="77777777" w:rsidR="003A7354" w:rsidRPr="007D73D7" w:rsidRDefault="003A7354" w:rsidP="00372AA1">
      <w:pPr>
        <w:pStyle w:val="Titolo2"/>
        <w:rPr>
          <w:lang w:val="it-IT"/>
        </w:rPr>
      </w:pPr>
      <w:bookmarkStart w:id="3" w:name="_Toc514760060"/>
      <w:bookmarkStart w:id="4" w:name="_Toc514146866"/>
      <w:bookmarkStart w:id="5" w:name="_Toc513804930"/>
      <w:bookmarkStart w:id="6" w:name="_Toc513464377"/>
      <w:bookmarkStart w:id="7" w:name="_Toc506466913"/>
      <w:bookmarkStart w:id="8" w:name="_Toc505859125"/>
      <w:bookmarkStart w:id="9" w:name="_Toc504651759"/>
      <w:bookmarkStart w:id="10" w:name="_Toc499210676"/>
      <w:bookmarkStart w:id="11" w:name="_Toc499811508"/>
      <w:bookmarkStart w:id="12" w:name="_Toc501625274"/>
      <w:bookmarkStart w:id="13" w:name="_Toc507070640"/>
      <w:bookmarkStart w:id="14" w:name="_Toc508278371"/>
      <w:bookmarkStart w:id="15" w:name="_Toc508372525"/>
      <w:bookmarkStart w:id="16" w:name="_Toc515539097"/>
      <w:bookmarkStart w:id="17" w:name="_Toc233899364"/>
      <w:r w:rsidRPr="007D73D7">
        <w:rPr>
          <w:lang w:val="it-IT"/>
        </w:rPr>
        <w:t>2.1 Comunicati Ufficiali L.N.D.</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1EA411D" w14:textId="77777777" w:rsidR="003A7354" w:rsidRPr="007D73D7" w:rsidRDefault="003A7354" w:rsidP="0007478D">
      <w:pPr>
        <w:rPr>
          <w:lang w:val="it-IT"/>
        </w:rPr>
      </w:pPr>
      <w:bookmarkStart w:id="18" w:name="_Toc514760061"/>
      <w:r w:rsidRPr="007D73D7">
        <w:rPr>
          <w:lang w:val="it-IT"/>
        </w:rPr>
        <w:t>Di seguito si pubblicano:</w:t>
      </w:r>
    </w:p>
    <w:tbl>
      <w:tblPr>
        <w:tblW w:w="5074" w:type="pct"/>
        <w:shd w:val="clear" w:color="auto" w:fill="FFFFFF"/>
        <w:tblCellMar>
          <w:top w:w="15" w:type="dxa"/>
          <w:left w:w="15" w:type="dxa"/>
          <w:bottom w:w="15" w:type="dxa"/>
          <w:right w:w="15" w:type="dxa"/>
        </w:tblCellMar>
        <w:tblLook w:val="04A0" w:firstRow="1" w:lastRow="0" w:firstColumn="1" w:lastColumn="0" w:noHBand="0" w:noVBand="1"/>
      </w:tblPr>
      <w:tblGrid>
        <w:gridCol w:w="851"/>
        <w:gridCol w:w="8930"/>
      </w:tblGrid>
      <w:tr w:rsidR="00242445" w:rsidRPr="007D73D7" w14:paraId="130D1228"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52D0C136"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1</w:t>
            </w:r>
          </w:p>
        </w:tc>
        <w:tc>
          <w:tcPr>
            <w:tcW w:w="4565" w:type="pct"/>
            <w:tcBorders>
              <w:top w:val="single" w:sz="6" w:space="0" w:color="DDDDDD"/>
              <w:left w:val="nil"/>
              <w:bottom w:val="single" w:sz="6" w:space="0" w:color="DDDDDD"/>
              <w:right w:val="nil"/>
            </w:tcBorders>
            <w:shd w:val="clear" w:color="auto" w:fill="FFFFFF"/>
          </w:tcPr>
          <w:p w14:paraId="2D911FFE" w14:textId="77777777" w:rsidR="003A7354" w:rsidRPr="007D73D7" w:rsidRDefault="003A7354" w:rsidP="005A2606">
            <w:pPr>
              <w:spacing w:before="0" w:after="0" w:line="240" w:lineRule="auto"/>
              <w:rPr>
                <w:lang w:val="it-IT"/>
              </w:rPr>
            </w:pPr>
            <w:hyperlink r:id="rId9" w:history="1">
              <w:r w:rsidRPr="007D73D7">
                <w:rPr>
                  <w:rStyle w:val="Collegamentoipertestuale"/>
                  <w:lang w:val="it-IT"/>
                </w:rPr>
                <w:t>Attività ufficiale della Lega Nazionale Dilettanti Stagione Sportiva 2026/2027</w:t>
              </w:r>
            </w:hyperlink>
          </w:p>
          <w:p w14:paraId="338511EA" w14:textId="77777777" w:rsidR="003A7354" w:rsidRPr="007D73D7" w:rsidRDefault="003A7354" w:rsidP="005A2606">
            <w:pPr>
              <w:spacing w:before="0" w:after="0" w:line="240" w:lineRule="auto"/>
              <w:rPr>
                <w:lang w:val="it-IT"/>
              </w:rPr>
            </w:pPr>
            <w:r w:rsidRPr="007D73D7">
              <w:rPr>
                <w:lang w:val="it-IT"/>
              </w:rPr>
              <w:t xml:space="preserve">Definizione delle linee guida e le disposizioni generali per l’organizzazione dell’attività sportiva dilettantistica per la stagione 2026/27. In particolare, stabilisce regole e criteri per la composizione dei campionati, i requisiti per l’iscrizione delle squadre e le scadenze amministrative relative alla nuova stagione sportiva. </w:t>
            </w:r>
            <w:r w:rsidRPr="007D73D7">
              <w:rPr>
                <w:u w:val="single"/>
                <w:lang w:val="it-IT"/>
              </w:rPr>
              <w:t>(In allegato al presente Comunicato</w:t>
            </w:r>
            <w:r w:rsidRPr="007D73D7">
              <w:rPr>
                <w:lang w:val="it-IT"/>
              </w:rPr>
              <w:t>).</w:t>
            </w:r>
          </w:p>
        </w:tc>
      </w:tr>
      <w:tr w:rsidR="0068029E" w:rsidRPr="007D73D7" w14:paraId="3A8005B0"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777E3B54"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2</w:t>
            </w:r>
          </w:p>
        </w:tc>
        <w:tc>
          <w:tcPr>
            <w:tcW w:w="4565" w:type="pct"/>
            <w:tcBorders>
              <w:top w:val="single" w:sz="6" w:space="0" w:color="DDDDDD"/>
              <w:left w:val="nil"/>
              <w:bottom w:val="single" w:sz="6" w:space="0" w:color="DDDDDD"/>
              <w:right w:val="nil"/>
            </w:tcBorders>
            <w:shd w:val="clear" w:color="auto" w:fill="FFFFFF"/>
          </w:tcPr>
          <w:p w14:paraId="40B70B90" w14:textId="74287022" w:rsidR="003A7354" w:rsidRPr="007D73D7" w:rsidRDefault="003A7354" w:rsidP="005A2606">
            <w:pPr>
              <w:spacing w:before="0" w:after="0" w:line="240" w:lineRule="auto"/>
              <w:rPr>
                <w:lang w:val="it-IT"/>
              </w:rPr>
            </w:pPr>
            <w:hyperlink r:id="rId10" w:history="1">
              <w:r w:rsidRPr="007D73D7">
                <w:rPr>
                  <w:rStyle w:val="Collegamentoipertestuale"/>
                  <w:lang w:val="it-IT"/>
                </w:rPr>
                <w:t>Attività ufficiale della Lega Nazionale Dilettanti Divisione Calcio a Cinque Stagione Sportiva 2026/2027</w:t>
              </w:r>
            </w:hyperlink>
          </w:p>
          <w:p w14:paraId="49436B81" w14:textId="77777777" w:rsidR="003A7354" w:rsidRPr="007D73D7" w:rsidRDefault="003A7354" w:rsidP="005A2606">
            <w:pPr>
              <w:spacing w:before="0" w:after="0" w:line="240" w:lineRule="auto"/>
              <w:rPr>
                <w:lang w:val="it-IT"/>
              </w:rPr>
            </w:pPr>
            <w:r w:rsidRPr="007D73D7">
              <w:rPr>
                <w:lang w:val="it-IT"/>
              </w:rPr>
              <w:t xml:space="preserve">Definizione delle linee guida e le disposizioni generali per l’organizzazione dell’attività sportiva dilettantistica per la stagione 2026/27, con particolare riferimento alla disciplina del Calcio a Cinque e alle deleghe/autonomie della relativa Divisione. </w:t>
            </w:r>
            <w:r w:rsidRPr="007D73D7">
              <w:rPr>
                <w:u w:val="single"/>
                <w:lang w:val="it-IT"/>
              </w:rPr>
              <w:t>(in allegato al presente Comunicato)</w:t>
            </w:r>
          </w:p>
        </w:tc>
      </w:tr>
      <w:tr w:rsidR="00E37412" w:rsidRPr="00F16E92" w14:paraId="13A8E63F"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5C66F1E6"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3</w:t>
            </w:r>
          </w:p>
        </w:tc>
        <w:tc>
          <w:tcPr>
            <w:tcW w:w="4565" w:type="pct"/>
            <w:tcBorders>
              <w:top w:val="single" w:sz="6" w:space="0" w:color="DDDDDD"/>
              <w:left w:val="nil"/>
              <w:bottom w:val="single" w:sz="6" w:space="0" w:color="DDDDDD"/>
              <w:right w:val="nil"/>
            </w:tcBorders>
            <w:shd w:val="clear" w:color="auto" w:fill="FFFFFF"/>
          </w:tcPr>
          <w:p w14:paraId="745AF0E6" w14:textId="29CB668B" w:rsidR="003A7354" w:rsidRPr="007D73D7" w:rsidRDefault="003A7354" w:rsidP="005A2606">
            <w:pPr>
              <w:spacing w:before="0" w:after="0" w:line="240" w:lineRule="auto"/>
              <w:rPr>
                <w:lang w:val="it-IT"/>
              </w:rPr>
            </w:pPr>
            <w:hyperlink r:id="rId11" w:history="1">
              <w:r w:rsidRPr="007D73D7">
                <w:rPr>
                  <w:rStyle w:val="Collegamentoipertestuale"/>
                  <w:lang w:val="it-IT"/>
                </w:rPr>
                <w:t>Visita medica idoneità ex art. 43 NOIF</w:t>
              </w:r>
            </w:hyperlink>
          </w:p>
          <w:p w14:paraId="5FD89A6B" w14:textId="77777777" w:rsidR="003A7354" w:rsidRPr="007D73D7" w:rsidRDefault="003A7354" w:rsidP="005A2606">
            <w:pPr>
              <w:spacing w:before="0" w:after="0" w:line="240" w:lineRule="auto"/>
              <w:rPr>
                <w:lang w:val="it-IT"/>
              </w:rPr>
            </w:pPr>
            <w:r w:rsidRPr="007D73D7">
              <w:rPr>
                <w:lang w:val="it-IT"/>
              </w:rPr>
              <w:t>Disciplina l’obbligo per tutti i tesserati di sottoporsi alla visita medica, presso strutture sanitarie autorizzate, per l’accertamento dell’idoneità alla pratica sportiva, come previsto dall’articolo 43 delle N.O.I.F., evidenziando la responsabilità civile e penale dei legali rappresentanti delle società in caso di mancata acquisizione delle certificazioni mediche, nonché della conseguente esclusione della copertura assicurativa.</w:t>
            </w:r>
          </w:p>
        </w:tc>
      </w:tr>
      <w:tr w:rsidR="00743D13" w:rsidRPr="00F16E92" w14:paraId="2B840DC8"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5195BD87"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4</w:t>
            </w:r>
          </w:p>
        </w:tc>
        <w:tc>
          <w:tcPr>
            <w:tcW w:w="4565" w:type="pct"/>
            <w:tcBorders>
              <w:top w:val="single" w:sz="6" w:space="0" w:color="DDDDDD"/>
              <w:left w:val="nil"/>
              <w:bottom w:val="single" w:sz="6" w:space="0" w:color="DDDDDD"/>
              <w:right w:val="nil"/>
            </w:tcBorders>
            <w:shd w:val="clear" w:color="auto" w:fill="FFFFFF"/>
          </w:tcPr>
          <w:p w14:paraId="7894B82F" w14:textId="77777777" w:rsidR="003A7354" w:rsidRPr="007D73D7" w:rsidRDefault="003A7354" w:rsidP="005A2606">
            <w:pPr>
              <w:spacing w:before="0" w:after="0" w:line="240" w:lineRule="auto"/>
              <w:rPr>
                <w:lang w:val="it-IT"/>
              </w:rPr>
            </w:pPr>
            <w:hyperlink r:id="rId12" w:history="1">
              <w:r w:rsidRPr="007D73D7">
                <w:rPr>
                  <w:rStyle w:val="Collegamentoipertestuale"/>
                  <w:lang w:val="it-IT"/>
                </w:rPr>
                <w:t>Orari inizio gare ufficiali stagione sportiva 2026/2027</w:t>
              </w:r>
            </w:hyperlink>
          </w:p>
          <w:p w14:paraId="7C6AE299" w14:textId="77777777" w:rsidR="003A7354" w:rsidRPr="007D73D7" w:rsidRDefault="003A7354" w:rsidP="005A2606">
            <w:pPr>
              <w:spacing w:before="0" w:after="0" w:line="240" w:lineRule="auto"/>
              <w:rPr>
                <w:lang w:val="it-IT"/>
              </w:rPr>
            </w:pPr>
            <w:r w:rsidRPr="007D73D7">
              <w:rPr>
                <w:lang w:val="it-IT"/>
              </w:rPr>
              <w:t xml:space="preserve">Definizione degli orari ufficiali di inizio delle gare per la stagione sportiva 2026/27, secondo il calendario solare, concedendo facoltà ai Comitati Regionali di stabilire orari differenti in base alle esigenze locali. </w:t>
            </w:r>
            <w:r w:rsidRPr="007D73D7">
              <w:rPr>
                <w:u w:val="single"/>
                <w:lang w:val="it-IT"/>
              </w:rPr>
              <w:t>Circa le indicazioni del C.R. Lombardia si rimanda alla futura pubblicazione dei Regolamenti delle competizioni regionali e provinciali.</w:t>
            </w:r>
          </w:p>
        </w:tc>
      </w:tr>
      <w:tr w:rsidR="00D833CD" w:rsidRPr="00F16E92" w14:paraId="11702685"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0411716D"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5</w:t>
            </w:r>
          </w:p>
        </w:tc>
        <w:tc>
          <w:tcPr>
            <w:tcW w:w="4565" w:type="pct"/>
            <w:tcBorders>
              <w:top w:val="single" w:sz="6" w:space="0" w:color="DDDDDD"/>
              <w:left w:val="nil"/>
              <w:bottom w:val="single" w:sz="6" w:space="0" w:color="DDDDDD"/>
              <w:right w:val="nil"/>
            </w:tcBorders>
            <w:shd w:val="clear" w:color="auto" w:fill="FFFFFF"/>
          </w:tcPr>
          <w:p w14:paraId="2C3905D1" w14:textId="77777777" w:rsidR="003A7354" w:rsidRPr="007D73D7" w:rsidRDefault="003A7354" w:rsidP="005A2606">
            <w:pPr>
              <w:spacing w:before="0" w:after="0" w:line="240" w:lineRule="auto"/>
              <w:rPr>
                <w:lang w:val="it-IT"/>
              </w:rPr>
            </w:pPr>
            <w:hyperlink r:id="rId13" w:history="1">
              <w:r w:rsidRPr="007D73D7">
                <w:rPr>
                  <w:rStyle w:val="Collegamentoipertestuale"/>
                  <w:lang w:val="it-IT"/>
                </w:rPr>
                <w:t>Programma Manifestazioni Nazionali organizzate dalla LND stagione sportiva 2026/2027</w:t>
              </w:r>
            </w:hyperlink>
          </w:p>
          <w:p w14:paraId="22A0E4A4" w14:textId="77777777" w:rsidR="003A7354" w:rsidRPr="007D73D7" w:rsidRDefault="003A7354" w:rsidP="005A2606">
            <w:pPr>
              <w:spacing w:before="0" w:after="0" w:line="240" w:lineRule="auto"/>
              <w:rPr>
                <w:lang w:val="it-IT"/>
              </w:rPr>
            </w:pPr>
            <w:r w:rsidRPr="007D73D7">
              <w:rPr>
                <w:lang w:val="it-IT"/>
              </w:rPr>
              <w:t>Informativa ufficiale e dettagliata, per finalità organizzative, sul programma delle manifestazioni nazionali svolte a cura della Lega Nazionale Dilettanti che possono coinvolgere, come nel caso di fasi finali nazionali di competizioni e/o Tornei delle Regioni, atleti e squadre di interesse regionale.</w:t>
            </w:r>
          </w:p>
        </w:tc>
      </w:tr>
      <w:tr w:rsidR="000F2835" w:rsidRPr="00F16E92" w14:paraId="269DBE96"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168285F9"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6</w:t>
            </w:r>
          </w:p>
        </w:tc>
        <w:tc>
          <w:tcPr>
            <w:tcW w:w="4565" w:type="pct"/>
            <w:tcBorders>
              <w:top w:val="single" w:sz="6" w:space="0" w:color="DDDDDD"/>
              <w:left w:val="nil"/>
              <w:bottom w:val="single" w:sz="6" w:space="0" w:color="DDDDDD"/>
              <w:right w:val="nil"/>
            </w:tcBorders>
            <w:shd w:val="clear" w:color="auto" w:fill="FFFFFF"/>
          </w:tcPr>
          <w:p w14:paraId="285A6A24" w14:textId="77777777" w:rsidR="003A7354" w:rsidRDefault="003A7354" w:rsidP="005A2606">
            <w:pPr>
              <w:spacing w:before="0" w:after="0" w:line="240" w:lineRule="auto"/>
              <w:rPr>
                <w:lang w:val="it-IT"/>
              </w:rPr>
            </w:pPr>
            <w:hyperlink r:id="rId14" w:history="1">
              <w:r w:rsidRPr="007D73D7">
                <w:rPr>
                  <w:rStyle w:val="Collegamentoipertestuale"/>
                  <w:lang w:val="it-IT"/>
                </w:rPr>
                <w:t>Regolamento Coppa Italia Dilettanti 2026/2027</w:t>
              </w:r>
            </w:hyperlink>
          </w:p>
          <w:p w14:paraId="2FA6A1E6" w14:textId="77777777" w:rsidR="003A7354" w:rsidRPr="007D73D7" w:rsidRDefault="003A7354" w:rsidP="005A2606">
            <w:pPr>
              <w:spacing w:before="0" w:after="0" w:line="240" w:lineRule="auto"/>
              <w:rPr>
                <w:lang w:val="it-IT"/>
              </w:rPr>
            </w:pPr>
            <w:r w:rsidRPr="009B40E2">
              <w:rPr>
                <w:lang w:val="it-IT"/>
              </w:rPr>
              <w:t>Regolamento della Coppa Italia Dilettanti 2</w:t>
            </w:r>
            <w:r>
              <w:rPr>
                <w:lang w:val="it-IT"/>
              </w:rPr>
              <w:t>026</w:t>
            </w:r>
            <w:r w:rsidRPr="009B40E2">
              <w:rPr>
                <w:lang w:val="it-IT"/>
              </w:rPr>
              <w:t>/2</w:t>
            </w:r>
            <w:r>
              <w:rPr>
                <w:lang w:val="it-IT"/>
              </w:rPr>
              <w:t>7</w:t>
            </w:r>
            <w:r w:rsidRPr="009B40E2">
              <w:rPr>
                <w:lang w:val="it-IT"/>
              </w:rPr>
              <w:t>, competizione a cui accedono le Società di Eccellenza vincenti la fase regionale della competizione stessa. Il documento disciplina che la squadra di Eccellenza vincitrice della Coppa Italia Dilettanti, fase nazionale, acquisirà il titolo sportivo per richiedere l’ammissione al Campionato Nazionale di Serie D della Stagione 202</w:t>
            </w:r>
            <w:r>
              <w:rPr>
                <w:lang w:val="it-IT"/>
              </w:rPr>
              <w:t>7</w:t>
            </w:r>
            <w:r w:rsidRPr="009B40E2">
              <w:rPr>
                <w:lang w:val="it-IT"/>
              </w:rPr>
              <w:t>/2</w:t>
            </w:r>
            <w:r>
              <w:rPr>
                <w:lang w:val="it-IT"/>
              </w:rPr>
              <w:t>8</w:t>
            </w:r>
            <w:r w:rsidRPr="009B40E2">
              <w:rPr>
                <w:lang w:val="it-IT"/>
              </w:rPr>
              <w:t>.</w:t>
            </w:r>
          </w:p>
        </w:tc>
      </w:tr>
      <w:tr w:rsidR="00A67959" w:rsidRPr="00F16E92" w14:paraId="25C2EF4C"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0CA545A8"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7</w:t>
            </w:r>
          </w:p>
        </w:tc>
        <w:tc>
          <w:tcPr>
            <w:tcW w:w="4565" w:type="pct"/>
            <w:tcBorders>
              <w:top w:val="single" w:sz="6" w:space="0" w:color="DDDDDD"/>
              <w:left w:val="nil"/>
              <w:bottom w:val="single" w:sz="6" w:space="0" w:color="DDDDDD"/>
              <w:right w:val="nil"/>
            </w:tcBorders>
            <w:shd w:val="clear" w:color="auto" w:fill="FFFFFF"/>
          </w:tcPr>
          <w:p w14:paraId="3B6DE43F" w14:textId="77777777" w:rsidR="003A7354" w:rsidRDefault="003A7354" w:rsidP="005A2606">
            <w:pPr>
              <w:spacing w:before="0" w:after="0" w:line="240" w:lineRule="auto"/>
              <w:rPr>
                <w:lang w:val="it-IT"/>
              </w:rPr>
            </w:pPr>
            <w:hyperlink r:id="rId15" w:history="1">
              <w:r w:rsidRPr="007D73D7">
                <w:rPr>
                  <w:rStyle w:val="Collegamentoipertestuale"/>
                  <w:lang w:val="it-IT"/>
                </w:rPr>
                <w:t>Assistenza medica nelle attività della LND per la stagione sportiva 2026/2027</w:t>
              </w:r>
            </w:hyperlink>
          </w:p>
          <w:p w14:paraId="01DA10CB" w14:textId="77777777" w:rsidR="003A7354" w:rsidRPr="007D73D7" w:rsidRDefault="003A7354" w:rsidP="005A2606">
            <w:pPr>
              <w:spacing w:before="0" w:after="0" w:line="240" w:lineRule="auto"/>
              <w:rPr>
                <w:lang w:val="it-IT"/>
              </w:rPr>
            </w:pPr>
            <w:r>
              <w:rPr>
                <w:lang w:val="it-IT"/>
              </w:rPr>
              <w:t>Si veda apposito paragrafo all’interno del presente Comunicato.</w:t>
            </w:r>
          </w:p>
        </w:tc>
      </w:tr>
      <w:tr w:rsidR="00985176" w:rsidRPr="00F16E92" w14:paraId="036B5F0A"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42630F41"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8</w:t>
            </w:r>
          </w:p>
        </w:tc>
        <w:tc>
          <w:tcPr>
            <w:tcW w:w="4565" w:type="pct"/>
            <w:tcBorders>
              <w:top w:val="single" w:sz="6" w:space="0" w:color="DDDDDD"/>
              <w:left w:val="nil"/>
              <w:bottom w:val="single" w:sz="6" w:space="0" w:color="DDDDDD"/>
              <w:right w:val="nil"/>
            </w:tcBorders>
            <w:shd w:val="clear" w:color="auto" w:fill="FFFFFF"/>
          </w:tcPr>
          <w:p w14:paraId="6D4CF685" w14:textId="77777777" w:rsidR="003A7354" w:rsidRDefault="003A7354" w:rsidP="005A2606">
            <w:pPr>
              <w:spacing w:before="0" w:after="0" w:line="240" w:lineRule="auto"/>
              <w:rPr>
                <w:lang w:val="it-IT"/>
              </w:rPr>
            </w:pPr>
            <w:hyperlink r:id="rId16" w:history="1">
              <w:r w:rsidRPr="007D73D7">
                <w:rPr>
                  <w:rStyle w:val="Collegamentoipertestuale"/>
                  <w:lang w:val="it-IT"/>
                </w:rPr>
                <w:t>Nomine Delegazioni Provinciali, Distrettuali e Zonali</w:t>
              </w:r>
            </w:hyperlink>
          </w:p>
          <w:p w14:paraId="3C9A3837" w14:textId="77777777" w:rsidR="003A7354" w:rsidRPr="009E0516" w:rsidRDefault="003A7354" w:rsidP="005A2606">
            <w:pPr>
              <w:spacing w:before="0" w:after="0" w:line="240" w:lineRule="auto"/>
              <w:rPr>
                <w:lang w:val="it-IT"/>
              </w:rPr>
            </w:pPr>
            <w:r w:rsidRPr="009E0516">
              <w:rPr>
                <w:rStyle w:val="whitespacepreserver"/>
                <w:lang w:val="it-IT"/>
              </w:rPr>
              <w:t>Di seguito, in apposito paragrafo, le nomine relative alle Delegazioni della Lombardia, per la Stagione Sportiva 2026/2027.</w:t>
            </w:r>
          </w:p>
        </w:tc>
      </w:tr>
      <w:tr w:rsidR="00B37BA3" w:rsidRPr="00F16E92" w14:paraId="6B8BA47C"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4929B9EE" w14:textId="77777777" w:rsidR="003A7354" w:rsidRPr="007D73D7" w:rsidRDefault="003A7354" w:rsidP="005A2606">
            <w:pPr>
              <w:spacing w:before="0" w:after="0" w:line="240" w:lineRule="auto"/>
              <w:rPr>
                <w:rStyle w:val="whitespacepreserver"/>
                <w:rFonts w:cs="Inter Tight"/>
                <w:b/>
                <w:bCs/>
                <w:szCs w:val="22"/>
                <w:lang w:val="it-IT"/>
              </w:rPr>
            </w:pPr>
            <w:r w:rsidRPr="007D73D7">
              <w:rPr>
                <w:rStyle w:val="whitespacepreserver"/>
                <w:rFonts w:cs="Inter Tight"/>
                <w:b/>
                <w:bCs/>
                <w:szCs w:val="22"/>
                <w:lang w:val="it-IT"/>
              </w:rPr>
              <w:t>C.U. 9</w:t>
            </w:r>
          </w:p>
        </w:tc>
        <w:tc>
          <w:tcPr>
            <w:tcW w:w="4565" w:type="pct"/>
            <w:tcBorders>
              <w:top w:val="single" w:sz="6" w:space="0" w:color="DDDDDD"/>
              <w:left w:val="nil"/>
              <w:bottom w:val="single" w:sz="6" w:space="0" w:color="DDDDDD"/>
              <w:right w:val="nil"/>
            </w:tcBorders>
            <w:shd w:val="clear" w:color="auto" w:fill="FFFFFF"/>
          </w:tcPr>
          <w:p w14:paraId="60CEBB3F" w14:textId="77777777" w:rsidR="003A7354" w:rsidRDefault="003A7354" w:rsidP="005A2606">
            <w:pPr>
              <w:spacing w:before="0" w:after="0" w:line="240" w:lineRule="auto"/>
              <w:rPr>
                <w:lang w:val="it-IT"/>
              </w:rPr>
            </w:pPr>
            <w:hyperlink r:id="rId17" w:history="1">
              <w:r w:rsidRPr="007D73D7">
                <w:rPr>
                  <w:rStyle w:val="Collegamentoipertestuale"/>
                  <w:lang w:val="it-IT"/>
                </w:rPr>
                <w:t>Progetto seconde squadre Under 21 con diritto di classifica e diritto alla promozione alla categoria superiore</w:t>
              </w:r>
            </w:hyperlink>
          </w:p>
          <w:p w14:paraId="75F24D47" w14:textId="10ECA03A" w:rsidR="003A7354" w:rsidRPr="007D73D7" w:rsidRDefault="00655BE0" w:rsidP="00655BE0">
            <w:pPr>
              <w:spacing w:before="0" w:after="0" w:line="240" w:lineRule="auto"/>
              <w:rPr>
                <w:lang w:val="it-IT"/>
              </w:rPr>
            </w:pPr>
            <w:r>
              <w:rPr>
                <w:lang w:val="it-IT"/>
              </w:rPr>
              <w:t>Modalità e criteri stabiliti dal Consiglio Direttivo della L.N.D. relativi al rinnovo del progetto sperimentale, facoltativo per i Comitati, per lo svolgimento delle attività delle seconde squadre “Under 21” che, nella Stagione Sportiva 2026/2027, partecipano con diritto di promozione alla categoria superiore.</w:t>
            </w:r>
          </w:p>
        </w:tc>
      </w:tr>
      <w:tr w:rsidR="00896F6E" w:rsidRPr="00F16E92" w14:paraId="2940EEE0"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67322773" w14:textId="77777777" w:rsidR="003A7354" w:rsidRPr="007D73D7" w:rsidRDefault="003A7354" w:rsidP="005A2606">
            <w:pPr>
              <w:spacing w:before="0" w:after="0" w:line="240" w:lineRule="auto"/>
              <w:rPr>
                <w:rStyle w:val="whitespacepreserver"/>
                <w:rFonts w:cs="Inter Tight"/>
                <w:b/>
                <w:bCs/>
                <w:szCs w:val="22"/>
                <w:lang w:val="it-IT"/>
              </w:rPr>
            </w:pPr>
            <w:r>
              <w:rPr>
                <w:rStyle w:val="whitespacepreserver"/>
                <w:rFonts w:cs="Inter Tight"/>
                <w:b/>
                <w:bCs/>
                <w:szCs w:val="22"/>
                <w:lang w:val="it-IT"/>
              </w:rPr>
              <w:t>C</w:t>
            </w:r>
            <w:r>
              <w:rPr>
                <w:rStyle w:val="whitespacepreserver"/>
                <w:rFonts w:cs="Inter Tight"/>
                <w:b/>
                <w:bCs/>
              </w:rPr>
              <w:t>.U. 10</w:t>
            </w:r>
          </w:p>
        </w:tc>
        <w:tc>
          <w:tcPr>
            <w:tcW w:w="4565" w:type="pct"/>
            <w:tcBorders>
              <w:top w:val="single" w:sz="6" w:space="0" w:color="DDDDDD"/>
              <w:left w:val="nil"/>
              <w:bottom w:val="single" w:sz="6" w:space="0" w:color="DDDDDD"/>
              <w:right w:val="nil"/>
            </w:tcBorders>
            <w:shd w:val="clear" w:color="auto" w:fill="FFFFFF"/>
          </w:tcPr>
          <w:p w14:paraId="0A20511B" w14:textId="77777777" w:rsidR="003A7354" w:rsidRPr="00FB53CE" w:rsidRDefault="003A7354" w:rsidP="005A2606">
            <w:pPr>
              <w:spacing w:before="0" w:after="0" w:line="240" w:lineRule="auto"/>
              <w:rPr>
                <w:lang w:val="it-IT"/>
              </w:rPr>
            </w:pPr>
            <w:hyperlink r:id="rId18" w:history="1">
              <w:r w:rsidRPr="00FB53CE">
                <w:rPr>
                  <w:rStyle w:val="Collegamentoipertestuale"/>
                  <w:lang w:val="it-IT"/>
                </w:rPr>
                <w:t>Elezione Vice Presidenti FIGC</w:t>
              </w:r>
            </w:hyperlink>
          </w:p>
          <w:p w14:paraId="3534903E" w14:textId="77777777" w:rsidR="003A7354" w:rsidRDefault="003706B3" w:rsidP="005A2606">
            <w:pPr>
              <w:spacing w:before="0" w:after="0" w:line="240" w:lineRule="auto"/>
              <w:rPr>
                <w:lang w:val="it-IT"/>
              </w:rPr>
            </w:pPr>
            <w:r>
              <w:rPr>
                <w:lang w:val="it-IT"/>
              </w:rPr>
              <w:t>Ripresa</w:t>
            </w:r>
            <w:r w:rsidR="003A7354">
              <w:rPr>
                <w:lang w:val="it-IT"/>
              </w:rPr>
              <w:t xml:space="preserve"> del Comunicato Ufficiale Nr.</w:t>
            </w:r>
            <w:r w:rsidR="003A7354" w:rsidRPr="00785026">
              <w:rPr>
                <w:lang w:val="it-IT"/>
              </w:rPr>
              <w:t xml:space="preserve"> 1/A della F.I.G.C., inerente </w:t>
            </w:r>
            <w:proofErr w:type="gramStart"/>
            <w:r w:rsidR="003A7354" w:rsidRPr="00785026">
              <w:rPr>
                <w:lang w:val="it-IT"/>
              </w:rPr>
              <w:t>l'elezione</w:t>
            </w:r>
            <w:proofErr w:type="gramEnd"/>
            <w:r w:rsidR="003A7354" w:rsidRPr="00785026">
              <w:rPr>
                <w:lang w:val="it-IT"/>
              </w:rPr>
              <w:t xml:space="preserve"> dei Vice Presidenti della FIGC</w:t>
            </w:r>
            <w:r w:rsidR="003A7354">
              <w:rPr>
                <w:lang w:val="it-IT"/>
              </w:rPr>
              <w:t>.</w:t>
            </w:r>
          </w:p>
          <w:p w14:paraId="14D4229F" w14:textId="776C16D9" w:rsidR="003706B3" w:rsidRPr="007D73D7" w:rsidRDefault="003706B3" w:rsidP="005A2606">
            <w:pPr>
              <w:spacing w:before="0" w:after="0" w:line="240" w:lineRule="auto"/>
              <w:rPr>
                <w:lang w:val="it-IT"/>
              </w:rPr>
            </w:pPr>
          </w:p>
        </w:tc>
      </w:tr>
      <w:tr w:rsidR="00785026" w:rsidRPr="00F16E92" w14:paraId="1D64D9A9"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3B18DB4C" w14:textId="77777777" w:rsidR="003A7354" w:rsidRDefault="003A7354" w:rsidP="005A2606">
            <w:pPr>
              <w:spacing w:before="0" w:after="0" w:line="240" w:lineRule="auto"/>
              <w:rPr>
                <w:rStyle w:val="whitespacepreserver"/>
                <w:rFonts w:cs="Inter Tight"/>
                <w:b/>
                <w:bCs/>
                <w:szCs w:val="22"/>
                <w:lang w:val="it-IT"/>
              </w:rPr>
            </w:pPr>
            <w:r>
              <w:rPr>
                <w:rStyle w:val="whitespacepreserver"/>
                <w:rFonts w:cs="Inter Tight"/>
                <w:b/>
                <w:bCs/>
                <w:szCs w:val="22"/>
                <w:lang w:val="it-IT"/>
              </w:rPr>
              <w:lastRenderedPageBreak/>
              <w:t>C</w:t>
            </w:r>
            <w:r>
              <w:rPr>
                <w:rStyle w:val="whitespacepreserver"/>
                <w:rFonts w:cs="Inter Tight"/>
                <w:b/>
                <w:bCs/>
                <w:szCs w:val="22"/>
              </w:rPr>
              <w:t>.U. 11</w:t>
            </w:r>
          </w:p>
        </w:tc>
        <w:tc>
          <w:tcPr>
            <w:tcW w:w="4565" w:type="pct"/>
            <w:tcBorders>
              <w:top w:val="single" w:sz="6" w:space="0" w:color="DDDDDD"/>
              <w:left w:val="nil"/>
              <w:bottom w:val="single" w:sz="6" w:space="0" w:color="DDDDDD"/>
              <w:right w:val="nil"/>
            </w:tcBorders>
            <w:shd w:val="clear" w:color="auto" w:fill="FFFFFF"/>
          </w:tcPr>
          <w:p w14:paraId="43A1B6DF" w14:textId="77777777" w:rsidR="003A7354" w:rsidRDefault="003A7354" w:rsidP="005A2606">
            <w:pPr>
              <w:spacing w:before="0" w:after="0" w:line="240" w:lineRule="auto"/>
              <w:rPr>
                <w:lang w:val="it-IT"/>
              </w:rPr>
            </w:pPr>
            <w:hyperlink r:id="rId19" w:history="1">
              <w:r w:rsidRPr="00B41C8E">
                <w:rPr>
                  <w:rStyle w:val="Collegamentoipertestuale"/>
                  <w:lang w:val="it-IT"/>
                </w:rPr>
                <w:t>Licenze Nazionali campionato Serie A maschile 2026/2027</w:t>
              </w:r>
            </w:hyperlink>
          </w:p>
          <w:p w14:paraId="2DF14EB2" w14:textId="378F5B91" w:rsidR="003A7354" w:rsidRPr="00B41C8E" w:rsidRDefault="003706B3" w:rsidP="005A2606">
            <w:pPr>
              <w:spacing w:before="0" w:after="0" w:line="240" w:lineRule="auto"/>
              <w:rPr>
                <w:lang w:val="it-IT"/>
              </w:rPr>
            </w:pPr>
            <w:r>
              <w:rPr>
                <w:lang w:val="it-IT"/>
              </w:rPr>
              <w:t>Ripresa</w:t>
            </w:r>
            <w:r w:rsidR="003A7354">
              <w:rPr>
                <w:lang w:val="it-IT"/>
              </w:rPr>
              <w:t xml:space="preserve"> del Comunicato Ufficiale Nr. 2</w:t>
            </w:r>
            <w:r w:rsidR="003A7354" w:rsidRPr="00B41C8E">
              <w:rPr>
                <w:lang w:val="it-IT"/>
              </w:rPr>
              <w:t xml:space="preserve">/A della F.I.G.C., inerente </w:t>
            </w:r>
            <w:proofErr w:type="gramStart"/>
            <w:r w:rsidR="003A7354" w:rsidRPr="00B41C8E">
              <w:rPr>
                <w:lang w:val="it-IT"/>
              </w:rPr>
              <w:t>le</w:t>
            </w:r>
            <w:proofErr w:type="gramEnd"/>
            <w:r w:rsidR="003A7354" w:rsidRPr="00B41C8E">
              <w:rPr>
                <w:lang w:val="it-IT"/>
              </w:rPr>
              <w:t xml:space="preserve"> Licenze Nazionali per la partecipazione al Campionato di Serie A maschile 2026/2027.</w:t>
            </w:r>
          </w:p>
        </w:tc>
      </w:tr>
      <w:tr w:rsidR="00B41C8E" w:rsidRPr="00F16E92" w14:paraId="212442FF"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40FED773" w14:textId="77777777" w:rsidR="003A7354" w:rsidRDefault="003A7354" w:rsidP="005A2606">
            <w:pPr>
              <w:spacing w:before="0" w:after="0" w:line="240" w:lineRule="auto"/>
              <w:rPr>
                <w:rStyle w:val="whitespacepreserver"/>
                <w:rFonts w:cs="Inter Tight"/>
                <w:b/>
                <w:bCs/>
                <w:szCs w:val="22"/>
                <w:lang w:val="it-IT"/>
              </w:rPr>
            </w:pPr>
            <w:r>
              <w:rPr>
                <w:rStyle w:val="whitespacepreserver"/>
                <w:rFonts w:cs="Inter Tight"/>
                <w:b/>
                <w:bCs/>
                <w:szCs w:val="22"/>
                <w:lang w:val="it-IT"/>
              </w:rPr>
              <w:t>C.U. 12</w:t>
            </w:r>
          </w:p>
        </w:tc>
        <w:tc>
          <w:tcPr>
            <w:tcW w:w="4565" w:type="pct"/>
            <w:tcBorders>
              <w:top w:val="single" w:sz="6" w:space="0" w:color="DDDDDD"/>
              <w:left w:val="nil"/>
              <w:bottom w:val="single" w:sz="6" w:space="0" w:color="DDDDDD"/>
              <w:right w:val="nil"/>
            </w:tcBorders>
            <w:shd w:val="clear" w:color="auto" w:fill="FFFFFF"/>
          </w:tcPr>
          <w:p w14:paraId="0B9C3351" w14:textId="77777777" w:rsidR="003A7354" w:rsidRPr="00264B6E" w:rsidRDefault="003A7354" w:rsidP="00264B6E">
            <w:pPr>
              <w:spacing w:before="0" w:after="0" w:line="240" w:lineRule="auto"/>
              <w:rPr>
                <w:rStyle w:val="Collegamentoipertestuale"/>
                <w:lang w:val="it-IT"/>
              </w:rPr>
            </w:pPr>
            <w:r>
              <w:rPr>
                <w:lang w:val="it-IT"/>
              </w:rPr>
              <w:fldChar w:fldCharType="begin"/>
            </w:r>
            <w:r>
              <w:rPr>
                <w:lang w:val="it-IT"/>
              </w:rPr>
              <w:instrText>HYPERLINK "https://comunicati.lnd.it/storage/comunicati/2026/2027/LND/1782981381_CU_3_A_FIGC_-_Licenze_nazionali_campionato_serie_b_maschile_2026_2027.pdf"</w:instrText>
            </w:r>
            <w:r>
              <w:rPr>
                <w:lang w:val="it-IT"/>
              </w:rPr>
            </w:r>
            <w:r>
              <w:rPr>
                <w:lang w:val="it-IT"/>
              </w:rPr>
              <w:fldChar w:fldCharType="separate"/>
            </w:r>
            <w:r w:rsidRPr="00264B6E">
              <w:rPr>
                <w:rStyle w:val="Collegamentoipertestuale"/>
                <w:lang w:val="it-IT"/>
              </w:rPr>
              <w:t>Licenze Nazionali campionato Serie B maschile 2026/2027</w:t>
            </w:r>
          </w:p>
          <w:p w14:paraId="02696A6B" w14:textId="6FD9797D" w:rsidR="003A7354" w:rsidRDefault="003A7354" w:rsidP="00264B6E">
            <w:pPr>
              <w:spacing w:before="0" w:after="0" w:line="240" w:lineRule="auto"/>
              <w:rPr>
                <w:lang w:val="it-IT"/>
              </w:rPr>
            </w:pPr>
            <w:r>
              <w:rPr>
                <w:lang w:val="it-IT"/>
              </w:rPr>
              <w:fldChar w:fldCharType="end"/>
            </w:r>
            <w:r w:rsidR="003706B3">
              <w:rPr>
                <w:lang w:val="it-IT"/>
              </w:rPr>
              <w:t>Ripresa</w:t>
            </w:r>
            <w:r>
              <w:rPr>
                <w:lang w:val="it-IT"/>
              </w:rPr>
              <w:t xml:space="preserve"> del Comunicato Ufficiale Nr. 3</w:t>
            </w:r>
            <w:r w:rsidRPr="00B41C8E">
              <w:rPr>
                <w:lang w:val="it-IT"/>
              </w:rPr>
              <w:t xml:space="preserve">/A della F.I.G.C., inerente </w:t>
            </w:r>
            <w:proofErr w:type="gramStart"/>
            <w:r w:rsidRPr="00B41C8E">
              <w:rPr>
                <w:lang w:val="it-IT"/>
              </w:rPr>
              <w:t>le</w:t>
            </w:r>
            <w:proofErr w:type="gramEnd"/>
            <w:r w:rsidRPr="00B41C8E">
              <w:rPr>
                <w:lang w:val="it-IT"/>
              </w:rPr>
              <w:t xml:space="preserve"> Licenze Nazionali per la partecipazione al Campionato di Serie </w:t>
            </w:r>
            <w:r>
              <w:rPr>
                <w:lang w:val="it-IT"/>
              </w:rPr>
              <w:t>B</w:t>
            </w:r>
            <w:r w:rsidRPr="00B41C8E">
              <w:rPr>
                <w:lang w:val="it-IT"/>
              </w:rPr>
              <w:t xml:space="preserve"> maschile 2026/2027.</w:t>
            </w:r>
          </w:p>
        </w:tc>
      </w:tr>
      <w:tr w:rsidR="00277142" w:rsidRPr="00F16E92" w14:paraId="6D0629AB"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072AE5FE"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C.U. 13</w:t>
            </w:r>
          </w:p>
        </w:tc>
        <w:tc>
          <w:tcPr>
            <w:tcW w:w="4565" w:type="pct"/>
            <w:tcBorders>
              <w:top w:val="single" w:sz="6" w:space="0" w:color="DDDDDD"/>
              <w:left w:val="nil"/>
              <w:bottom w:val="single" w:sz="6" w:space="0" w:color="DDDDDD"/>
              <w:right w:val="nil"/>
            </w:tcBorders>
            <w:shd w:val="clear" w:color="auto" w:fill="FFFFFF"/>
          </w:tcPr>
          <w:p w14:paraId="13C5F1FB" w14:textId="77777777" w:rsidR="003A7354" w:rsidRPr="00264B6E" w:rsidRDefault="003A7354" w:rsidP="00277142">
            <w:pPr>
              <w:spacing w:before="0" w:after="0" w:line="240" w:lineRule="auto"/>
              <w:rPr>
                <w:rStyle w:val="Collegamentoipertestuale"/>
                <w:lang w:val="it-IT"/>
              </w:rPr>
            </w:pPr>
            <w:r>
              <w:rPr>
                <w:lang w:val="it-IT"/>
              </w:rPr>
              <w:fldChar w:fldCharType="begin"/>
            </w:r>
            <w:r>
              <w:rPr>
                <w:lang w:val="it-IT"/>
              </w:rPr>
              <w:instrText>HYPERLINK "https://comunicati.lnd.it/storage/comunicati/2026/2027/LND/1782981967_CU_4_A_FIGC_-_Licenze_Nazionali_Campionato_Serie_C_maschile_2026_2027.pdf"</w:instrText>
            </w:r>
            <w:r>
              <w:rPr>
                <w:lang w:val="it-IT"/>
              </w:rPr>
            </w:r>
            <w:r>
              <w:rPr>
                <w:lang w:val="it-IT"/>
              </w:rPr>
              <w:fldChar w:fldCharType="separate"/>
            </w:r>
            <w:r w:rsidRPr="00264B6E">
              <w:rPr>
                <w:rStyle w:val="Collegamentoipertestuale"/>
                <w:lang w:val="it-IT"/>
              </w:rPr>
              <w:t xml:space="preserve">Licenze Nazionali campionato Serie </w:t>
            </w:r>
            <w:r>
              <w:rPr>
                <w:rStyle w:val="Collegamentoipertestuale"/>
                <w:lang w:val="it-IT"/>
              </w:rPr>
              <w:t>C</w:t>
            </w:r>
            <w:r w:rsidRPr="00264B6E">
              <w:rPr>
                <w:rStyle w:val="Collegamentoipertestuale"/>
                <w:lang w:val="it-IT"/>
              </w:rPr>
              <w:t xml:space="preserve"> maschile 2026/2027</w:t>
            </w:r>
          </w:p>
          <w:p w14:paraId="2BE0E035" w14:textId="52208D2E" w:rsidR="003A7354" w:rsidRDefault="003A7354" w:rsidP="00277142">
            <w:pPr>
              <w:spacing w:before="0" w:after="0" w:line="240" w:lineRule="auto"/>
              <w:rPr>
                <w:lang w:val="it-IT"/>
              </w:rPr>
            </w:pPr>
            <w:r>
              <w:rPr>
                <w:lang w:val="it-IT"/>
              </w:rPr>
              <w:fldChar w:fldCharType="end"/>
            </w:r>
            <w:r w:rsidR="003706B3">
              <w:rPr>
                <w:lang w:val="it-IT"/>
              </w:rPr>
              <w:t>Ripresa</w:t>
            </w:r>
            <w:r>
              <w:rPr>
                <w:lang w:val="it-IT"/>
              </w:rPr>
              <w:t xml:space="preserve"> del Comunicato Ufficiale Nr. 4</w:t>
            </w:r>
            <w:r w:rsidRPr="00B41C8E">
              <w:rPr>
                <w:lang w:val="it-IT"/>
              </w:rPr>
              <w:t xml:space="preserve">/A della F.I.G.C., inerente </w:t>
            </w:r>
            <w:proofErr w:type="gramStart"/>
            <w:r w:rsidRPr="00B41C8E">
              <w:rPr>
                <w:lang w:val="it-IT"/>
              </w:rPr>
              <w:t>le</w:t>
            </w:r>
            <w:proofErr w:type="gramEnd"/>
            <w:r w:rsidRPr="00B41C8E">
              <w:rPr>
                <w:lang w:val="it-IT"/>
              </w:rPr>
              <w:t xml:space="preserve"> Licenze Nazionali per la partecipazione al Campionato di Serie </w:t>
            </w:r>
            <w:r>
              <w:rPr>
                <w:lang w:val="it-IT"/>
              </w:rPr>
              <w:t>C</w:t>
            </w:r>
            <w:r w:rsidRPr="00B41C8E">
              <w:rPr>
                <w:lang w:val="it-IT"/>
              </w:rPr>
              <w:t xml:space="preserve"> maschile 2026/2027.</w:t>
            </w:r>
          </w:p>
        </w:tc>
      </w:tr>
      <w:tr w:rsidR="00AC127D" w:rsidRPr="00F16E92" w14:paraId="3D0A9352"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20796BDA"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w:t>
            </w:r>
            <w:r>
              <w:rPr>
                <w:rStyle w:val="whitespacepreserver"/>
                <w:rFonts w:cs="Inter Tight"/>
                <w:b/>
                <w:bCs/>
                <w:szCs w:val="22"/>
              </w:rPr>
              <w:t>.U. 14</w:t>
            </w:r>
          </w:p>
        </w:tc>
        <w:tc>
          <w:tcPr>
            <w:tcW w:w="4565" w:type="pct"/>
            <w:tcBorders>
              <w:top w:val="single" w:sz="6" w:space="0" w:color="DDDDDD"/>
              <w:left w:val="nil"/>
              <w:bottom w:val="single" w:sz="6" w:space="0" w:color="DDDDDD"/>
              <w:right w:val="nil"/>
            </w:tcBorders>
            <w:shd w:val="clear" w:color="auto" w:fill="FFFFFF"/>
          </w:tcPr>
          <w:p w14:paraId="6D2B3EDE" w14:textId="77777777" w:rsidR="003A7354" w:rsidRDefault="003A7354" w:rsidP="00277142">
            <w:pPr>
              <w:spacing w:before="0" w:after="0" w:line="240" w:lineRule="auto"/>
              <w:rPr>
                <w:lang w:val="it-IT"/>
              </w:rPr>
            </w:pPr>
            <w:hyperlink r:id="rId20" w:history="1">
              <w:r w:rsidRPr="00395C9F">
                <w:rPr>
                  <w:rStyle w:val="Collegamentoipertestuale"/>
                  <w:lang w:val="it-IT"/>
                </w:rPr>
                <w:t>Ammissione seconde squadre Campionato Serie C 2026/2027</w:t>
              </w:r>
            </w:hyperlink>
          </w:p>
          <w:p w14:paraId="2F17BF17" w14:textId="152419AB" w:rsidR="003A7354" w:rsidRPr="00695AEE" w:rsidRDefault="003706B3" w:rsidP="00277142">
            <w:pPr>
              <w:spacing w:before="0" w:after="0" w:line="240" w:lineRule="auto"/>
              <w:rPr>
                <w:lang w:val="it-IT"/>
              </w:rPr>
            </w:pPr>
            <w:r>
              <w:rPr>
                <w:lang w:val="it-IT"/>
              </w:rPr>
              <w:t>Ripresa</w:t>
            </w:r>
            <w:r w:rsidR="003A7354">
              <w:rPr>
                <w:lang w:val="it-IT"/>
              </w:rPr>
              <w:t xml:space="preserve"> del Comunicato Ufficiale Nr. </w:t>
            </w:r>
            <w:r w:rsidR="003A7354" w:rsidRPr="00695AEE">
              <w:rPr>
                <w:lang w:val="it-IT"/>
              </w:rPr>
              <w:t xml:space="preserve">5/A della F.I.G.C., inerente </w:t>
            </w:r>
            <w:proofErr w:type="gramStart"/>
            <w:r w:rsidR="003A7354" w:rsidRPr="00695AEE">
              <w:rPr>
                <w:lang w:val="it-IT"/>
              </w:rPr>
              <w:t>l'ammissione</w:t>
            </w:r>
            <w:proofErr w:type="gramEnd"/>
            <w:r w:rsidR="003A7354" w:rsidRPr="00695AEE">
              <w:rPr>
                <w:lang w:val="it-IT"/>
              </w:rPr>
              <w:t xml:space="preserve"> delle Seconde Squadre delle Società Atalanta Bergamasca Calcio S.r.l., F.C. Internazionale Milano S.p.</w:t>
            </w:r>
            <w:r w:rsidR="003A7354" w:rsidRPr="00695AEE">
              <w:t>А</w:t>
            </w:r>
            <w:r w:rsidR="003A7354" w:rsidRPr="00695AEE">
              <w:rPr>
                <w:lang w:val="it-IT"/>
              </w:rPr>
              <w:t xml:space="preserve">. </w:t>
            </w:r>
            <w:r w:rsidR="003A7354" w:rsidRPr="00695AEE">
              <w:t>е</w:t>
            </w:r>
            <w:r w:rsidR="003A7354" w:rsidRPr="00695AEE">
              <w:rPr>
                <w:lang w:val="it-IT"/>
              </w:rPr>
              <w:t xml:space="preserve"> Juventus F.C. S.p.A. al Campionato di Serie </w:t>
            </w:r>
            <w:r w:rsidR="003A7354" w:rsidRPr="00695AEE">
              <w:t>С</w:t>
            </w:r>
            <w:r w:rsidR="003A7354" w:rsidRPr="00695AEE">
              <w:rPr>
                <w:lang w:val="it-IT"/>
              </w:rPr>
              <w:t xml:space="preserve"> 2026/2027</w:t>
            </w:r>
            <w:r w:rsidR="003A7354">
              <w:rPr>
                <w:lang w:val="it-IT"/>
              </w:rPr>
              <w:t>.</w:t>
            </w:r>
          </w:p>
        </w:tc>
      </w:tr>
      <w:tr w:rsidR="00D45634" w:rsidRPr="00F16E92" w14:paraId="50117F40"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59C292F2"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w:t>
            </w:r>
            <w:r>
              <w:rPr>
                <w:rStyle w:val="whitespacepreserver"/>
                <w:rFonts w:cs="Inter Tight"/>
                <w:b/>
                <w:bCs/>
                <w:szCs w:val="22"/>
              </w:rPr>
              <w:t>.U. 15</w:t>
            </w:r>
          </w:p>
        </w:tc>
        <w:tc>
          <w:tcPr>
            <w:tcW w:w="4565" w:type="pct"/>
            <w:tcBorders>
              <w:top w:val="single" w:sz="6" w:space="0" w:color="DDDDDD"/>
              <w:left w:val="nil"/>
              <w:bottom w:val="single" w:sz="6" w:space="0" w:color="DDDDDD"/>
              <w:right w:val="nil"/>
            </w:tcBorders>
            <w:shd w:val="clear" w:color="auto" w:fill="FFFFFF"/>
          </w:tcPr>
          <w:p w14:paraId="188C25CF" w14:textId="77777777" w:rsidR="003A7354" w:rsidRDefault="003A7354" w:rsidP="00277142">
            <w:pPr>
              <w:spacing w:before="0" w:after="0" w:line="240" w:lineRule="auto"/>
              <w:rPr>
                <w:lang w:val="it-IT"/>
              </w:rPr>
            </w:pPr>
            <w:hyperlink r:id="rId21" w:history="1">
              <w:r w:rsidRPr="004D6EB6">
                <w:rPr>
                  <w:rStyle w:val="Collegamentoipertestuale"/>
                  <w:lang w:val="it-IT"/>
                </w:rPr>
                <w:t>Licenze Nazionali Campionato Serie A Femminile 2026/2027</w:t>
              </w:r>
            </w:hyperlink>
          </w:p>
          <w:p w14:paraId="53932C26" w14:textId="0DD2B6E8" w:rsidR="003A7354" w:rsidRPr="004D6EB6" w:rsidRDefault="003706B3" w:rsidP="00277142">
            <w:pPr>
              <w:spacing w:before="0" w:after="0" w:line="240" w:lineRule="auto"/>
              <w:rPr>
                <w:lang w:val="it-IT"/>
              </w:rPr>
            </w:pPr>
            <w:r>
              <w:rPr>
                <w:lang w:val="it-IT"/>
              </w:rPr>
              <w:t>Ripresa</w:t>
            </w:r>
            <w:r w:rsidR="003A7354">
              <w:rPr>
                <w:lang w:val="it-IT"/>
              </w:rPr>
              <w:t xml:space="preserve"> del Comunicato Ufficiale Nr. 6</w:t>
            </w:r>
            <w:r w:rsidR="003A7354" w:rsidRPr="00B41C8E">
              <w:rPr>
                <w:lang w:val="it-IT"/>
              </w:rPr>
              <w:t xml:space="preserve">/A della F.I.G.C., inerente </w:t>
            </w:r>
            <w:proofErr w:type="gramStart"/>
            <w:r w:rsidR="003A7354" w:rsidRPr="00B41C8E">
              <w:rPr>
                <w:lang w:val="it-IT"/>
              </w:rPr>
              <w:t>le</w:t>
            </w:r>
            <w:proofErr w:type="gramEnd"/>
            <w:r w:rsidR="003A7354" w:rsidRPr="00B41C8E">
              <w:rPr>
                <w:lang w:val="it-IT"/>
              </w:rPr>
              <w:t xml:space="preserve"> Licenze Nazionali per la partecipazione al Campionato di Serie </w:t>
            </w:r>
            <w:r w:rsidR="003A7354">
              <w:rPr>
                <w:lang w:val="it-IT"/>
              </w:rPr>
              <w:t>A Femminile</w:t>
            </w:r>
            <w:r w:rsidR="003A7354" w:rsidRPr="00B41C8E">
              <w:rPr>
                <w:lang w:val="it-IT"/>
              </w:rPr>
              <w:t xml:space="preserve"> 2026/2027.</w:t>
            </w:r>
          </w:p>
        </w:tc>
      </w:tr>
      <w:tr w:rsidR="004D6EB6" w:rsidRPr="00F16E92" w14:paraId="64F93613"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4A4BA519"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C.U. 16</w:t>
            </w:r>
          </w:p>
        </w:tc>
        <w:tc>
          <w:tcPr>
            <w:tcW w:w="4565" w:type="pct"/>
            <w:tcBorders>
              <w:top w:val="single" w:sz="6" w:space="0" w:color="DDDDDD"/>
              <w:left w:val="nil"/>
              <w:bottom w:val="single" w:sz="6" w:space="0" w:color="DDDDDD"/>
              <w:right w:val="nil"/>
            </w:tcBorders>
            <w:shd w:val="clear" w:color="auto" w:fill="FFFFFF"/>
          </w:tcPr>
          <w:p w14:paraId="53098AAB" w14:textId="77777777" w:rsidR="003A7354" w:rsidRDefault="003A7354" w:rsidP="00277142">
            <w:pPr>
              <w:spacing w:before="0" w:after="0" w:line="240" w:lineRule="auto"/>
              <w:rPr>
                <w:lang w:val="it-IT"/>
              </w:rPr>
            </w:pPr>
            <w:hyperlink r:id="rId22" w:history="1">
              <w:r w:rsidRPr="00123925">
                <w:rPr>
                  <w:rStyle w:val="Collegamentoipertestuale"/>
                  <w:lang w:val="it-IT"/>
                </w:rPr>
                <w:t>Accoglimento ricorso Società ACF BRESCIA CALCIO SSD ARL per ammissione al Campionato Serie B Femminile 2026/2027</w:t>
              </w:r>
            </w:hyperlink>
          </w:p>
          <w:p w14:paraId="3019B31D" w14:textId="3BCCE60E" w:rsidR="003A7354" w:rsidRPr="00AB49B9" w:rsidRDefault="003706B3" w:rsidP="008A345D">
            <w:pPr>
              <w:spacing w:before="0" w:after="0" w:line="240" w:lineRule="auto"/>
              <w:rPr>
                <w:lang w:val="it-IT"/>
              </w:rPr>
            </w:pPr>
            <w:r>
              <w:rPr>
                <w:lang w:val="it-IT"/>
              </w:rPr>
              <w:t>Ripresa</w:t>
            </w:r>
            <w:r w:rsidR="003A7354" w:rsidRPr="00123925">
              <w:rPr>
                <w:lang w:val="it-IT"/>
              </w:rPr>
              <w:t xml:space="preserve"> del Comunicato Ufficiale Nr. </w:t>
            </w:r>
            <w:r w:rsidR="003A7354">
              <w:rPr>
                <w:lang w:val="it-IT"/>
              </w:rPr>
              <w:t>7</w:t>
            </w:r>
            <w:r w:rsidR="003A7354" w:rsidRPr="008A345D">
              <w:rPr>
                <w:lang w:val="it-IT"/>
              </w:rPr>
              <w:t xml:space="preserve">/A della F.I.G.C., inerente </w:t>
            </w:r>
            <w:proofErr w:type="gramStart"/>
            <w:r w:rsidR="003A7354" w:rsidRPr="008A345D">
              <w:rPr>
                <w:lang w:val="it-IT"/>
              </w:rPr>
              <w:t>l'accoglimento</w:t>
            </w:r>
            <w:proofErr w:type="gramEnd"/>
            <w:r w:rsidR="003A7354" w:rsidRPr="008A345D">
              <w:rPr>
                <w:lang w:val="it-IT"/>
              </w:rPr>
              <w:t xml:space="preserve"> del ricorso della Società A.C.F. BRESCIA CALCIO S.S.D. A R.L. per l'ammissione della stessa al Campionato di Serie B Femminile 2026/2027</w:t>
            </w:r>
            <w:r w:rsidR="003A7354">
              <w:rPr>
                <w:lang w:val="it-IT"/>
              </w:rPr>
              <w:t>.</w:t>
            </w:r>
          </w:p>
        </w:tc>
      </w:tr>
      <w:tr w:rsidR="008A345D" w:rsidRPr="00F16E92" w14:paraId="0E3CC1D7"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479C6F3D"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C.U. 17</w:t>
            </w:r>
          </w:p>
        </w:tc>
        <w:tc>
          <w:tcPr>
            <w:tcW w:w="4565" w:type="pct"/>
            <w:tcBorders>
              <w:top w:val="single" w:sz="6" w:space="0" w:color="DDDDDD"/>
              <w:left w:val="nil"/>
              <w:bottom w:val="single" w:sz="6" w:space="0" w:color="DDDDDD"/>
              <w:right w:val="nil"/>
            </w:tcBorders>
            <w:shd w:val="clear" w:color="auto" w:fill="FFFFFF"/>
          </w:tcPr>
          <w:p w14:paraId="5764460F" w14:textId="77777777" w:rsidR="003A7354" w:rsidRDefault="003A7354" w:rsidP="00277142">
            <w:pPr>
              <w:spacing w:before="0" w:after="0" w:line="240" w:lineRule="auto"/>
              <w:rPr>
                <w:lang w:val="it-IT"/>
              </w:rPr>
            </w:pPr>
            <w:hyperlink r:id="rId23" w:history="1">
              <w:r w:rsidRPr="002520AA">
                <w:rPr>
                  <w:rStyle w:val="Collegamentoipertestuale"/>
                  <w:lang w:val="it-IT"/>
                </w:rPr>
                <w:t>Accoglimento ricorso Società RES DONNA ROMA SSD ARL per ammissione al Campionato Serie B Femminile 2026/2027</w:t>
              </w:r>
            </w:hyperlink>
          </w:p>
          <w:p w14:paraId="3CE0918E" w14:textId="79BA86F7" w:rsidR="003A7354" w:rsidRPr="008A345D" w:rsidRDefault="003706B3" w:rsidP="00277142">
            <w:pPr>
              <w:spacing w:before="0" w:after="0" w:line="240" w:lineRule="auto"/>
              <w:rPr>
                <w:lang w:val="it-IT"/>
              </w:rPr>
            </w:pPr>
            <w:r>
              <w:rPr>
                <w:lang w:val="it-IT"/>
              </w:rPr>
              <w:t>Ripresa</w:t>
            </w:r>
            <w:r w:rsidR="003A7354" w:rsidRPr="00123925">
              <w:rPr>
                <w:lang w:val="it-IT"/>
              </w:rPr>
              <w:t xml:space="preserve"> del Comunicato Ufficiale Nr. </w:t>
            </w:r>
            <w:r w:rsidR="003A7354">
              <w:rPr>
                <w:lang w:val="it-IT"/>
              </w:rPr>
              <w:t>8</w:t>
            </w:r>
            <w:r w:rsidR="003A7354" w:rsidRPr="008A345D">
              <w:rPr>
                <w:lang w:val="it-IT"/>
              </w:rPr>
              <w:t xml:space="preserve">/A della F.I.G.C., inerente </w:t>
            </w:r>
            <w:proofErr w:type="gramStart"/>
            <w:r w:rsidR="003A7354" w:rsidRPr="008A345D">
              <w:rPr>
                <w:lang w:val="it-IT"/>
              </w:rPr>
              <w:t>l'accoglimento</w:t>
            </w:r>
            <w:proofErr w:type="gramEnd"/>
            <w:r w:rsidR="003A7354" w:rsidRPr="008A345D">
              <w:rPr>
                <w:lang w:val="it-IT"/>
              </w:rPr>
              <w:t xml:space="preserve"> del ricorso della Società </w:t>
            </w:r>
            <w:r w:rsidR="003A7354" w:rsidRPr="002520AA">
              <w:rPr>
                <w:lang w:val="it-IT"/>
              </w:rPr>
              <w:t xml:space="preserve">RES DONNA ROMA SSD ARL </w:t>
            </w:r>
            <w:r w:rsidR="003A7354" w:rsidRPr="008A345D">
              <w:rPr>
                <w:lang w:val="it-IT"/>
              </w:rPr>
              <w:t>per l'ammissione della stessa al Campionato di Serie B Femminile 2026/2027</w:t>
            </w:r>
            <w:r w:rsidR="003A7354">
              <w:rPr>
                <w:lang w:val="it-IT"/>
              </w:rPr>
              <w:t>.</w:t>
            </w:r>
          </w:p>
        </w:tc>
      </w:tr>
      <w:tr w:rsidR="002520AA" w:rsidRPr="00F16E92" w14:paraId="19995AB3"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4BE512FF"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C.U. 18</w:t>
            </w:r>
          </w:p>
        </w:tc>
        <w:tc>
          <w:tcPr>
            <w:tcW w:w="4565" w:type="pct"/>
            <w:tcBorders>
              <w:top w:val="single" w:sz="6" w:space="0" w:color="DDDDDD"/>
              <w:left w:val="nil"/>
              <w:bottom w:val="single" w:sz="6" w:space="0" w:color="DDDDDD"/>
              <w:right w:val="nil"/>
            </w:tcBorders>
            <w:shd w:val="clear" w:color="auto" w:fill="FFFFFF"/>
          </w:tcPr>
          <w:p w14:paraId="2E169BD3" w14:textId="77777777" w:rsidR="003A7354" w:rsidRDefault="003A7354" w:rsidP="00277142">
            <w:pPr>
              <w:spacing w:before="0" w:after="0" w:line="240" w:lineRule="auto"/>
              <w:rPr>
                <w:lang w:val="it-IT"/>
              </w:rPr>
            </w:pPr>
            <w:hyperlink r:id="rId24" w:history="1">
              <w:r w:rsidRPr="00D55193">
                <w:rPr>
                  <w:rStyle w:val="Collegamentoipertestuale"/>
                  <w:lang w:val="it-IT"/>
                </w:rPr>
                <w:t>Accoglimento ricorso Società VICENZA WOMEN'S FOOTBALL CLUB SSD ARL per ammissione al Campionato Serie B Femminile 2026/2027</w:t>
              </w:r>
            </w:hyperlink>
          </w:p>
          <w:p w14:paraId="3464C9AA" w14:textId="2CC43D43" w:rsidR="003A7354" w:rsidRPr="00172A4A" w:rsidRDefault="003706B3" w:rsidP="00277142">
            <w:pPr>
              <w:spacing w:before="0" w:after="0" w:line="240" w:lineRule="auto"/>
              <w:rPr>
                <w:lang w:val="it-IT"/>
              </w:rPr>
            </w:pPr>
            <w:r>
              <w:rPr>
                <w:lang w:val="it-IT"/>
              </w:rPr>
              <w:t>Ripresa</w:t>
            </w:r>
            <w:r w:rsidR="003A7354" w:rsidRPr="00123925">
              <w:rPr>
                <w:lang w:val="it-IT"/>
              </w:rPr>
              <w:t xml:space="preserve"> del Comunicato Ufficiale Nr. </w:t>
            </w:r>
            <w:r w:rsidR="003A7354">
              <w:rPr>
                <w:lang w:val="it-IT"/>
              </w:rPr>
              <w:t>9</w:t>
            </w:r>
            <w:r w:rsidR="003A7354" w:rsidRPr="008A345D">
              <w:rPr>
                <w:lang w:val="it-IT"/>
              </w:rPr>
              <w:t xml:space="preserve">/A della F.I.G.C., inerente </w:t>
            </w:r>
            <w:proofErr w:type="gramStart"/>
            <w:r w:rsidR="003A7354" w:rsidRPr="008A345D">
              <w:rPr>
                <w:lang w:val="it-IT"/>
              </w:rPr>
              <w:t>l'accoglimento</w:t>
            </w:r>
            <w:proofErr w:type="gramEnd"/>
            <w:r w:rsidR="003A7354" w:rsidRPr="008A345D">
              <w:rPr>
                <w:lang w:val="it-IT"/>
              </w:rPr>
              <w:t xml:space="preserve"> del ricorso della Società </w:t>
            </w:r>
            <w:r w:rsidR="003A7354" w:rsidRPr="00172A4A">
              <w:rPr>
                <w:lang w:val="it-IT"/>
              </w:rPr>
              <w:t xml:space="preserve">VICENZA WOMEN'S FOOTBALL CLUB SSD ARL </w:t>
            </w:r>
            <w:r w:rsidR="003A7354" w:rsidRPr="008A345D">
              <w:rPr>
                <w:lang w:val="it-IT"/>
              </w:rPr>
              <w:t>per l'ammissione della stessa al Campionato di Serie B Femminile 2026/2027</w:t>
            </w:r>
            <w:r w:rsidR="003A7354">
              <w:rPr>
                <w:lang w:val="it-IT"/>
              </w:rPr>
              <w:t>.</w:t>
            </w:r>
          </w:p>
        </w:tc>
      </w:tr>
      <w:tr w:rsidR="00D55193" w:rsidRPr="00F16E92" w14:paraId="2A62C0F1" w14:textId="77777777" w:rsidTr="008477CA">
        <w:trPr>
          <w:trHeight w:val="454"/>
        </w:trPr>
        <w:tc>
          <w:tcPr>
            <w:tcW w:w="435" w:type="pct"/>
            <w:tcBorders>
              <w:top w:val="single" w:sz="6" w:space="0" w:color="DDDDDD"/>
              <w:left w:val="nil"/>
              <w:bottom w:val="single" w:sz="6" w:space="0" w:color="DDDDDD"/>
              <w:right w:val="nil"/>
            </w:tcBorders>
            <w:shd w:val="clear" w:color="auto" w:fill="FFFFFF"/>
          </w:tcPr>
          <w:p w14:paraId="2B3933A2" w14:textId="77777777" w:rsidR="003A7354" w:rsidRDefault="003A7354" w:rsidP="00277142">
            <w:pPr>
              <w:spacing w:before="0" w:after="0" w:line="240" w:lineRule="auto"/>
              <w:rPr>
                <w:rStyle w:val="whitespacepreserver"/>
                <w:rFonts w:cs="Inter Tight"/>
                <w:b/>
                <w:bCs/>
                <w:szCs w:val="22"/>
                <w:lang w:val="it-IT"/>
              </w:rPr>
            </w:pPr>
            <w:r>
              <w:rPr>
                <w:rStyle w:val="whitespacepreserver"/>
                <w:rFonts w:cs="Inter Tight"/>
                <w:b/>
                <w:bCs/>
                <w:szCs w:val="22"/>
                <w:lang w:val="it-IT"/>
              </w:rPr>
              <w:t>C</w:t>
            </w:r>
            <w:r>
              <w:rPr>
                <w:rStyle w:val="whitespacepreserver"/>
                <w:rFonts w:cs="Inter Tight"/>
                <w:b/>
                <w:bCs/>
                <w:szCs w:val="22"/>
              </w:rPr>
              <w:t>.U. 19</w:t>
            </w:r>
          </w:p>
        </w:tc>
        <w:tc>
          <w:tcPr>
            <w:tcW w:w="4565" w:type="pct"/>
            <w:tcBorders>
              <w:top w:val="single" w:sz="6" w:space="0" w:color="DDDDDD"/>
              <w:left w:val="nil"/>
              <w:bottom w:val="single" w:sz="6" w:space="0" w:color="DDDDDD"/>
              <w:right w:val="nil"/>
            </w:tcBorders>
            <w:shd w:val="clear" w:color="auto" w:fill="FFFFFF"/>
          </w:tcPr>
          <w:p w14:paraId="4C7EA6F1" w14:textId="77777777" w:rsidR="003A7354" w:rsidRDefault="003A7354" w:rsidP="00277142">
            <w:pPr>
              <w:spacing w:before="0" w:after="0" w:line="240" w:lineRule="auto"/>
              <w:rPr>
                <w:lang w:val="it-IT"/>
              </w:rPr>
            </w:pPr>
            <w:hyperlink r:id="rId25" w:history="1">
              <w:r w:rsidRPr="00D55193">
                <w:rPr>
                  <w:rStyle w:val="Collegamentoipertestuale"/>
                  <w:lang w:val="it-IT"/>
                </w:rPr>
                <w:t>Termini e modalità deroga prevista dall'art. 40, comma 3 bis, NOIF stagione sportiva 2026/2027</w:t>
              </w:r>
            </w:hyperlink>
          </w:p>
          <w:p w14:paraId="31D74444" w14:textId="77777777" w:rsidR="003A7354" w:rsidRPr="001D1EB4" w:rsidRDefault="003A7354" w:rsidP="00277142">
            <w:pPr>
              <w:spacing w:before="0" w:after="0" w:line="240" w:lineRule="auto"/>
              <w:rPr>
                <w:lang w:val="it-IT"/>
              </w:rPr>
            </w:pPr>
            <w:r>
              <w:rPr>
                <w:lang w:val="it-IT"/>
              </w:rPr>
              <w:t xml:space="preserve">Ripresa del Comunicato Ufficiale Nr. 10/A della F.I.G.C., </w:t>
            </w:r>
            <w:r w:rsidRPr="001D1EB4">
              <w:rPr>
                <w:lang w:val="it-IT"/>
              </w:rPr>
              <w:t xml:space="preserve">inerente </w:t>
            </w:r>
            <w:proofErr w:type="gramStart"/>
            <w:r w:rsidRPr="001D1EB4">
              <w:rPr>
                <w:lang w:val="it-IT"/>
              </w:rPr>
              <w:t>i</w:t>
            </w:r>
            <w:proofErr w:type="gramEnd"/>
            <w:r w:rsidRPr="001D1EB4">
              <w:rPr>
                <w:lang w:val="it-IT"/>
              </w:rPr>
              <w:t xml:space="preserve"> termini e le modalità </w:t>
            </w:r>
            <w:r>
              <w:rPr>
                <w:lang w:val="it-IT"/>
              </w:rPr>
              <w:t xml:space="preserve">della </w:t>
            </w:r>
            <w:r w:rsidRPr="001D1EB4">
              <w:rPr>
                <w:lang w:val="it-IT"/>
              </w:rPr>
              <w:t>deroga prevista dall'art. 40, comma 3 bis delle N.O.I.F. nella stagione sportiva 2026/2027</w:t>
            </w:r>
          </w:p>
        </w:tc>
      </w:tr>
    </w:tbl>
    <w:p w14:paraId="2D8B0383" w14:textId="77777777" w:rsidR="003A7354" w:rsidRPr="007D73D7" w:rsidRDefault="003A7354" w:rsidP="0063308C">
      <w:pPr>
        <w:rPr>
          <w:lang w:val="it-IT"/>
        </w:rPr>
      </w:pPr>
    </w:p>
    <w:p w14:paraId="491292CE" w14:textId="77777777" w:rsidR="003A7354" w:rsidRPr="007D73D7" w:rsidRDefault="003A7354" w:rsidP="00372AA1">
      <w:pPr>
        <w:pStyle w:val="Titolo2"/>
        <w:rPr>
          <w:lang w:val="it-IT"/>
        </w:rPr>
      </w:pPr>
      <w:bookmarkStart w:id="19" w:name="_Toc233899365"/>
      <w:r w:rsidRPr="007D73D7">
        <w:rPr>
          <w:lang w:val="it-IT"/>
        </w:rPr>
        <w:t>2.2 Circolari Ufficiali L.N.D.</w:t>
      </w:r>
      <w:bookmarkEnd w:id="18"/>
      <w:bookmarkEnd w:id="19"/>
    </w:p>
    <w:p w14:paraId="6896B6FC" w14:textId="77777777" w:rsidR="003A7354" w:rsidRPr="007D73D7" w:rsidRDefault="003A7354" w:rsidP="0007478D">
      <w:pPr>
        <w:rPr>
          <w:lang w:val="it-IT"/>
        </w:rPr>
      </w:pPr>
      <w:r w:rsidRPr="007D73D7">
        <w:rPr>
          <w:lang w:val="it-IT"/>
        </w:rPr>
        <w:t>Di seguito si pubblicano:</w:t>
      </w:r>
    </w:p>
    <w:tbl>
      <w:tblPr>
        <w:tblW w:w="5074" w:type="pct"/>
        <w:shd w:val="clear" w:color="auto" w:fill="FFFFFF"/>
        <w:tblCellMar>
          <w:top w:w="15" w:type="dxa"/>
          <w:left w:w="15" w:type="dxa"/>
          <w:bottom w:w="15" w:type="dxa"/>
          <w:right w:w="15" w:type="dxa"/>
        </w:tblCellMar>
        <w:tblLook w:val="04A0" w:firstRow="1" w:lastRow="0" w:firstColumn="1" w:lastColumn="0" w:noHBand="0" w:noVBand="1"/>
      </w:tblPr>
      <w:tblGrid>
        <w:gridCol w:w="1702"/>
        <w:gridCol w:w="8079"/>
      </w:tblGrid>
      <w:tr w:rsidR="002852B3" w:rsidRPr="00F16E92" w14:paraId="05DC7B3F"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78F6CCB1" w14:textId="77777777" w:rsidR="003A7354" w:rsidRPr="00B661B3" w:rsidRDefault="003A7354" w:rsidP="008477CA">
            <w:pPr>
              <w:spacing w:before="0" w:after="0" w:line="240" w:lineRule="auto"/>
              <w:rPr>
                <w:rStyle w:val="koowaheaderitem"/>
                <w:rFonts w:cs="Inter Tight"/>
                <w:b/>
                <w:bCs/>
                <w:szCs w:val="22"/>
                <w:lang w:val="it-IT"/>
              </w:rPr>
            </w:pPr>
            <w:r w:rsidRPr="00B661B3">
              <w:rPr>
                <w:rStyle w:val="whitespacepreserver"/>
                <w:rFonts w:cs="Inter Tight"/>
                <w:b/>
                <w:bCs/>
                <w:szCs w:val="22"/>
                <w:lang w:val="it-IT"/>
              </w:rPr>
              <w:t>Circolare Nr. 1</w:t>
            </w:r>
          </w:p>
        </w:tc>
        <w:tc>
          <w:tcPr>
            <w:tcW w:w="4130" w:type="pct"/>
            <w:tcBorders>
              <w:top w:val="single" w:sz="6" w:space="0" w:color="DDDDDD"/>
              <w:left w:val="nil"/>
              <w:bottom w:val="single" w:sz="6" w:space="0" w:color="DDDDDD"/>
              <w:right w:val="nil"/>
            </w:tcBorders>
            <w:shd w:val="clear" w:color="auto" w:fill="FFFFFF"/>
            <w:hideMark/>
          </w:tcPr>
          <w:p w14:paraId="2F1798C4" w14:textId="77777777" w:rsidR="003A7354" w:rsidRPr="007D73D7" w:rsidRDefault="003A7354" w:rsidP="008477CA">
            <w:pPr>
              <w:spacing w:before="0" w:after="0" w:line="240" w:lineRule="auto"/>
              <w:rPr>
                <w:rStyle w:val="Collegamentoipertestuale"/>
                <w:rFonts w:cs="Inter Tight"/>
                <w:color w:val="0070C0"/>
                <w:szCs w:val="22"/>
                <w:lang w:val="it-IT"/>
              </w:rPr>
            </w:pPr>
            <w:hyperlink r:id="rId26" w:history="1">
              <w:r w:rsidRPr="007D73D7">
                <w:rPr>
                  <w:rStyle w:val="Collegamentoipertestuale"/>
                  <w:rFonts w:cs="Inter Tight"/>
                  <w:szCs w:val="22"/>
                  <w:lang w:val="it-IT"/>
                </w:rPr>
                <w:t>Attività Ufficiale Stagione Sportiva 2026/2027</w:t>
              </w:r>
            </w:hyperlink>
          </w:p>
          <w:p w14:paraId="374C516C" w14:textId="77777777" w:rsidR="003A7354" w:rsidRPr="007D73D7" w:rsidRDefault="003A7354" w:rsidP="008477CA">
            <w:pPr>
              <w:spacing w:before="0" w:after="0" w:line="240" w:lineRule="auto"/>
              <w:rPr>
                <w:rFonts w:cs="Inter Tight"/>
                <w:color w:val="0070C0"/>
                <w:szCs w:val="22"/>
                <w:lang w:val="it-IT"/>
              </w:rPr>
            </w:pPr>
            <w:r w:rsidRPr="007D73D7">
              <w:rPr>
                <w:rFonts w:cs="Inter Tight"/>
                <w:szCs w:val="22"/>
                <w:lang w:val="it-IT"/>
              </w:rPr>
              <w:t>Documento che indica come tutta l’attività agonistica ufficiale della LND, per la stagione 2026</w:t>
            </w:r>
            <w:r w:rsidRPr="007D73D7">
              <w:rPr>
                <w:rFonts w:cs="Inter Tight"/>
                <w:szCs w:val="22"/>
                <w:lang w:val="it-IT"/>
              </w:rPr>
              <w:noBreakHyphen/>
              <w:t>2027, debba concludersi entro il 30 giugno 2027</w:t>
            </w:r>
          </w:p>
        </w:tc>
      </w:tr>
      <w:tr w:rsidR="002852B3" w:rsidRPr="00F16E92" w14:paraId="7A122569"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7670DFA6"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t>Circolare Nr. 2</w:t>
            </w:r>
          </w:p>
        </w:tc>
        <w:tc>
          <w:tcPr>
            <w:tcW w:w="4130" w:type="pct"/>
            <w:tcBorders>
              <w:top w:val="single" w:sz="6" w:space="0" w:color="DDDDDD"/>
              <w:left w:val="nil"/>
              <w:bottom w:val="single" w:sz="6" w:space="0" w:color="DDDDDD"/>
              <w:right w:val="nil"/>
            </w:tcBorders>
            <w:shd w:val="clear" w:color="auto" w:fill="FFFFFF"/>
          </w:tcPr>
          <w:p w14:paraId="6340D33F" w14:textId="77777777" w:rsidR="003A7354" w:rsidRPr="007D73D7" w:rsidRDefault="003A7354" w:rsidP="008477CA">
            <w:pPr>
              <w:spacing w:before="0" w:after="0" w:line="240" w:lineRule="auto"/>
              <w:rPr>
                <w:rStyle w:val="Collegamentoipertestuale"/>
                <w:rFonts w:cs="Inter Tight"/>
                <w:szCs w:val="22"/>
                <w:shd w:val="clear" w:color="auto" w:fill="FFFFFF"/>
                <w:lang w:val="it-IT"/>
              </w:rPr>
            </w:pPr>
            <w:r w:rsidRPr="007D73D7">
              <w:rPr>
                <w:rFonts w:cs="Inter Tight"/>
                <w:szCs w:val="22"/>
                <w:shd w:val="clear" w:color="auto" w:fill="FFFFFF"/>
                <w:lang w:val="it-IT"/>
              </w:rPr>
              <w:fldChar w:fldCharType="begin"/>
            </w:r>
            <w:r w:rsidRPr="007D73D7">
              <w:rPr>
                <w:rFonts w:cs="Inter Tight"/>
                <w:szCs w:val="22"/>
                <w:shd w:val="clear" w:color="auto" w:fill="FFFFFF"/>
                <w:lang w:val="it-IT"/>
              </w:rPr>
              <w:instrText>HYPERLINK "https://comunicati.lnd.it/storage/comunicati/2026/2027/LND/1782908912_Decadenza_affiliazione_ex_art__16_NOIF.pdf" \o "Circolare n. 2_Decadenza affiliazione ex art. 16 NOIF.pdf" \t "_blank"</w:instrText>
            </w:r>
            <w:r w:rsidRPr="007D73D7">
              <w:rPr>
                <w:rFonts w:cs="Inter Tight"/>
                <w:szCs w:val="22"/>
                <w:shd w:val="clear" w:color="auto" w:fill="FFFFFF"/>
                <w:lang w:val="it-IT"/>
              </w:rPr>
            </w:r>
            <w:r w:rsidRPr="007D73D7">
              <w:rPr>
                <w:rFonts w:cs="Inter Tight"/>
                <w:szCs w:val="22"/>
                <w:shd w:val="clear" w:color="auto" w:fill="FFFFFF"/>
                <w:lang w:val="it-IT"/>
              </w:rPr>
              <w:fldChar w:fldCharType="separate"/>
            </w:r>
            <w:r w:rsidRPr="007D73D7">
              <w:rPr>
                <w:rStyle w:val="Collegamentoipertestuale"/>
                <w:rFonts w:cs="Inter Tight"/>
                <w:szCs w:val="22"/>
                <w:shd w:val="clear" w:color="auto" w:fill="FFFFFF"/>
                <w:lang w:val="it-IT"/>
              </w:rPr>
              <w:t>Decadenza affiliazione ex art. 16 NOIF</w:t>
            </w:r>
          </w:p>
          <w:p w14:paraId="48F5001D" w14:textId="77777777" w:rsidR="003A7354" w:rsidRPr="007D73D7" w:rsidRDefault="003A7354" w:rsidP="008477CA">
            <w:pPr>
              <w:spacing w:before="0" w:after="0" w:line="240" w:lineRule="auto"/>
              <w:rPr>
                <w:rStyle w:val="koowaheaderitem"/>
                <w:rFonts w:cs="Inter Tight"/>
                <w:color w:val="0070C0"/>
                <w:szCs w:val="22"/>
                <w:u w:val="single"/>
                <w:shd w:val="clear" w:color="auto" w:fill="FFFFFF"/>
                <w:lang w:val="it-IT"/>
              </w:rPr>
            </w:pPr>
            <w:r w:rsidRPr="007D73D7">
              <w:rPr>
                <w:rFonts w:cs="Inter Tight"/>
                <w:szCs w:val="22"/>
                <w:shd w:val="clear" w:color="auto" w:fill="FFFFFF"/>
                <w:lang w:val="it-IT"/>
              </w:rPr>
              <w:fldChar w:fldCharType="end"/>
            </w:r>
            <w:r w:rsidRPr="007D73D7">
              <w:rPr>
                <w:rFonts w:cs="Inter Tight"/>
                <w:szCs w:val="22"/>
                <w:lang w:val="it-IT"/>
              </w:rPr>
              <w:t>La Circolare disciplina termini e modalità ai fini dell’adozione del provvedimento di decadenza dell’affiliazione previsto dall’art. 16 delle N.O.I.F. in caso di inattività per mancata partecipazione alle competizioni ufficiali delle Società</w:t>
            </w:r>
            <w:r w:rsidRPr="007D73D7">
              <w:rPr>
                <w:rStyle w:val="koowaheaderitem"/>
                <w:rFonts w:cs="Inter Tight"/>
                <w:color w:val="0070C0"/>
                <w:szCs w:val="22"/>
                <w:lang w:val="it-IT"/>
              </w:rPr>
              <w:t>.</w:t>
            </w:r>
          </w:p>
        </w:tc>
      </w:tr>
      <w:tr w:rsidR="004E41AD" w:rsidRPr="00F16E92" w14:paraId="0B08EE21"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253214EC"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t>Circolare Nr. 3</w:t>
            </w:r>
          </w:p>
        </w:tc>
        <w:tc>
          <w:tcPr>
            <w:tcW w:w="4130" w:type="pct"/>
            <w:tcBorders>
              <w:top w:val="single" w:sz="6" w:space="0" w:color="DDDDDD"/>
              <w:left w:val="nil"/>
              <w:bottom w:val="single" w:sz="6" w:space="0" w:color="DDDDDD"/>
              <w:right w:val="nil"/>
            </w:tcBorders>
            <w:shd w:val="clear" w:color="auto" w:fill="FFFFFF"/>
          </w:tcPr>
          <w:p w14:paraId="0D596B3E" w14:textId="77777777" w:rsidR="003A7354" w:rsidRDefault="003A7354" w:rsidP="008477CA">
            <w:pPr>
              <w:spacing w:before="0" w:after="0" w:line="240" w:lineRule="auto"/>
              <w:rPr>
                <w:lang w:val="it-IT"/>
              </w:rPr>
            </w:pPr>
            <w:hyperlink r:id="rId27" w:history="1">
              <w:r w:rsidRPr="007D73D7">
                <w:rPr>
                  <w:rStyle w:val="Collegamentoipertestuale"/>
                  <w:rFonts w:cs="Inter Tight"/>
                  <w:szCs w:val="22"/>
                  <w:shd w:val="clear" w:color="auto" w:fill="FFFFFF"/>
                  <w:lang w:val="it-IT"/>
                </w:rPr>
                <w:t>Gare ufficiali da disputare in assenza di pubblico</w:t>
              </w:r>
            </w:hyperlink>
          </w:p>
          <w:p w14:paraId="3A73E445" w14:textId="77777777" w:rsidR="003A7354" w:rsidRPr="007D73D7" w:rsidRDefault="003A7354" w:rsidP="008477CA">
            <w:pPr>
              <w:spacing w:before="0" w:after="0" w:line="240" w:lineRule="auto"/>
              <w:rPr>
                <w:rFonts w:cs="Inter Tight"/>
                <w:szCs w:val="22"/>
                <w:shd w:val="clear" w:color="auto" w:fill="FFFFFF"/>
                <w:lang w:val="it-IT"/>
              </w:rPr>
            </w:pPr>
            <w:r w:rsidRPr="00924AF3">
              <w:rPr>
                <w:szCs w:val="22"/>
                <w:lang w:val="it-IT"/>
              </w:rPr>
              <w:t>Disciplina delle modalità di svolgimento delle gare ufficiali in assenza di pubblico (“porte chiuse”) per la stagione 202</w:t>
            </w:r>
            <w:r>
              <w:rPr>
                <w:szCs w:val="22"/>
                <w:lang w:val="it-IT"/>
              </w:rPr>
              <w:t>6/27.</w:t>
            </w:r>
          </w:p>
        </w:tc>
      </w:tr>
      <w:tr w:rsidR="000866EE" w:rsidRPr="00F16E92" w14:paraId="35ADC7CD"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70A43144"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t>Circolare Nr. 4</w:t>
            </w:r>
          </w:p>
        </w:tc>
        <w:tc>
          <w:tcPr>
            <w:tcW w:w="4130" w:type="pct"/>
            <w:tcBorders>
              <w:top w:val="single" w:sz="6" w:space="0" w:color="DDDDDD"/>
              <w:left w:val="nil"/>
              <w:bottom w:val="single" w:sz="6" w:space="0" w:color="DDDDDD"/>
              <w:right w:val="nil"/>
            </w:tcBorders>
            <w:shd w:val="clear" w:color="auto" w:fill="FFFFFF"/>
          </w:tcPr>
          <w:p w14:paraId="6602F044" w14:textId="77777777" w:rsidR="003A7354" w:rsidRDefault="003A7354" w:rsidP="008477CA">
            <w:pPr>
              <w:spacing w:before="0" w:after="0" w:line="240" w:lineRule="auto"/>
              <w:rPr>
                <w:lang w:val="it-IT"/>
              </w:rPr>
            </w:pPr>
            <w:hyperlink r:id="rId28" w:history="1">
              <w:r w:rsidRPr="007D73D7">
                <w:rPr>
                  <w:rStyle w:val="Collegamentoipertestuale"/>
                  <w:rFonts w:cs="Inter Tight"/>
                  <w:szCs w:val="22"/>
                  <w:shd w:val="clear" w:color="auto" w:fill="FFFFFF"/>
                  <w:lang w:val="it-IT"/>
                </w:rPr>
                <w:t>Osservatorio Nazionale sulle Manifestazioni Sportive</w:t>
              </w:r>
            </w:hyperlink>
          </w:p>
          <w:p w14:paraId="19C85691" w14:textId="77777777" w:rsidR="003A7354" w:rsidRPr="007D73D7" w:rsidRDefault="003A7354" w:rsidP="008477CA">
            <w:pPr>
              <w:spacing w:before="0" w:after="0" w:line="240" w:lineRule="auto"/>
              <w:rPr>
                <w:rFonts w:cs="Inter Tight"/>
                <w:szCs w:val="22"/>
                <w:shd w:val="clear" w:color="auto" w:fill="FFFFFF"/>
                <w:lang w:val="it-IT"/>
              </w:rPr>
            </w:pPr>
            <w:r w:rsidRPr="00924AF3">
              <w:rPr>
                <w:szCs w:val="22"/>
                <w:lang w:val="it-IT"/>
              </w:rPr>
              <w:t xml:space="preserve">Invito a tutti i soggetti deputati all’organizzazione di competizioni agonistiche indette dalla LND a collaborare con l’Osservatorio Nazionale sulle Manifestazioni Sportive del Ministero </w:t>
            </w:r>
            <w:r w:rsidRPr="00924AF3">
              <w:rPr>
                <w:szCs w:val="22"/>
                <w:lang w:val="it-IT"/>
              </w:rPr>
              <w:lastRenderedPageBreak/>
              <w:t xml:space="preserve">dell’Interno, fornendo tempestive informazioni e segnalazioni su situazioni di criticità riguardanti eventi sportivi, circa sicurezza, ordine pubblico, violenza, intolleranza, </w:t>
            </w:r>
            <w:proofErr w:type="spellStart"/>
            <w:r w:rsidRPr="00924AF3">
              <w:rPr>
                <w:szCs w:val="22"/>
                <w:lang w:val="it-IT"/>
              </w:rPr>
              <w:t>etc</w:t>
            </w:r>
            <w:proofErr w:type="spellEnd"/>
          </w:p>
        </w:tc>
      </w:tr>
      <w:tr w:rsidR="00F65198" w:rsidRPr="00F16E92" w14:paraId="2197FAB3"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66D6D61E"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lastRenderedPageBreak/>
              <w:t>Circolare Nr. 5</w:t>
            </w:r>
          </w:p>
        </w:tc>
        <w:tc>
          <w:tcPr>
            <w:tcW w:w="4130" w:type="pct"/>
            <w:tcBorders>
              <w:top w:val="single" w:sz="6" w:space="0" w:color="DDDDDD"/>
              <w:left w:val="nil"/>
              <w:bottom w:val="single" w:sz="6" w:space="0" w:color="DDDDDD"/>
              <w:right w:val="nil"/>
            </w:tcBorders>
            <w:shd w:val="clear" w:color="auto" w:fill="FFFFFF"/>
          </w:tcPr>
          <w:p w14:paraId="5AE12426" w14:textId="77777777" w:rsidR="003A7354" w:rsidRDefault="003A7354" w:rsidP="008477CA">
            <w:pPr>
              <w:spacing w:before="0" w:after="0" w:line="240" w:lineRule="auto"/>
              <w:rPr>
                <w:lang w:val="it-IT"/>
              </w:rPr>
            </w:pPr>
            <w:hyperlink r:id="rId29" w:history="1">
              <w:r w:rsidRPr="007D73D7">
                <w:rPr>
                  <w:rStyle w:val="Collegamentoipertestuale"/>
                  <w:rFonts w:cs="Inter Tight"/>
                  <w:szCs w:val="22"/>
                  <w:shd w:val="clear" w:color="auto" w:fill="FFFFFF"/>
                  <w:lang w:val="it-IT"/>
                </w:rPr>
                <w:t>Convenzione LND-USSI</w:t>
              </w:r>
            </w:hyperlink>
          </w:p>
          <w:p w14:paraId="0A34AB30" w14:textId="77777777" w:rsidR="003A7354" w:rsidRPr="007D73D7" w:rsidRDefault="003A7354" w:rsidP="008477CA">
            <w:pPr>
              <w:spacing w:before="0" w:after="0" w:line="240" w:lineRule="auto"/>
              <w:rPr>
                <w:rFonts w:cs="Inter Tight"/>
                <w:szCs w:val="22"/>
                <w:shd w:val="clear" w:color="auto" w:fill="FFFFFF"/>
                <w:lang w:val="it-IT"/>
              </w:rPr>
            </w:pPr>
            <w:r w:rsidRPr="00924AF3">
              <w:rPr>
                <w:szCs w:val="22"/>
                <w:lang w:val="it-IT"/>
              </w:rPr>
              <w:t>Convenzione finalizzata a garantire il libero e gratuito accesso dei giornalisti iscritti all’Unione Stampa Sportiva Italiana a tutte le partite dei campionati dilettantistici di calcio gestiti dalla LND, invitando le Società a semplificare le procedure di richiesta degli accrediti</w:t>
            </w:r>
            <w:r>
              <w:rPr>
                <w:szCs w:val="22"/>
                <w:lang w:val="it-IT"/>
              </w:rPr>
              <w:t>.</w:t>
            </w:r>
          </w:p>
        </w:tc>
      </w:tr>
      <w:tr w:rsidR="00295702" w:rsidRPr="00F16E92" w14:paraId="69FB2C6C"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5E796996"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t>Circolare Nr. 6</w:t>
            </w:r>
          </w:p>
        </w:tc>
        <w:tc>
          <w:tcPr>
            <w:tcW w:w="4130" w:type="pct"/>
            <w:tcBorders>
              <w:top w:val="single" w:sz="6" w:space="0" w:color="DDDDDD"/>
              <w:left w:val="nil"/>
              <w:bottom w:val="single" w:sz="6" w:space="0" w:color="DDDDDD"/>
              <w:right w:val="nil"/>
            </w:tcBorders>
            <w:shd w:val="clear" w:color="auto" w:fill="FFFFFF"/>
          </w:tcPr>
          <w:p w14:paraId="72D4810C" w14:textId="77777777" w:rsidR="003A7354" w:rsidRDefault="003A7354" w:rsidP="008477CA">
            <w:pPr>
              <w:spacing w:before="0" w:after="0" w:line="240" w:lineRule="auto"/>
              <w:rPr>
                <w:lang w:val="it-IT"/>
              </w:rPr>
            </w:pPr>
            <w:hyperlink r:id="rId30" w:history="1">
              <w:r w:rsidRPr="007D73D7">
                <w:rPr>
                  <w:rStyle w:val="Collegamentoipertestuale"/>
                  <w:rFonts w:cs="Inter Tight"/>
                  <w:szCs w:val="22"/>
                  <w:shd w:val="clear" w:color="auto" w:fill="FFFFFF"/>
                  <w:lang w:val="it-IT"/>
                </w:rPr>
                <w:t>Rapporti con gli organi di informazione</w:t>
              </w:r>
            </w:hyperlink>
          </w:p>
          <w:p w14:paraId="5D67963B" w14:textId="77777777" w:rsidR="003A7354" w:rsidRPr="007D73D7" w:rsidRDefault="003A7354" w:rsidP="008477CA">
            <w:pPr>
              <w:spacing w:before="0" w:after="0" w:line="240" w:lineRule="auto"/>
              <w:rPr>
                <w:rFonts w:cs="Inter Tight"/>
                <w:szCs w:val="22"/>
                <w:shd w:val="clear" w:color="auto" w:fill="FFFFFF"/>
                <w:lang w:val="it-IT"/>
              </w:rPr>
            </w:pPr>
            <w:r>
              <w:rPr>
                <w:rStyle w:val="relative"/>
                <w:lang w:val="it-IT"/>
              </w:rPr>
              <w:t>R</w:t>
            </w:r>
            <w:r w:rsidRPr="00617104">
              <w:rPr>
                <w:rStyle w:val="relative"/>
                <w:lang w:val="it-IT"/>
              </w:rPr>
              <w:t>egolamentazione dell’esercizio del diritto di cronaca sportiva</w:t>
            </w:r>
            <w:r>
              <w:rPr>
                <w:rStyle w:val="relative"/>
                <w:lang w:val="it-IT"/>
              </w:rPr>
              <w:t xml:space="preserve"> </w:t>
            </w:r>
            <w:r w:rsidRPr="00617104">
              <w:rPr>
                <w:rStyle w:val="relative"/>
                <w:lang w:val="it-IT"/>
              </w:rPr>
              <w:t>per la stagione 202</w:t>
            </w:r>
            <w:r>
              <w:rPr>
                <w:rStyle w:val="relative"/>
                <w:lang w:val="it-IT"/>
              </w:rPr>
              <w:t>6</w:t>
            </w:r>
            <w:r w:rsidRPr="00617104">
              <w:rPr>
                <w:rStyle w:val="relative"/>
                <w:lang w:val="it-IT"/>
              </w:rPr>
              <w:t>/202</w:t>
            </w:r>
            <w:r>
              <w:rPr>
                <w:rStyle w:val="relative"/>
                <w:lang w:val="it-IT"/>
              </w:rPr>
              <w:t>7</w:t>
            </w:r>
            <w:r w:rsidRPr="00617104">
              <w:rPr>
                <w:rStyle w:val="relative"/>
                <w:lang w:val="it-IT"/>
              </w:rPr>
              <w:t xml:space="preserve">, stabilendo che le emittenti </w:t>
            </w:r>
            <w:r>
              <w:rPr>
                <w:rStyle w:val="relative"/>
                <w:lang w:val="it-IT"/>
              </w:rPr>
              <w:t xml:space="preserve">interessate (cfr. regolamenti specifici allegati) </w:t>
            </w:r>
            <w:r w:rsidRPr="00617104">
              <w:rPr>
                <w:rStyle w:val="relative"/>
                <w:lang w:val="it-IT"/>
              </w:rPr>
              <w:t>devono richiedere un nulla-osta scritto al Comitato, Divisione o Dipartimento competente, allegando la documentazione prevista.</w:t>
            </w:r>
            <w:r w:rsidRPr="00617104">
              <w:rPr>
                <w:lang w:val="it-IT"/>
              </w:rPr>
              <w:t xml:space="preserve"> </w:t>
            </w:r>
            <w:r>
              <w:rPr>
                <w:lang w:val="it-IT"/>
              </w:rPr>
              <w:t>È</w:t>
            </w:r>
            <w:r w:rsidRPr="00617104">
              <w:rPr>
                <w:lang w:val="it-IT"/>
              </w:rPr>
              <w:t xml:space="preserve"> a carico delle </w:t>
            </w:r>
            <w:r>
              <w:rPr>
                <w:lang w:val="it-IT"/>
              </w:rPr>
              <w:t>S</w:t>
            </w:r>
            <w:r w:rsidRPr="00617104">
              <w:rPr>
                <w:rStyle w:val="relative"/>
                <w:lang w:val="it-IT"/>
              </w:rPr>
              <w:t xml:space="preserve">ocietà ospitanti </w:t>
            </w:r>
            <w:r>
              <w:rPr>
                <w:rStyle w:val="relative"/>
                <w:lang w:val="it-IT"/>
              </w:rPr>
              <w:t xml:space="preserve">il </w:t>
            </w:r>
            <w:r w:rsidRPr="00617104">
              <w:rPr>
                <w:rStyle w:val="relative"/>
                <w:lang w:val="it-IT"/>
              </w:rPr>
              <w:t xml:space="preserve">rilascio degli accrediti, </w:t>
            </w:r>
            <w:r>
              <w:rPr>
                <w:rStyle w:val="relative"/>
                <w:lang w:val="it-IT"/>
              </w:rPr>
              <w:t>i quali possono non essere rilasciati ad emittenti non autorizzate</w:t>
            </w:r>
          </w:p>
        </w:tc>
      </w:tr>
      <w:tr w:rsidR="0021229E" w:rsidRPr="00F16E92" w14:paraId="564B18D3"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63E42704"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t>Circolare Nr. 7</w:t>
            </w:r>
          </w:p>
        </w:tc>
        <w:tc>
          <w:tcPr>
            <w:tcW w:w="4130" w:type="pct"/>
            <w:tcBorders>
              <w:top w:val="single" w:sz="6" w:space="0" w:color="DDDDDD"/>
              <w:left w:val="nil"/>
              <w:bottom w:val="single" w:sz="6" w:space="0" w:color="DDDDDD"/>
              <w:right w:val="nil"/>
            </w:tcBorders>
            <w:shd w:val="clear" w:color="auto" w:fill="FFFFFF"/>
          </w:tcPr>
          <w:p w14:paraId="42B9A0FD" w14:textId="77777777" w:rsidR="003A7354" w:rsidRDefault="003A7354" w:rsidP="008477CA">
            <w:pPr>
              <w:spacing w:before="0" w:after="0" w:line="240" w:lineRule="auto"/>
              <w:rPr>
                <w:lang w:val="it-IT"/>
              </w:rPr>
            </w:pPr>
            <w:hyperlink r:id="rId31" w:history="1">
              <w:r w:rsidRPr="007D73D7">
                <w:rPr>
                  <w:rStyle w:val="Collegamentoipertestuale"/>
                  <w:rFonts w:cs="Inter Tight"/>
                  <w:szCs w:val="22"/>
                  <w:shd w:val="clear" w:color="auto" w:fill="FFFFFF"/>
                  <w:lang w:val="it-IT"/>
                </w:rPr>
                <w:t>Acquisizione diritti audio-video per la stagione sportiva 2026/2027</w:t>
              </w:r>
            </w:hyperlink>
          </w:p>
          <w:p w14:paraId="6661F043" w14:textId="77777777" w:rsidR="003A7354" w:rsidRPr="007D73D7" w:rsidRDefault="003A7354" w:rsidP="008477CA">
            <w:pPr>
              <w:spacing w:before="0" w:after="0" w:line="240" w:lineRule="auto"/>
              <w:rPr>
                <w:rFonts w:cs="Inter Tight"/>
                <w:szCs w:val="22"/>
                <w:shd w:val="clear" w:color="auto" w:fill="FFFFFF"/>
                <w:lang w:val="it-IT"/>
              </w:rPr>
            </w:pPr>
            <w:r>
              <w:rPr>
                <w:lang w:val="it-IT"/>
              </w:rPr>
              <w:t>D</w:t>
            </w:r>
            <w:r w:rsidRPr="00617104">
              <w:rPr>
                <w:lang w:val="it-IT"/>
              </w:rPr>
              <w:t>efinisce le modalità per l'acquisizione dei diritti audio-video</w:t>
            </w:r>
            <w:r>
              <w:rPr>
                <w:lang w:val="it-IT"/>
              </w:rPr>
              <w:t xml:space="preserve"> </w:t>
            </w:r>
            <w:r w:rsidRPr="00491C39">
              <w:rPr>
                <w:lang w:val="it-IT"/>
              </w:rPr>
              <w:t>per le dirette</w:t>
            </w:r>
            <w:r w:rsidRPr="00617104">
              <w:rPr>
                <w:lang w:val="it-IT"/>
              </w:rPr>
              <w:t xml:space="preserve"> </w:t>
            </w:r>
            <w:r>
              <w:rPr>
                <w:lang w:val="it-IT"/>
              </w:rPr>
              <w:t>d</w:t>
            </w:r>
            <w:r w:rsidRPr="00491C39">
              <w:rPr>
                <w:lang w:val="it-IT"/>
              </w:rPr>
              <w:t>el</w:t>
            </w:r>
            <w:r w:rsidRPr="00617104">
              <w:rPr>
                <w:lang w:val="it-IT"/>
              </w:rPr>
              <w:t>la stagione sportiva 202</w:t>
            </w:r>
            <w:r>
              <w:rPr>
                <w:lang w:val="it-IT"/>
              </w:rPr>
              <w:t>6</w:t>
            </w:r>
            <w:r w:rsidRPr="00617104">
              <w:rPr>
                <w:lang w:val="it-IT"/>
              </w:rPr>
              <w:t>/202</w:t>
            </w:r>
            <w:r>
              <w:rPr>
                <w:lang w:val="it-IT"/>
              </w:rPr>
              <w:t>7</w:t>
            </w:r>
            <w:r w:rsidRPr="00617104">
              <w:rPr>
                <w:lang w:val="it-IT"/>
              </w:rPr>
              <w:t xml:space="preserve">. Le trasmissioni in differita sono concesse a titolo gratuito, con specifici orari e limiti di durata. Per le gare dei campionati regionali e provinciali, l'autorizzazione alla trasmissione in diretta è concessa solo in circostanze particolari e a titolo oneroso. </w:t>
            </w:r>
            <w:r>
              <w:rPr>
                <w:lang w:val="it-IT"/>
              </w:rPr>
              <w:t xml:space="preserve">Stabilisce che i </w:t>
            </w:r>
            <w:r w:rsidRPr="00617104">
              <w:rPr>
                <w:lang w:val="it-IT"/>
              </w:rPr>
              <w:t>diritti sono gestiti da LND Servizi S.r.l..</w:t>
            </w:r>
          </w:p>
        </w:tc>
      </w:tr>
      <w:tr w:rsidR="006F70FF" w:rsidRPr="00F16E92" w14:paraId="50727321"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1A04325E" w14:textId="77777777" w:rsidR="003A7354" w:rsidRPr="00B661B3" w:rsidRDefault="003A7354" w:rsidP="008477CA">
            <w:pPr>
              <w:spacing w:before="0" w:after="0" w:line="240" w:lineRule="auto"/>
              <w:rPr>
                <w:rStyle w:val="whitespacepreserver"/>
                <w:rFonts w:cs="Inter Tight"/>
                <w:b/>
                <w:bCs/>
                <w:szCs w:val="22"/>
                <w:lang w:val="it-IT"/>
              </w:rPr>
            </w:pPr>
            <w:r w:rsidRPr="00B661B3">
              <w:rPr>
                <w:rStyle w:val="whitespacepreserver"/>
                <w:rFonts w:cs="Inter Tight"/>
                <w:b/>
                <w:bCs/>
                <w:szCs w:val="22"/>
                <w:lang w:val="it-IT"/>
              </w:rPr>
              <w:t>Circolare Nr. 8</w:t>
            </w:r>
          </w:p>
        </w:tc>
        <w:tc>
          <w:tcPr>
            <w:tcW w:w="4130" w:type="pct"/>
            <w:tcBorders>
              <w:top w:val="single" w:sz="6" w:space="0" w:color="DDDDDD"/>
              <w:left w:val="nil"/>
              <w:bottom w:val="single" w:sz="6" w:space="0" w:color="DDDDDD"/>
              <w:right w:val="nil"/>
            </w:tcBorders>
            <w:shd w:val="clear" w:color="auto" w:fill="FFFFFF"/>
          </w:tcPr>
          <w:p w14:paraId="2E0D0037" w14:textId="77777777" w:rsidR="003A7354" w:rsidRDefault="003A7354" w:rsidP="008477CA">
            <w:pPr>
              <w:spacing w:before="0" w:after="0" w:line="240" w:lineRule="auto"/>
              <w:rPr>
                <w:lang w:val="it-IT"/>
              </w:rPr>
            </w:pPr>
            <w:hyperlink r:id="rId32" w:history="1">
              <w:r w:rsidRPr="007D73D7">
                <w:rPr>
                  <w:rStyle w:val="Collegamentoipertestuale"/>
                  <w:rFonts w:cs="Inter Tight"/>
                  <w:szCs w:val="22"/>
                  <w:shd w:val="clear" w:color="auto" w:fill="FFFFFF"/>
                  <w:lang w:val="it-IT"/>
                </w:rPr>
                <w:t>Trasmissione in diretta delle gare dei Campionati dilettantistici attraverso i canali social ufficiali delle Società associate alla Lega Nazionale Dilettanti</w:t>
              </w:r>
            </w:hyperlink>
          </w:p>
          <w:p w14:paraId="43CDFD12" w14:textId="77777777" w:rsidR="003A7354" w:rsidRPr="007D73D7" w:rsidRDefault="003A7354" w:rsidP="008477CA">
            <w:pPr>
              <w:spacing w:before="0" w:after="0" w:line="240" w:lineRule="auto"/>
              <w:rPr>
                <w:rFonts w:cs="Inter Tight"/>
                <w:szCs w:val="22"/>
                <w:shd w:val="clear" w:color="auto" w:fill="FFFFFF"/>
                <w:lang w:val="it-IT"/>
              </w:rPr>
            </w:pPr>
            <w:r>
              <w:rPr>
                <w:lang w:val="it-IT"/>
              </w:rPr>
              <w:t xml:space="preserve">Concessione </w:t>
            </w:r>
            <w:r w:rsidRPr="00725CA8">
              <w:rPr>
                <w:lang w:val="it-IT"/>
              </w:rPr>
              <w:t>alle società dilettantistiche associate di trasmettere in diretta</w:t>
            </w:r>
            <w:r w:rsidRPr="00725CA8">
              <w:rPr>
                <w:rStyle w:val="whitespacepreserver"/>
                <w:rFonts w:ascii="Arial" w:hAnsi="Arial" w:cs="Arial"/>
                <w:color w:val="0070C0"/>
                <w:sz w:val="21"/>
                <w:szCs w:val="21"/>
                <w:lang w:val="it-IT"/>
              </w:rPr>
              <w:t xml:space="preserve"> </w:t>
            </w:r>
            <w:r w:rsidRPr="00725CA8">
              <w:rPr>
                <w:lang w:val="it-IT"/>
              </w:rPr>
              <w:t>streaming le proprie gare interne ufficiali tramite i canali social ufficiali, a titolo gratuito per gli utenti</w:t>
            </w:r>
            <w:r>
              <w:rPr>
                <w:lang w:val="it-IT"/>
              </w:rPr>
              <w:t xml:space="preserve">, con divieto di uso di </w:t>
            </w:r>
            <w:r w:rsidRPr="00725CA8">
              <w:rPr>
                <w:lang w:val="it-IT"/>
              </w:rPr>
              <w:t>piattaforme esterne e interconnessioni con operatori di comunicazione</w:t>
            </w:r>
            <w:r>
              <w:rPr>
                <w:lang w:val="it-IT"/>
              </w:rPr>
              <w:t xml:space="preserve">, nonché divieto in caso di copertura </w:t>
            </w:r>
            <w:r w:rsidRPr="00725CA8">
              <w:rPr>
                <w:lang w:val="it-IT"/>
              </w:rPr>
              <w:t>di gare coperte da accordi di diritti audiovisivi già sottoscritti dalla LND o da enti regionali.</w:t>
            </w:r>
          </w:p>
        </w:tc>
      </w:tr>
      <w:tr w:rsidR="00B661B3" w:rsidRPr="00F16E92" w14:paraId="08C6ECD3" w14:textId="77777777" w:rsidTr="008477CA">
        <w:trPr>
          <w:trHeight w:val="454"/>
        </w:trPr>
        <w:tc>
          <w:tcPr>
            <w:tcW w:w="870" w:type="pct"/>
            <w:tcBorders>
              <w:top w:val="single" w:sz="6" w:space="0" w:color="DDDDDD"/>
              <w:left w:val="nil"/>
              <w:bottom w:val="single" w:sz="6" w:space="0" w:color="DDDDDD"/>
              <w:right w:val="nil"/>
            </w:tcBorders>
            <w:shd w:val="clear" w:color="auto" w:fill="FFFFFF"/>
          </w:tcPr>
          <w:p w14:paraId="51B79FCA" w14:textId="77777777" w:rsidR="003A7354" w:rsidRPr="00B661B3" w:rsidRDefault="003A7354" w:rsidP="008477CA">
            <w:pPr>
              <w:spacing w:before="0" w:after="0" w:line="240" w:lineRule="auto"/>
              <w:rPr>
                <w:rStyle w:val="whitespacepreserver"/>
                <w:rFonts w:cs="Inter Tight"/>
                <w:b/>
                <w:bCs/>
                <w:szCs w:val="22"/>
                <w:lang w:val="it-IT"/>
              </w:rPr>
            </w:pPr>
            <w:r>
              <w:rPr>
                <w:rStyle w:val="whitespacepreserver"/>
                <w:rFonts w:cs="Inter Tight"/>
                <w:b/>
                <w:bCs/>
                <w:szCs w:val="22"/>
                <w:lang w:val="it-IT"/>
              </w:rPr>
              <w:t>C</w:t>
            </w:r>
            <w:proofErr w:type="spellStart"/>
            <w:r>
              <w:rPr>
                <w:rStyle w:val="whitespacepreserver"/>
                <w:rFonts w:cs="Inter Tight"/>
                <w:b/>
                <w:bCs/>
              </w:rPr>
              <w:t>ircolare</w:t>
            </w:r>
            <w:proofErr w:type="spellEnd"/>
            <w:r>
              <w:rPr>
                <w:rStyle w:val="whitespacepreserver"/>
                <w:rFonts w:cs="Inter Tight"/>
                <w:b/>
                <w:bCs/>
              </w:rPr>
              <w:t xml:space="preserve"> Nr. 9</w:t>
            </w:r>
          </w:p>
        </w:tc>
        <w:tc>
          <w:tcPr>
            <w:tcW w:w="4130" w:type="pct"/>
            <w:tcBorders>
              <w:top w:val="single" w:sz="6" w:space="0" w:color="DDDDDD"/>
              <w:left w:val="nil"/>
              <w:bottom w:val="single" w:sz="6" w:space="0" w:color="DDDDDD"/>
              <w:right w:val="nil"/>
            </w:tcBorders>
            <w:shd w:val="clear" w:color="auto" w:fill="FFFFFF"/>
          </w:tcPr>
          <w:p w14:paraId="0C79EA51" w14:textId="77777777" w:rsidR="003A7354" w:rsidRDefault="003A7354" w:rsidP="008477CA">
            <w:pPr>
              <w:spacing w:before="0" w:after="0" w:line="240" w:lineRule="auto"/>
              <w:rPr>
                <w:lang w:val="it-IT"/>
              </w:rPr>
            </w:pPr>
            <w:hyperlink r:id="rId33" w:history="1">
              <w:r w:rsidRPr="00FD1888">
                <w:rPr>
                  <w:rStyle w:val="Collegamentoipertestuale"/>
                  <w:lang w:val="it-IT"/>
                </w:rPr>
                <w:t>Circolare n. 22/2026 Centro Studi Tributari LND</w:t>
              </w:r>
            </w:hyperlink>
          </w:p>
          <w:p w14:paraId="3C1EE86A" w14:textId="7B290E8C" w:rsidR="003A7354" w:rsidRPr="00896F6E" w:rsidRDefault="003706B3" w:rsidP="008477CA">
            <w:pPr>
              <w:spacing w:before="0" w:after="0" w:line="240" w:lineRule="auto"/>
              <w:rPr>
                <w:lang w:val="it-IT"/>
              </w:rPr>
            </w:pPr>
            <w:r>
              <w:rPr>
                <w:lang w:val="it-IT"/>
              </w:rPr>
              <w:t>Ripresa</w:t>
            </w:r>
            <w:r w:rsidR="003A7354">
              <w:rPr>
                <w:lang w:val="it-IT"/>
              </w:rPr>
              <w:t xml:space="preserve"> della C</w:t>
            </w:r>
            <w:r w:rsidR="003A7354" w:rsidRPr="00FD1888">
              <w:rPr>
                <w:lang w:val="it-IT"/>
              </w:rPr>
              <w:t>ircolare n. 22-2026 elaborata dal Centro Studi Tributari della L.N.D., inerente</w:t>
            </w:r>
            <w:r w:rsidR="003A7354">
              <w:rPr>
                <w:lang w:val="it-IT"/>
              </w:rPr>
              <w:t xml:space="preserve"> </w:t>
            </w:r>
            <w:proofErr w:type="gramStart"/>
            <w:r w:rsidR="003A7354">
              <w:rPr>
                <w:lang w:val="it-IT"/>
              </w:rPr>
              <w:t>il</w:t>
            </w:r>
            <w:proofErr w:type="gramEnd"/>
            <w:r w:rsidR="003A7354">
              <w:rPr>
                <w:lang w:val="it-IT"/>
              </w:rPr>
              <w:t xml:space="preserve"> D</w:t>
            </w:r>
            <w:r w:rsidR="003A7354" w:rsidRPr="00896F6E">
              <w:rPr>
                <w:lang w:val="it-IT"/>
              </w:rPr>
              <w:t>. L. n. 108, del 26 giugno 2026, recante disposizioni in materia di sport, per svolgimento di grandi eventi e l'efficacia del documento di identità</w:t>
            </w:r>
            <w:r w:rsidR="003A7354">
              <w:rPr>
                <w:lang w:val="it-IT"/>
              </w:rPr>
              <w:t>.</w:t>
            </w:r>
          </w:p>
        </w:tc>
      </w:tr>
    </w:tbl>
    <w:p w14:paraId="5278049D" w14:textId="77777777" w:rsidR="003A7354" w:rsidRPr="007D73D7" w:rsidRDefault="003A7354" w:rsidP="0063308C">
      <w:pPr>
        <w:rPr>
          <w:lang w:val="it-IT"/>
        </w:rPr>
      </w:pPr>
    </w:p>
    <w:p w14:paraId="6155CA15" w14:textId="4C80348F" w:rsidR="00655BE0" w:rsidRDefault="00655BE0">
      <w:pPr>
        <w:spacing w:before="0" w:after="0" w:line="240" w:lineRule="auto"/>
        <w:jc w:val="left"/>
        <w:rPr>
          <w:lang w:val="it-IT"/>
        </w:rPr>
      </w:pPr>
      <w:r>
        <w:rPr>
          <w:lang w:val="it-IT"/>
        </w:rPr>
        <w:br w:type="page"/>
      </w:r>
    </w:p>
    <w:p w14:paraId="333679AC" w14:textId="77777777" w:rsidR="003A7354" w:rsidRPr="007D73D7" w:rsidRDefault="003A7354" w:rsidP="001B32C1">
      <w:pPr>
        <w:pStyle w:val="Titolo1"/>
        <w:rPr>
          <w:caps w:val="0"/>
          <w:lang w:val="it-IT"/>
        </w:rPr>
      </w:pPr>
      <w:bookmarkStart w:id="20" w:name="_Toc233899366"/>
      <w:r w:rsidRPr="007D73D7">
        <w:rPr>
          <w:lang w:val="it-IT"/>
        </w:rPr>
        <w:lastRenderedPageBreak/>
        <w:t xml:space="preserve">3. </w:t>
      </w:r>
      <w:r w:rsidRPr="007D73D7">
        <w:rPr>
          <w:caps w:val="0"/>
          <w:lang w:val="it-IT"/>
        </w:rPr>
        <w:t>COMUNICAZIONI DEL COMITATO REGIONALE LOMBARDIA</w:t>
      </w:r>
      <w:bookmarkEnd w:id="20"/>
    </w:p>
    <w:p w14:paraId="4BE6807E" w14:textId="77777777" w:rsidR="003A7354" w:rsidRPr="007D73D7" w:rsidRDefault="003A7354" w:rsidP="00B61CEB">
      <w:pPr>
        <w:rPr>
          <w:lang w:val="it-IT"/>
        </w:rPr>
      </w:pPr>
    </w:p>
    <w:p w14:paraId="64DC46C6" w14:textId="77777777" w:rsidR="003A7354" w:rsidRPr="007D73D7" w:rsidRDefault="003A7354" w:rsidP="00372AA1">
      <w:pPr>
        <w:pStyle w:val="Titolo2"/>
        <w:rPr>
          <w:lang w:val="it-IT"/>
        </w:rPr>
      </w:pPr>
      <w:bookmarkStart w:id="21" w:name="_Toc512005903"/>
      <w:bookmarkStart w:id="22" w:name="_Toc233899367"/>
      <w:r w:rsidRPr="007D73D7">
        <w:rPr>
          <w:lang w:val="it-IT"/>
        </w:rPr>
        <w:t xml:space="preserve">3.1 </w:t>
      </w:r>
      <w:bookmarkEnd w:id="21"/>
      <w:r w:rsidRPr="007D73D7">
        <w:rPr>
          <w:lang w:val="it-IT"/>
        </w:rPr>
        <w:t>NOTIZIE DAL CONSIGLIO DIRETTIVO</w:t>
      </w:r>
      <w:bookmarkEnd w:id="22"/>
    </w:p>
    <w:p w14:paraId="7194146F" w14:textId="77777777" w:rsidR="003A7354" w:rsidRPr="007D73D7" w:rsidRDefault="003A7354" w:rsidP="00E723B5">
      <w:pPr>
        <w:rPr>
          <w:lang w:val="it-IT"/>
        </w:rPr>
      </w:pPr>
      <w:r w:rsidRPr="007D73D7">
        <w:rPr>
          <w:lang w:val="it-IT"/>
        </w:rPr>
        <w:t xml:space="preserve">Come da proposte deliberate dal Comitato Regionale Lombardia, il Consiglio Direttivo della Lega Nazionale Dilettanti ha provveduto, come ufficializzato con proprio Comunicato n. 8 del 01.07.2026, alle seguenti nomine per quanto riguarda le Delegazioni della Lombardia: </w:t>
      </w:r>
    </w:p>
    <w:tbl>
      <w:tblPr>
        <w:tblW w:w="8931" w:type="dxa"/>
        <w:jc w:val="center"/>
        <w:tblCellMar>
          <w:left w:w="70" w:type="dxa"/>
          <w:right w:w="70" w:type="dxa"/>
        </w:tblCellMar>
        <w:tblLook w:val="04A0" w:firstRow="1" w:lastRow="0" w:firstColumn="1" w:lastColumn="0" w:noHBand="0" w:noVBand="1"/>
      </w:tblPr>
      <w:tblGrid>
        <w:gridCol w:w="3261"/>
        <w:gridCol w:w="2163"/>
        <w:gridCol w:w="1349"/>
        <w:gridCol w:w="2158"/>
      </w:tblGrid>
      <w:tr w:rsidR="00E66DBC" w:rsidRPr="007D73D7" w14:paraId="3401E200" w14:textId="77777777" w:rsidTr="00E66DBC">
        <w:trPr>
          <w:trHeight w:val="284"/>
          <w:jc w:val="center"/>
        </w:trPr>
        <w:tc>
          <w:tcPr>
            <w:tcW w:w="3261" w:type="dxa"/>
            <w:tcBorders>
              <w:top w:val="nil"/>
              <w:left w:val="nil"/>
              <w:bottom w:val="nil"/>
              <w:right w:val="nil"/>
            </w:tcBorders>
          </w:tcPr>
          <w:p w14:paraId="58E0E5DA" w14:textId="77777777" w:rsidR="003A7354" w:rsidRPr="007D73D7" w:rsidRDefault="003A7354" w:rsidP="00EB7D3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t>Delegazione di Bergamo</w:t>
            </w:r>
          </w:p>
        </w:tc>
        <w:tc>
          <w:tcPr>
            <w:tcW w:w="2163" w:type="dxa"/>
            <w:tcBorders>
              <w:top w:val="nil"/>
              <w:left w:val="nil"/>
              <w:bottom w:val="nil"/>
              <w:right w:val="nil"/>
            </w:tcBorders>
            <w:noWrap/>
            <w:vAlign w:val="center"/>
            <w:hideMark/>
          </w:tcPr>
          <w:p w14:paraId="46DEBC07"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Reggente</w:t>
            </w:r>
          </w:p>
        </w:tc>
        <w:tc>
          <w:tcPr>
            <w:tcW w:w="1349" w:type="dxa"/>
            <w:tcBorders>
              <w:top w:val="nil"/>
              <w:left w:val="nil"/>
              <w:bottom w:val="nil"/>
              <w:right w:val="nil"/>
            </w:tcBorders>
            <w:noWrap/>
            <w:vAlign w:val="center"/>
            <w:hideMark/>
          </w:tcPr>
          <w:p w14:paraId="69E03E9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Battistini</w:t>
            </w:r>
          </w:p>
        </w:tc>
        <w:tc>
          <w:tcPr>
            <w:tcW w:w="2158" w:type="dxa"/>
            <w:tcBorders>
              <w:top w:val="nil"/>
              <w:left w:val="nil"/>
              <w:bottom w:val="nil"/>
              <w:right w:val="nil"/>
            </w:tcBorders>
            <w:noWrap/>
            <w:vAlign w:val="center"/>
            <w:hideMark/>
          </w:tcPr>
          <w:p w14:paraId="5ACE3631"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Valentina</w:t>
            </w:r>
          </w:p>
        </w:tc>
      </w:tr>
      <w:tr w:rsidR="00E66DBC" w:rsidRPr="007D73D7" w14:paraId="66DBA7E9" w14:textId="77777777" w:rsidTr="00E66DBC">
        <w:trPr>
          <w:trHeight w:val="284"/>
          <w:jc w:val="center"/>
        </w:trPr>
        <w:tc>
          <w:tcPr>
            <w:tcW w:w="3261" w:type="dxa"/>
            <w:tcBorders>
              <w:top w:val="nil"/>
              <w:left w:val="nil"/>
              <w:bottom w:val="nil"/>
              <w:right w:val="nil"/>
            </w:tcBorders>
          </w:tcPr>
          <w:p w14:paraId="4747D891"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center"/>
            <w:hideMark/>
          </w:tcPr>
          <w:p w14:paraId="2A4BFFDB"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center"/>
            <w:hideMark/>
          </w:tcPr>
          <w:p w14:paraId="40A32B7B" w14:textId="77777777" w:rsidR="003A7354" w:rsidRPr="007D73D7" w:rsidRDefault="003A7354" w:rsidP="00EB7D3F">
            <w:pPr>
              <w:spacing w:before="0" w:after="0" w:line="240" w:lineRule="auto"/>
              <w:rPr>
                <w:rFonts w:cs="Inter Tight"/>
                <w:i/>
                <w:iCs/>
                <w:color w:val="000000"/>
                <w:szCs w:val="22"/>
                <w:lang w:val="it-IT" w:eastAsia="it-IT" w:bidi="ar-SA"/>
              </w:rPr>
            </w:pPr>
            <w:r w:rsidRPr="007D73D7">
              <w:rPr>
                <w:rFonts w:cs="Inter Tight"/>
                <w:i/>
                <w:iCs/>
                <w:color w:val="000000"/>
                <w:szCs w:val="22"/>
                <w:lang w:val="it-IT" w:eastAsia="it-IT" w:bidi="ar-SA"/>
              </w:rPr>
              <w:t>da nominare</w:t>
            </w:r>
          </w:p>
        </w:tc>
        <w:tc>
          <w:tcPr>
            <w:tcW w:w="2158" w:type="dxa"/>
            <w:tcBorders>
              <w:top w:val="nil"/>
              <w:left w:val="nil"/>
              <w:bottom w:val="nil"/>
              <w:right w:val="nil"/>
            </w:tcBorders>
            <w:noWrap/>
            <w:vAlign w:val="center"/>
            <w:hideMark/>
          </w:tcPr>
          <w:p w14:paraId="4EC7ECFE" w14:textId="77777777" w:rsidR="003A7354" w:rsidRPr="007D73D7" w:rsidRDefault="003A7354" w:rsidP="00EB7D3F">
            <w:pPr>
              <w:spacing w:before="0" w:after="0" w:line="240" w:lineRule="auto"/>
              <w:rPr>
                <w:rFonts w:cs="Inter Tight"/>
                <w:color w:val="000000"/>
                <w:szCs w:val="22"/>
                <w:lang w:val="it-IT" w:eastAsia="it-IT" w:bidi="ar-SA"/>
              </w:rPr>
            </w:pPr>
          </w:p>
        </w:tc>
      </w:tr>
      <w:tr w:rsidR="00E66DBC" w:rsidRPr="007D73D7" w14:paraId="72FE4F9B" w14:textId="77777777" w:rsidTr="00E66DBC">
        <w:trPr>
          <w:trHeight w:val="284"/>
          <w:jc w:val="center"/>
        </w:trPr>
        <w:tc>
          <w:tcPr>
            <w:tcW w:w="3261" w:type="dxa"/>
            <w:tcBorders>
              <w:top w:val="nil"/>
              <w:left w:val="nil"/>
              <w:bottom w:val="nil"/>
              <w:right w:val="nil"/>
            </w:tcBorders>
          </w:tcPr>
          <w:p w14:paraId="13C5751B"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192A5006"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tcPr>
          <w:p w14:paraId="074CA709"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Oberti</w:t>
            </w:r>
          </w:p>
        </w:tc>
        <w:tc>
          <w:tcPr>
            <w:tcW w:w="2158" w:type="dxa"/>
            <w:tcBorders>
              <w:top w:val="nil"/>
              <w:left w:val="nil"/>
              <w:bottom w:val="nil"/>
              <w:right w:val="nil"/>
            </w:tcBorders>
            <w:vAlign w:val="bottom"/>
          </w:tcPr>
          <w:p w14:paraId="22B0C83B"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Flavio</w:t>
            </w:r>
          </w:p>
        </w:tc>
      </w:tr>
      <w:tr w:rsidR="00E66DBC" w:rsidRPr="007D73D7" w14:paraId="17BC9C29" w14:textId="77777777" w:rsidTr="00E66DBC">
        <w:trPr>
          <w:trHeight w:val="284"/>
          <w:jc w:val="center"/>
        </w:trPr>
        <w:tc>
          <w:tcPr>
            <w:tcW w:w="3261" w:type="dxa"/>
            <w:tcBorders>
              <w:top w:val="nil"/>
              <w:left w:val="nil"/>
              <w:bottom w:val="nil"/>
              <w:right w:val="nil"/>
            </w:tcBorders>
          </w:tcPr>
          <w:p w14:paraId="2140D4C9"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center"/>
          </w:tcPr>
          <w:p w14:paraId="4F2FF703" w14:textId="77777777" w:rsidR="003A7354" w:rsidRPr="007D73D7" w:rsidRDefault="003A7354" w:rsidP="00EB7D3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center"/>
          </w:tcPr>
          <w:p w14:paraId="7E241FAD" w14:textId="77777777" w:rsidR="003A7354" w:rsidRPr="007D73D7" w:rsidRDefault="003A7354" w:rsidP="00EB7D3F">
            <w:pPr>
              <w:spacing w:before="0" w:after="0" w:line="240" w:lineRule="auto"/>
              <w:rPr>
                <w:rFonts w:cs="Inter Tight"/>
                <w:color w:val="000000"/>
                <w:szCs w:val="22"/>
                <w:lang w:val="it-IT" w:eastAsia="it-IT" w:bidi="ar-SA"/>
              </w:rPr>
            </w:pPr>
            <w:proofErr w:type="spellStart"/>
            <w:r w:rsidRPr="007D73D7">
              <w:rPr>
                <w:rFonts w:cs="Inter Tight"/>
                <w:color w:val="000000"/>
                <w:szCs w:val="22"/>
                <w:lang w:val="it-IT" w:eastAsia="it-IT" w:bidi="ar-SA"/>
              </w:rPr>
              <w:t>Giugnetti</w:t>
            </w:r>
            <w:proofErr w:type="spellEnd"/>
          </w:p>
        </w:tc>
        <w:tc>
          <w:tcPr>
            <w:tcW w:w="2158" w:type="dxa"/>
            <w:tcBorders>
              <w:top w:val="nil"/>
              <w:left w:val="nil"/>
              <w:bottom w:val="nil"/>
              <w:right w:val="nil"/>
            </w:tcBorders>
            <w:noWrap/>
            <w:vAlign w:val="bottom"/>
          </w:tcPr>
          <w:p w14:paraId="4AE03E23"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Franco</w:t>
            </w:r>
          </w:p>
        </w:tc>
      </w:tr>
      <w:tr w:rsidR="00E66DBC" w:rsidRPr="007D73D7" w14:paraId="2126C077" w14:textId="77777777" w:rsidTr="00E66DBC">
        <w:trPr>
          <w:trHeight w:val="284"/>
          <w:jc w:val="center"/>
        </w:trPr>
        <w:tc>
          <w:tcPr>
            <w:tcW w:w="3261" w:type="dxa"/>
            <w:tcBorders>
              <w:top w:val="nil"/>
              <w:left w:val="nil"/>
              <w:bottom w:val="nil"/>
              <w:right w:val="nil"/>
            </w:tcBorders>
          </w:tcPr>
          <w:p w14:paraId="39BF8366"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0320A3DE"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163B3DE3"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Chiesa</w:t>
            </w:r>
          </w:p>
        </w:tc>
        <w:tc>
          <w:tcPr>
            <w:tcW w:w="2158" w:type="dxa"/>
            <w:tcBorders>
              <w:top w:val="nil"/>
              <w:left w:val="nil"/>
              <w:bottom w:val="nil"/>
              <w:right w:val="nil"/>
            </w:tcBorders>
            <w:noWrap/>
            <w:vAlign w:val="bottom"/>
            <w:hideMark/>
          </w:tcPr>
          <w:p w14:paraId="79C1F6D2"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Giordano</w:t>
            </w:r>
          </w:p>
        </w:tc>
      </w:tr>
      <w:tr w:rsidR="00E66DBC" w:rsidRPr="007D73D7" w14:paraId="3CA91087" w14:textId="77777777" w:rsidTr="00E66DBC">
        <w:trPr>
          <w:trHeight w:val="284"/>
          <w:jc w:val="center"/>
        </w:trPr>
        <w:tc>
          <w:tcPr>
            <w:tcW w:w="3261" w:type="dxa"/>
            <w:tcBorders>
              <w:top w:val="nil"/>
              <w:left w:val="nil"/>
              <w:bottom w:val="nil"/>
              <w:right w:val="nil"/>
            </w:tcBorders>
          </w:tcPr>
          <w:p w14:paraId="66B2578A"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2D53FD1"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29FE2A57"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Graziano</w:t>
            </w:r>
          </w:p>
        </w:tc>
        <w:tc>
          <w:tcPr>
            <w:tcW w:w="2158" w:type="dxa"/>
            <w:tcBorders>
              <w:top w:val="nil"/>
              <w:left w:val="nil"/>
              <w:bottom w:val="nil"/>
              <w:right w:val="nil"/>
            </w:tcBorders>
            <w:noWrap/>
            <w:vAlign w:val="bottom"/>
            <w:hideMark/>
          </w:tcPr>
          <w:p w14:paraId="16AB1749"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Isabella</w:t>
            </w:r>
          </w:p>
        </w:tc>
      </w:tr>
      <w:tr w:rsidR="00E66DBC" w:rsidRPr="007D73D7" w14:paraId="5EDE732F" w14:textId="77777777" w:rsidTr="00E66DBC">
        <w:trPr>
          <w:trHeight w:val="284"/>
          <w:jc w:val="center"/>
        </w:trPr>
        <w:tc>
          <w:tcPr>
            <w:tcW w:w="3261" w:type="dxa"/>
            <w:tcBorders>
              <w:top w:val="nil"/>
              <w:left w:val="nil"/>
              <w:bottom w:val="nil"/>
              <w:right w:val="nil"/>
            </w:tcBorders>
          </w:tcPr>
          <w:p w14:paraId="3CEBF00C"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264D081"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309FBE07"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Maggioni</w:t>
            </w:r>
          </w:p>
        </w:tc>
        <w:tc>
          <w:tcPr>
            <w:tcW w:w="2158" w:type="dxa"/>
            <w:tcBorders>
              <w:top w:val="nil"/>
              <w:left w:val="nil"/>
              <w:bottom w:val="nil"/>
              <w:right w:val="nil"/>
            </w:tcBorders>
            <w:noWrap/>
            <w:vAlign w:val="bottom"/>
            <w:hideMark/>
          </w:tcPr>
          <w:p w14:paraId="7B49F239"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Antonio</w:t>
            </w:r>
          </w:p>
        </w:tc>
      </w:tr>
      <w:tr w:rsidR="00E66DBC" w:rsidRPr="007D73D7" w14:paraId="2D5A29D0" w14:textId="77777777" w:rsidTr="00E66DBC">
        <w:trPr>
          <w:trHeight w:val="284"/>
          <w:jc w:val="center"/>
        </w:trPr>
        <w:tc>
          <w:tcPr>
            <w:tcW w:w="3261" w:type="dxa"/>
            <w:tcBorders>
              <w:top w:val="nil"/>
              <w:left w:val="nil"/>
              <w:bottom w:val="nil"/>
              <w:right w:val="nil"/>
            </w:tcBorders>
          </w:tcPr>
          <w:p w14:paraId="16F5C34B"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D51D954"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780B577C"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Vitali</w:t>
            </w:r>
          </w:p>
        </w:tc>
        <w:tc>
          <w:tcPr>
            <w:tcW w:w="2158" w:type="dxa"/>
            <w:tcBorders>
              <w:top w:val="nil"/>
              <w:left w:val="nil"/>
              <w:bottom w:val="nil"/>
              <w:right w:val="nil"/>
            </w:tcBorders>
            <w:noWrap/>
            <w:vAlign w:val="bottom"/>
            <w:hideMark/>
          </w:tcPr>
          <w:p w14:paraId="66282682"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Pierangelo</w:t>
            </w:r>
          </w:p>
        </w:tc>
      </w:tr>
      <w:tr w:rsidR="00E66DBC" w:rsidRPr="007D73D7" w14:paraId="1456D738" w14:textId="77777777" w:rsidTr="00E66DBC">
        <w:trPr>
          <w:trHeight w:val="284"/>
          <w:jc w:val="center"/>
        </w:trPr>
        <w:tc>
          <w:tcPr>
            <w:tcW w:w="3261" w:type="dxa"/>
            <w:tcBorders>
              <w:top w:val="nil"/>
              <w:left w:val="nil"/>
              <w:bottom w:val="nil"/>
              <w:right w:val="nil"/>
            </w:tcBorders>
          </w:tcPr>
          <w:p w14:paraId="7702C935"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0EDDC62" w14:textId="77777777" w:rsidR="003A7354" w:rsidRPr="007D73D7" w:rsidRDefault="003A7354" w:rsidP="00EB7D3F">
            <w:pPr>
              <w:spacing w:before="0" w:after="0" w:line="240" w:lineRule="auto"/>
              <w:rPr>
                <w:rFonts w:cs="Inter Tight"/>
                <w:color w:val="000000"/>
                <w:szCs w:val="22"/>
                <w:lang w:val="it-IT" w:eastAsia="it-IT" w:bidi="ar-SA"/>
              </w:rPr>
            </w:pPr>
          </w:p>
        </w:tc>
        <w:tc>
          <w:tcPr>
            <w:tcW w:w="1349" w:type="dxa"/>
            <w:tcBorders>
              <w:top w:val="nil"/>
              <w:left w:val="nil"/>
              <w:bottom w:val="nil"/>
              <w:right w:val="nil"/>
            </w:tcBorders>
            <w:noWrap/>
            <w:vAlign w:val="bottom"/>
            <w:hideMark/>
          </w:tcPr>
          <w:p w14:paraId="002C6543"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Ruggeri</w:t>
            </w:r>
          </w:p>
        </w:tc>
        <w:tc>
          <w:tcPr>
            <w:tcW w:w="2158" w:type="dxa"/>
            <w:tcBorders>
              <w:top w:val="nil"/>
              <w:left w:val="nil"/>
              <w:bottom w:val="nil"/>
              <w:right w:val="nil"/>
            </w:tcBorders>
            <w:noWrap/>
            <w:vAlign w:val="bottom"/>
            <w:hideMark/>
          </w:tcPr>
          <w:p w14:paraId="42355DA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Floriano</w:t>
            </w:r>
          </w:p>
        </w:tc>
      </w:tr>
      <w:tr w:rsidR="00E66DBC" w:rsidRPr="007D73D7" w14:paraId="0ABB4E23" w14:textId="77777777" w:rsidTr="00E66DBC">
        <w:trPr>
          <w:trHeight w:val="284"/>
          <w:jc w:val="center"/>
        </w:trPr>
        <w:tc>
          <w:tcPr>
            <w:tcW w:w="3261" w:type="dxa"/>
            <w:tcBorders>
              <w:top w:val="nil"/>
              <w:left w:val="nil"/>
              <w:bottom w:val="nil"/>
              <w:right w:val="nil"/>
            </w:tcBorders>
          </w:tcPr>
          <w:p w14:paraId="628B3165"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10F2D66C"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4F18A1D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Bonacina</w:t>
            </w:r>
          </w:p>
        </w:tc>
        <w:tc>
          <w:tcPr>
            <w:tcW w:w="2158" w:type="dxa"/>
            <w:tcBorders>
              <w:top w:val="nil"/>
              <w:left w:val="nil"/>
              <w:bottom w:val="nil"/>
              <w:right w:val="nil"/>
            </w:tcBorders>
            <w:noWrap/>
            <w:vAlign w:val="bottom"/>
            <w:hideMark/>
          </w:tcPr>
          <w:p w14:paraId="7F0555D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Enrico</w:t>
            </w:r>
          </w:p>
        </w:tc>
      </w:tr>
      <w:tr w:rsidR="00E66DBC" w:rsidRPr="007D73D7" w14:paraId="5778B3A5" w14:textId="77777777" w:rsidTr="00E66DBC">
        <w:trPr>
          <w:trHeight w:val="284"/>
          <w:jc w:val="center"/>
        </w:trPr>
        <w:tc>
          <w:tcPr>
            <w:tcW w:w="3261" w:type="dxa"/>
            <w:tcBorders>
              <w:top w:val="nil"/>
              <w:left w:val="nil"/>
              <w:bottom w:val="nil"/>
              <w:right w:val="nil"/>
            </w:tcBorders>
          </w:tcPr>
          <w:p w14:paraId="4EB14232"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01455BD3"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5CE0511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Bresciani</w:t>
            </w:r>
          </w:p>
        </w:tc>
        <w:tc>
          <w:tcPr>
            <w:tcW w:w="2158" w:type="dxa"/>
            <w:tcBorders>
              <w:top w:val="nil"/>
              <w:left w:val="nil"/>
              <w:bottom w:val="nil"/>
              <w:right w:val="nil"/>
            </w:tcBorders>
            <w:noWrap/>
            <w:vAlign w:val="bottom"/>
            <w:hideMark/>
          </w:tcPr>
          <w:p w14:paraId="2493DC57"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Natale</w:t>
            </w:r>
          </w:p>
        </w:tc>
      </w:tr>
      <w:tr w:rsidR="00E66DBC" w:rsidRPr="007D73D7" w14:paraId="15D4C342" w14:textId="77777777" w:rsidTr="00E66DBC">
        <w:trPr>
          <w:trHeight w:val="284"/>
          <w:jc w:val="center"/>
        </w:trPr>
        <w:tc>
          <w:tcPr>
            <w:tcW w:w="3261" w:type="dxa"/>
            <w:tcBorders>
              <w:top w:val="nil"/>
              <w:left w:val="nil"/>
              <w:bottom w:val="nil"/>
              <w:right w:val="nil"/>
            </w:tcBorders>
          </w:tcPr>
          <w:p w14:paraId="4C90AA11"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4D921F2"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78F81D99" w14:textId="77777777" w:rsidR="003A7354" w:rsidRPr="007D73D7" w:rsidRDefault="003A7354" w:rsidP="00EB7D3F">
            <w:pPr>
              <w:spacing w:before="0" w:after="0" w:line="240" w:lineRule="auto"/>
              <w:rPr>
                <w:rFonts w:cs="Inter Tight"/>
                <w:szCs w:val="22"/>
                <w:lang w:val="it-IT" w:eastAsia="it-IT" w:bidi="ar-SA"/>
              </w:rPr>
            </w:pPr>
            <w:r w:rsidRPr="007D73D7">
              <w:rPr>
                <w:rFonts w:cs="Inter Tight"/>
                <w:color w:val="000000"/>
                <w:szCs w:val="22"/>
                <w:lang w:val="it-IT" w:eastAsia="it-IT" w:bidi="ar-SA"/>
              </w:rPr>
              <w:t>Mittiga</w:t>
            </w:r>
          </w:p>
        </w:tc>
        <w:tc>
          <w:tcPr>
            <w:tcW w:w="2158" w:type="dxa"/>
            <w:tcBorders>
              <w:top w:val="nil"/>
              <w:left w:val="nil"/>
              <w:bottom w:val="nil"/>
              <w:right w:val="nil"/>
            </w:tcBorders>
            <w:noWrap/>
            <w:vAlign w:val="bottom"/>
            <w:hideMark/>
          </w:tcPr>
          <w:p w14:paraId="61946ADE" w14:textId="77777777" w:rsidR="003A7354" w:rsidRPr="007D73D7" w:rsidRDefault="003A7354" w:rsidP="00EB7D3F">
            <w:pPr>
              <w:spacing w:before="0" w:after="0" w:line="240" w:lineRule="auto"/>
              <w:rPr>
                <w:rFonts w:cs="Inter Tight"/>
                <w:szCs w:val="22"/>
                <w:lang w:val="it-IT" w:eastAsia="it-IT" w:bidi="ar-SA"/>
              </w:rPr>
            </w:pPr>
            <w:r w:rsidRPr="007D73D7">
              <w:rPr>
                <w:rFonts w:cs="Inter Tight"/>
                <w:color w:val="000000"/>
                <w:szCs w:val="22"/>
                <w:lang w:val="it-IT" w:eastAsia="it-IT" w:bidi="ar-SA"/>
              </w:rPr>
              <w:t>Mattia</w:t>
            </w:r>
          </w:p>
        </w:tc>
      </w:tr>
      <w:tr w:rsidR="00E66DBC" w:rsidRPr="007D73D7" w14:paraId="0923FAF8" w14:textId="77777777" w:rsidTr="00776827">
        <w:trPr>
          <w:trHeight w:val="284"/>
          <w:jc w:val="center"/>
        </w:trPr>
        <w:tc>
          <w:tcPr>
            <w:tcW w:w="5424" w:type="dxa"/>
            <w:gridSpan w:val="2"/>
            <w:tcBorders>
              <w:top w:val="nil"/>
              <w:left w:val="nil"/>
              <w:bottom w:val="nil"/>
              <w:right w:val="nil"/>
            </w:tcBorders>
          </w:tcPr>
          <w:p w14:paraId="1E537114" w14:textId="77777777" w:rsidR="003A7354" w:rsidRPr="007D73D7" w:rsidRDefault="003A7354" w:rsidP="00E66DBC">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 (</w:t>
            </w:r>
            <w:r w:rsidRPr="007D73D7">
              <w:rPr>
                <w:rFonts w:cs="Inter Tight"/>
                <w:b/>
                <w:bCs/>
                <w:i/>
                <w:iCs/>
                <w:color w:val="000000"/>
                <w:szCs w:val="22"/>
                <w:lang w:val="it-IT" w:eastAsia="it-IT" w:bidi="ar-SA"/>
              </w:rPr>
              <w:t>ad interim</w:t>
            </w:r>
            <w:r w:rsidRPr="007D73D7">
              <w:rPr>
                <w:rFonts w:cs="Inter Tight"/>
                <w:b/>
                <w:bCs/>
                <w:color w:val="000000"/>
                <w:szCs w:val="22"/>
                <w:lang w:val="it-IT" w:eastAsia="it-IT" w:bidi="ar-SA"/>
              </w:rPr>
              <w:t>)</w:t>
            </w:r>
          </w:p>
        </w:tc>
        <w:tc>
          <w:tcPr>
            <w:tcW w:w="1349" w:type="dxa"/>
            <w:tcBorders>
              <w:top w:val="nil"/>
              <w:left w:val="nil"/>
              <w:bottom w:val="nil"/>
              <w:right w:val="nil"/>
            </w:tcBorders>
            <w:noWrap/>
            <w:vAlign w:val="center"/>
          </w:tcPr>
          <w:p w14:paraId="0225C54A"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Fenaroli</w:t>
            </w:r>
          </w:p>
        </w:tc>
        <w:tc>
          <w:tcPr>
            <w:tcW w:w="2158" w:type="dxa"/>
            <w:tcBorders>
              <w:top w:val="nil"/>
              <w:left w:val="nil"/>
              <w:bottom w:val="nil"/>
              <w:right w:val="nil"/>
            </w:tcBorders>
            <w:noWrap/>
            <w:vAlign w:val="center"/>
          </w:tcPr>
          <w:p w14:paraId="7E0E641F"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Davide</w:t>
            </w:r>
          </w:p>
        </w:tc>
      </w:tr>
      <w:tr w:rsidR="00E66DBC" w:rsidRPr="007D73D7" w14:paraId="2A1B543C" w14:textId="77777777" w:rsidTr="00E66DBC">
        <w:trPr>
          <w:trHeight w:val="284"/>
          <w:jc w:val="center"/>
        </w:trPr>
        <w:tc>
          <w:tcPr>
            <w:tcW w:w="3261" w:type="dxa"/>
            <w:tcBorders>
              <w:top w:val="nil"/>
              <w:left w:val="nil"/>
              <w:bottom w:val="nil"/>
              <w:right w:val="nil"/>
            </w:tcBorders>
          </w:tcPr>
          <w:p w14:paraId="445FB052"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25FC046B" w14:textId="77777777" w:rsidR="003A7354" w:rsidRPr="007D73D7" w:rsidRDefault="003A7354" w:rsidP="00EB7D3F">
            <w:pPr>
              <w:spacing w:before="0" w:after="0" w:line="240" w:lineRule="auto"/>
              <w:jc w:val="right"/>
              <w:rPr>
                <w:rFonts w:cs="Inter Tight"/>
                <w:szCs w:val="22"/>
                <w:lang w:val="it-IT" w:eastAsia="it-IT" w:bidi="ar-SA"/>
              </w:rPr>
            </w:pPr>
          </w:p>
          <w:p w14:paraId="5042536A"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1B86DB7B" w14:textId="77777777" w:rsidR="003A7354" w:rsidRPr="007D73D7" w:rsidRDefault="003A7354" w:rsidP="00EB7D3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1F9ECC96" w14:textId="77777777" w:rsidR="003A7354" w:rsidRPr="007D73D7" w:rsidRDefault="003A7354" w:rsidP="00EB7D3F">
            <w:pPr>
              <w:spacing w:before="0" w:after="0" w:line="240" w:lineRule="auto"/>
              <w:rPr>
                <w:rFonts w:cs="Inter Tight"/>
                <w:color w:val="000000"/>
                <w:szCs w:val="22"/>
                <w:lang w:val="it-IT" w:eastAsia="it-IT" w:bidi="ar-SA"/>
              </w:rPr>
            </w:pPr>
          </w:p>
        </w:tc>
      </w:tr>
      <w:tr w:rsidR="00E66DBC" w:rsidRPr="007D73D7" w14:paraId="3CC83190" w14:textId="77777777" w:rsidTr="00E66DBC">
        <w:trPr>
          <w:trHeight w:val="284"/>
          <w:jc w:val="center"/>
        </w:trPr>
        <w:tc>
          <w:tcPr>
            <w:tcW w:w="3261" w:type="dxa"/>
            <w:tcBorders>
              <w:top w:val="nil"/>
              <w:left w:val="nil"/>
              <w:bottom w:val="nil"/>
              <w:right w:val="nil"/>
            </w:tcBorders>
          </w:tcPr>
          <w:p w14:paraId="757B4F0C" w14:textId="77777777" w:rsidR="003A7354" w:rsidRPr="007D73D7" w:rsidRDefault="003A7354" w:rsidP="00EB7D3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t>Delegazione di Brescia</w:t>
            </w:r>
          </w:p>
        </w:tc>
        <w:tc>
          <w:tcPr>
            <w:tcW w:w="2163" w:type="dxa"/>
            <w:tcBorders>
              <w:top w:val="nil"/>
              <w:left w:val="nil"/>
              <w:bottom w:val="nil"/>
              <w:right w:val="nil"/>
            </w:tcBorders>
            <w:noWrap/>
            <w:vAlign w:val="bottom"/>
            <w:hideMark/>
          </w:tcPr>
          <w:p w14:paraId="1694639E"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55BE595F"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Zanetti</w:t>
            </w:r>
          </w:p>
        </w:tc>
        <w:tc>
          <w:tcPr>
            <w:tcW w:w="2158" w:type="dxa"/>
            <w:tcBorders>
              <w:top w:val="nil"/>
              <w:left w:val="nil"/>
              <w:bottom w:val="nil"/>
              <w:right w:val="nil"/>
            </w:tcBorders>
            <w:noWrap/>
            <w:vAlign w:val="bottom"/>
            <w:hideMark/>
          </w:tcPr>
          <w:p w14:paraId="02777B77"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Alfredo</w:t>
            </w:r>
          </w:p>
        </w:tc>
      </w:tr>
      <w:tr w:rsidR="00E66DBC" w:rsidRPr="007D73D7" w14:paraId="4169337E" w14:textId="77777777" w:rsidTr="00E66DBC">
        <w:trPr>
          <w:trHeight w:val="284"/>
          <w:jc w:val="center"/>
        </w:trPr>
        <w:tc>
          <w:tcPr>
            <w:tcW w:w="3261" w:type="dxa"/>
            <w:tcBorders>
              <w:top w:val="nil"/>
              <w:left w:val="nil"/>
              <w:bottom w:val="nil"/>
              <w:right w:val="nil"/>
            </w:tcBorders>
          </w:tcPr>
          <w:p w14:paraId="67223708"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26A616F5"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4CCB81CE"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Provezza</w:t>
            </w:r>
          </w:p>
        </w:tc>
        <w:tc>
          <w:tcPr>
            <w:tcW w:w="2158" w:type="dxa"/>
            <w:tcBorders>
              <w:top w:val="nil"/>
              <w:left w:val="nil"/>
              <w:bottom w:val="nil"/>
              <w:right w:val="nil"/>
            </w:tcBorders>
            <w:noWrap/>
            <w:vAlign w:val="bottom"/>
            <w:hideMark/>
          </w:tcPr>
          <w:p w14:paraId="363F9CA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Francesco</w:t>
            </w:r>
          </w:p>
        </w:tc>
      </w:tr>
      <w:tr w:rsidR="00E66DBC" w:rsidRPr="007D73D7" w14:paraId="65566E65" w14:textId="77777777" w:rsidTr="00E66DBC">
        <w:trPr>
          <w:trHeight w:val="284"/>
          <w:jc w:val="center"/>
        </w:trPr>
        <w:tc>
          <w:tcPr>
            <w:tcW w:w="3261" w:type="dxa"/>
            <w:tcBorders>
              <w:top w:val="nil"/>
              <w:left w:val="nil"/>
              <w:bottom w:val="nil"/>
              <w:right w:val="nil"/>
            </w:tcBorders>
          </w:tcPr>
          <w:p w14:paraId="7BE94289"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3EAA72D6"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2C045954"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Zanetti</w:t>
            </w:r>
          </w:p>
        </w:tc>
        <w:tc>
          <w:tcPr>
            <w:tcW w:w="2158" w:type="dxa"/>
            <w:tcBorders>
              <w:top w:val="nil"/>
              <w:left w:val="nil"/>
              <w:bottom w:val="nil"/>
              <w:right w:val="nil"/>
            </w:tcBorders>
            <w:noWrap/>
            <w:vAlign w:val="bottom"/>
            <w:hideMark/>
          </w:tcPr>
          <w:p w14:paraId="3DE3C056"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Marco</w:t>
            </w:r>
          </w:p>
        </w:tc>
      </w:tr>
      <w:tr w:rsidR="00E66DBC" w:rsidRPr="007D73D7" w14:paraId="1D43F3DC" w14:textId="77777777" w:rsidTr="00E66DBC">
        <w:trPr>
          <w:trHeight w:val="284"/>
          <w:jc w:val="center"/>
        </w:trPr>
        <w:tc>
          <w:tcPr>
            <w:tcW w:w="3261" w:type="dxa"/>
            <w:tcBorders>
              <w:top w:val="nil"/>
              <w:left w:val="nil"/>
              <w:bottom w:val="nil"/>
              <w:right w:val="nil"/>
            </w:tcBorders>
          </w:tcPr>
          <w:p w14:paraId="3FD5F9A6"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0ED730CC"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7077AD44"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Orlandini</w:t>
            </w:r>
          </w:p>
        </w:tc>
        <w:tc>
          <w:tcPr>
            <w:tcW w:w="2158" w:type="dxa"/>
            <w:tcBorders>
              <w:top w:val="nil"/>
              <w:left w:val="nil"/>
              <w:bottom w:val="nil"/>
              <w:right w:val="nil"/>
            </w:tcBorders>
            <w:noWrap/>
            <w:vAlign w:val="bottom"/>
            <w:hideMark/>
          </w:tcPr>
          <w:p w14:paraId="3A3EFB8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Angelo</w:t>
            </w:r>
          </w:p>
        </w:tc>
      </w:tr>
      <w:tr w:rsidR="00E66DBC" w:rsidRPr="007D73D7" w14:paraId="1265A528" w14:textId="77777777" w:rsidTr="00E66DBC">
        <w:trPr>
          <w:trHeight w:val="284"/>
          <w:jc w:val="center"/>
        </w:trPr>
        <w:tc>
          <w:tcPr>
            <w:tcW w:w="3261" w:type="dxa"/>
            <w:tcBorders>
              <w:top w:val="nil"/>
              <w:left w:val="nil"/>
              <w:bottom w:val="nil"/>
              <w:right w:val="nil"/>
            </w:tcBorders>
          </w:tcPr>
          <w:p w14:paraId="52EF10E5" w14:textId="77777777" w:rsidR="003A7354" w:rsidRPr="007D73D7" w:rsidRDefault="003A7354" w:rsidP="00E66DBC">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3867F017" w14:textId="77777777" w:rsidR="003A7354" w:rsidRPr="007D73D7" w:rsidRDefault="003A7354" w:rsidP="00E66DBC">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06728677" w14:textId="77777777" w:rsidR="003A7354" w:rsidRPr="007D73D7" w:rsidRDefault="003A7354" w:rsidP="00E66DBC">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Trilli</w:t>
            </w:r>
          </w:p>
        </w:tc>
        <w:tc>
          <w:tcPr>
            <w:tcW w:w="2158" w:type="dxa"/>
            <w:tcBorders>
              <w:top w:val="nil"/>
              <w:left w:val="nil"/>
              <w:bottom w:val="nil"/>
              <w:right w:val="nil"/>
            </w:tcBorders>
            <w:noWrap/>
            <w:vAlign w:val="bottom"/>
          </w:tcPr>
          <w:p w14:paraId="729D2A1E" w14:textId="77777777" w:rsidR="003A7354" w:rsidRPr="007D73D7" w:rsidRDefault="003A7354" w:rsidP="00E66DBC">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Giorgio</w:t>
            </w:r>
          </w:p>
        </w:tc>
      </w:tr>
      <w:tr w:rsidR="00E66DBC" w:rsidRPr="007D73D7" w14:paraId="094D04B7" w14:textId="77777777" w:rsidTr="00E66DBC">
        <w:trPr>
          <w:trHeight w:val="284"/>
          <w:jc w:val="center"/>
        </w:trPr>
        <w:tc>
          <w:tcPr>
            <w:tcW w:w="3261" w:type="dxa"/>
            <w:tcBorders>
              <w:top w:val="nil"/>
              <w:left w:val="nil"/>
              <w:bottom w:val="nil"/>
              <w:right w:val="nil"/>
            </w:tcBorders>
          </w:tcPr>
          <w:p w14:paraId="607DA481"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F1CD2D0"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1FD04942" w14:textId="77777777" w:rsidR="003A7354" w:rsidRPr="007D73D7" w:rsidRDefault="003A7354" w:rsidP="00EB7D3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hideMark/>
          </w:tcPr>
          <w:p w14:paraId="14973EB3" w14:textId="77777777" w:rsidR="003A7354" w:rsidRPr="007D73D7" w:rsidRDefault="003A7354" w:rsidP="00EB7D3F">
            <w:pPr>
              <w:spacing w:before="0" w:after="0" w:line="240" w:lineRule="auto"/>
              <w:rPr>
                <w:rFonts w:cs="Inter Tight"/>
                <w:color w:val="000000"/>
                <w:szCs w:val="22"/>
                <w:lang w:val="it-IT" w:eastAsia="it-IT" w:bidi="ar-SA"/>
              </w:rPr>
            </w:pPr>
          </w:p>
        </w:tc>
      </w:tr>
      <w:tr w:rsidR="00E66DBC" w:rsidRPr="007D73D7" w14:paraId="66021629" w14:textId="77777777" w:rsidTr="00E66DBC">
        <w:trPr>
          <w:trHeight w:val="284"/>
          <w:jc w:val="center"/>
        </w:trPr>
        <w:tc>
          <w:tcPr>
            <w:tcW w:w="3261" w:type="dxa"/>
            <w:tcBorders>
              <w:top w:val="nil"/>
              <w:left w:val="nil"/>
              <w:bottom w:val="nil"/>
              <w:right w:val="nil"/>
            </w:tcBorders>
          </w:tcPr>
          <w:p w14:paraId="6ABA8FFC" w14:textId="77777777" w:rsidR="003A7354" w:rsidRPr="007D73D7" w:rsidRDefault="003A7354" w:rsidP="00EB7D3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t>Delegazione di Como</w:t>
            </w:r>
          </w:p>
        </w:tc>
        <w:tc>
          <w:tcPr>
            <w:tcW w:w="2163" w:type="dxa"/>
            <w:tcBorders>
              <w:top w:val="nil"/>
              <w:left w:val="nil"/>
              <w:bottom w:val="nil"/>
              <w:right w:val="nil"/>
            </w:tcBorders>
            <w:noWrap/>
            <w:vAlign w:val="bottom"/>
            <w:hideMark/>
          </w:tcPr>
          <w:p w14:paraId="12329688"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39C5AD0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Finelli</w:t>
            </w:r>
          </w:p>
        </w:tc>
        <w:tc>
          <w:tcPr>
            <w:tcW w:w="2158" w:type="dxa"/>
            <w:tcBorders>
              <w:top w:val="nil"/>
              <w:left w:val="nil"/>
              <w:bottom w:val="nil"/>
              <w:right w:val="nil"/>
            </w:tcBorders>
            <w:noWrap/>
            <w:vAlign w:val="bottom"/>
            <w:hideMark/>
          </w:tcPr>
          <w:p w14:paraId="6F8BECA3"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Donato</w:t>
            </w:r>
          </w:p>
        </w:tc>
      </w:tr>
      <w:tr w:rsidR="00E66DBC" w:rsidRPr="007D73D7" w14:paraId="70A638A0" w14:textId="77777777" w:rsidTr="00E66DBC">
        <w:trPr>
          <w:trHeight w:val="284"/>
          <w:jc w:val="center"/>
        </w:trPr>
        <w:tc>
          <w:tcPr>
            <w:tcW w:w="3261" w:type="dxa"/>
            <w:tcBorders>
              <w:top w:val="nil"/>
              <w:left w:val="nil"/>
              <w:bottom w:val="nil"/>
              <w:right w:val="nil"/>
            </w:tcBorders>
          </w:tcPr>
          <w:p w14:paraId="791900ED"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4F4582BA"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38B4F283"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Bianchi</w:t>
            </w:r>
          </w:p>
        </w:tc>
        <w:tc>
          <w:tcPr>
            <w:tcW w:w="2158" w:type="dxa"/>
            <w:tcBorders>
              <w:top w:val="nil"/>
              <w:left w:val="nil"/>
              <w:bottom w:val="nil"/>
              <w:right w:val="nil"/>
            </w:tcBorders>
            <w:noWrap/>
            <w:vAlign w:val="bottom"/>
            <w:hideMark/>
          </w:tcPr>
          <w:p w14:paraId="10C8565F"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Gianni</w:t>
            </w:r>
          </w:p>
        </w:tc>
      </w:tr>
      <w:tr w:rsidR="00E66DBC" w:rsidRPr="007D73D7" w14:paraId="58A97104" w14:textId="77777777" w:rsidTr="00E66DBC">
        <w:trPr>
          <w:trHeight w:val="284"/>
          <w:jc w:val="center"/>
        </w:trPr>
        <w:tc>
          <w:tcPr>
            <w:tcW w:w="3261" w:type="dxa"/>
            <w:tcBorders>
              <w:top w:val="nil"/>
              <w:left w:val="nil"/>
              <w:bottom w:val="nil"/>
              <w:right w:val="nil"/>
            </w:tcBorders>
          </w:tcPr>
          <w:p w14:paraId="33D74238"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64142DFE"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7535465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Citterio</w:t>
            </w:r>
          </w:p>
        </w:tc>
        <w:tc>
          <w:tcPr>
            <w:tcW w:w="2158" w:type="dxa"/>
            <w:tcBorders>
              <w:top w:val="nil"/>
              <w:left w:val="nil"/>
              <w:bottom w:val="nil"/>
              <w:right w:val="nil"/>
            </w:tcBorders>
            <w:noWrap/>
            <w:vAlign w:val="bottom"/>
            <w:hideMark/>
          </w:tcPr>
          <w:p w14:paraId="17D81BA6"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Antonio</w:t>
            </w:r>
          </w:p>
        </w:tc>
      </w:tr>
      <w:tr w:rsidR="00E66DBC" w:rsidRPr="007D73D7" w14:paraId="6CD63A25" w14:textId="77777777" w:rsidTr="00E66DBC">
        <w:trPr>
          <w:trHeight w:val="284"/>
          <w:jc w:val="center"/>
        </w:trPr>
        <w:tc>
          <w:tcPr>
            <w:tcW w:w="3261" w:type="dxa"/>
            <w:tcBorders>
              <w:top w:val="nil"/>
              <w:left w:val="nil"/>
              <w:bottom w:val="nil"/>
              <w:right w:val="nil"/>
            </w:tcBorders>
          </w:tcPr>
          <w:p w14:paraId="77618BC1"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743B5B21"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2423F01C"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Clerici</w:t>
            </w:r>
          </w:p>
        </w:tc>
        <w:tc>
          <w:tcPr>
            <w:tcW w:w="2158" w:type="dxa"/>
            <w:tcBorders>
              <w:top w:val="nil"/>
              <w:left w:val="nil"/>
              <w:bottom w:val="nil"/>
              <w:right w:val="nil"/>
            </w:tcBorders>
            <w:noWrap/>
            <w:vAlign w:val="bottom"/>
            <w:hideMark/>
          </w:tcPr>
          <w:p w14:paraId="11BF2409"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Luigi</w:t>
            </w:r>
          </w:p>
        </w:tc>
      </w:tr>
      <w:tr w:rsidR="00E66DBC" w:rsidRPr="007D73D7" w14:paraId="7173DD34" w14:textId="77777777" w:rsidTr="00E66DBC">
        <w:trPr>
          <w:trHeight w:val="284"/>
          <w:jc w:val="center"/>
        </w:trPr>
        <w:tc>
          <w:tcPr>
            <w:tcW w:w="3261" w:type="dxa"/>
            <w:tcBorders>
              <w:top w:val="nil"/>
              <w:left w:val="nil"/>
              <w:bottom w:val="nil"/>
              <w:right w:val="nil"/>
            </w:tcBorders>
          </w:tcPr>
          <w:p w14:paraId="71818537" w14:textId="77777777" w:rsidR="003A7354" w:rsidRPr="007D73D7" w:rsidRDefault="003A7354" w:rsidP="00EB7D3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10E07EDA" w14:textId="77777777" w:rsidR="003A7354" w:rsidRPr="007D73D7" w:rsidRDefault="003A7354" w:rsidP="00EB7D3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0F6F2C04"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Colombo</w:t>
            </w:r>
          </w:p>
        </w:tc>
        <w:tc>
          <w:tcPr>
            <w:tcW w:w="2158" w:type="dxa"/>
            <w:tcBorders>
              <w:top w:val="nil"/>
              <w:left w:val="nil"/>
              <w:bottom w:val="nil"/>
              <w:right w:val="nil"/>
            </w:tcBorders>
            <w:noWrap/>
            <w:vAlign w:val="bottom"/>
            <w:hideMark/>
          </w:tcPr>
          <w:p w14:paraId="36F85F7C"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Roberto</w:t>
            </w:r>
          </w:p>
        </w:tc>
      </w:tr>
      <w:tr w:rsidR="001E385F" w:rsidRPr="007D73D7" w14:paraId="0EF81663" w14:textId="77777777" w:rsidTr="00E66DBC">
        <w:trPr>
          <w:trHeight w:val="284"/>
          <w:jc w:val="center"/>
        </w:trPr>
        <w:tc>
          <w:tcPr>
            <w:tcW w:w="3261" w:type="dxa"/>
            <w:tcBorders>
              <w:top w:val="nil"/>
              <w:left w:val="nil"/>
              <w:bottom w:val="nil"/>
              <w:right w:val="nil"/>
            </w:tcBorders>
          </w:tcPr>
          <w:p w14:paraId="04FA06D6"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06E4E56F"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164294D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Varotto</w:t>
            </w:r>
          </w:p>
        </w:tc>
        <w:tc>
          <w:tcPr>
            <w:tcW w:w="2158" w:type="dxa"/>
            <w:tcBorders>
              <w:top w:val="nil"/>
              <w:left w:val="nil"/>
              <w:bottom w:val="nil"/>
              <w:right w:val="nil"/>
            </w:tcBorders>
            <w:noWrap/>
            <w:vAlign w:val="bottom"/>
          </w:tcPr>
          <w:p w14:paraId="1353BFF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Adriano</w:t>
            </w:r>
          </w:p>
        </w:tc>
      </w:tr>
      <w:tr w:rsidR="001E385F" w:rsidRPr="007D73D7" w14:paraId="47C13BAD" w14:textId="77777777" w:rsidTr="00E66DBC">
        <w:trPr>
          <w:trHeight w:val="284"/>
          <w:jc w:val="center"/>
        </w:trPr>
        <w:tc>
          <w:tcPr>
            <w:tcW w:w="3261" w:type="dxa"/>
            <w:tcBorders>
              <w:top w:val="nil"/>
              <w:left w:val="nil"/>
              <w:bottom w:val="nil"/>
              <w:right w:val="nil"/>
            </w:tcBorders>
          </w:tcPr>
          <w:p w14:paraId="5E7F9B8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07E2910" w14:textId="77777777" w:rsidR="003A7354" w:rsidRPr="007D73D7" w:rsidRDefault="003A7354" w:rsidP="001E385F">
            <w:pPr>
              <w:spacing w:before="0" w:after="0" w:line="240" w:lineRule="auto"/>
              <w:rPr>
                <w:rFonts w:cs="Inter Tight"/>
                <w:szCs w:val="22"/>
                <w:lang w:val="it-IT" w:eastAsia="it-IT" w:bidi="ar-SA"/>
              </w:rPr>
            </w:pPr>
          </w:p>
          <w:p w14:paraId="62FA2C4B"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32821F26" w14:textId="77777777" w:rsidR="003A7354" w:rsidRPr="007D73D7" w:rsidRDefault="003A7354" w:rsidP="001E385F">
            <w:pPr>
              <w:spacing w:before="0" w:after="0" w:line="240" w:lineRule="auto"/>
              <w:rPr>
                <w:rFonts w:cs="Inter Tight"/>
                <w:color w:val="000000"/>
                <w:szCs w:val="22"/>
                <w:lang w:val="it-IT" w:eastAsia="it-IT" w:bidi="ar-SA"/>
              </w:rPr>
            </w:pPr>
          </w:p>
          <w:p w14:paraId="44F1CFD8" w14:textId="77777777" w:rsidR="003A7354" w:rsidRPr="007D73D7" w:rsidRDefault="003A7354" w:rsidP="001E385F">
            <w:pPr>
              <w:spacing w:before="0" w:after="0" w:line="240" w:lineRule="auto"/>
              <w:rPr>
                <w:rFonts w:cs="Inter Tight"/>
                <w:szCs w:val="22"/>
                <w:lang w:val="it-IT" w:eastAsia="it-IT" w:bidi="ar-SA"/>
              </w:rPr>
            </w:pPr>
          </w:p>
        </w:tc>
        <w:tc>
          <w:tcPr>
            <w:tcW w:w="2158" w:type="dxa"/>
            <w:tcBorders>
              <w:top w:val="nil"/>
              <w:left w:val="nil"/>
              <w:bottom w:val="nil"/>
              <w:right w:val="nil"/>
            </w:tcBorders>
            <w:noWrap/>
            <w:vAlign w:val="bottom"/>
            <w:hideMark/>
          </w:tcPr>
          <w:p w14:paraId="0BBF5F8C" w14:textId="77777777" w:rsidR="003A7354" w:rsidRPr="007D73D7" w:rsidRDefault="003A7354" w:rsidP="001E385F">
            <w:pPr>
              <w:spacing w:before="0" w:after="0" w:line="240" w:lineRule="auto"/>
              <w:rPr>
                <w:rFonts w:cs="Inter Tight"/>
                <w:szCs w:val="22"/>
                <w:lang w:val="it-IT" w:eastAsia="it-IT" w:bidi="ar-SA"/>
              </w:rPr>
            </w:pPr>
          </w:p>
        </w:tc>
      </w:tr>
      <w:tr w:rsidR="001E385F" w:rsidRPr="007D73D7" w14:paraId="1105DAB7" w14:textId="77777777" w:rsidTr="00E66DBC">
        <w:trPr>
          <w:trHeight w:val="334"/>
          <w:jc w:val="center"/>
        </w:trPr>
        <w:tc>
          <w:tcPr>
            <w:tcW w:w="3261" w:type="dxa"/>
            <w:tcBorders>
              <w:top w:val="nil"/>
              <w:left w:val="nil"/>
              <w:bottom w:val="nil"/>
              <w:right w:val="nil"/>
            </w:tcBorders>
          </w:tcPr>
          <w:p w14:paraId="5B1B3011" w14:textId="77777777" w:rsidR="003A7354" w:rsidRPr="007D73D7" w:rsidRDefault="003A7354" w:rsidP="001E385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t>Delegazione di Cremona</w:t>
            </w:r>
          </w:p>
        </w:tc>
        <w:tc>
          <w:tcPr>
            <w:tcW w:w="2163" w:type="dxa"/>
            <w:tcBorders>
              <w:top w:val="nil"/>
              <w:left w:val="nil"/>
              <w:bottom w:val="nil"/>
              <w:right w:val="nil"/>
            </w:tcBorders>
            <w:noWrap/>
            <w:vAlign w:val="bottom"/>
            <w:hideMark/>
          </w:tcPr>
          <w:p w14:paraId="3D0FDC4F"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24839E4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Galli</w:t>
            </w:r>
          </w:p>
        </w:tc>
        <w:tc>
          <w:tcPr>
            <w:tcW w:w="2158" w:type="dxa"/>
            <w:tcBorders>
              <w:top w:val="nil"/>
              <w:left w:val="nil"/>
              <w:bottom w:val="nil"/>
              <w:right w:val="nil"/>
            </w:tcBorders>
            <w:noWrap/>
            <w:vAlign w:val="bottom"/>
            <w:hideMark/>
          </w:tcPr>
          <w:p w14:paraId="685B48D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Luigi</w:t>
            </w:r>
          </w:p>
        </w:tc>
      </w:tr>
      <w:tr w:rsidR="001E385F" w:rsidRPr="007D73D7" w14:paraId="137323F6" w14:textId="77777777" w:rsidTr="00E66DBC">
        <w:trPr>
          <w:trHeight w:val="284"/>
          <w:jc w:val="center"/>
        </w:trPr>
        <w:tc>
          <w:tcPr>
            <w:tcW w:w="3261" w:type="dxa"/>
            <w:tcBorders>
              <w:top w:val="nil"/>
              <w:left w:val="nil"/>
              <w:bottom w:val="nil"/>
              <w:right w:val="nil"/>
            </w:tcBorders>
          </w:tcPr>
          <w:p w14:paraId="28A44EF6"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4275FAD9"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43253B9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Rozzi</w:t>
            </w:r>
          </w:p>
        </w:tc>
        <w:tc>
          <w:tcPr>
            <w:tcW w:w="2158" w:type="dxa"/>
            <w:tcBorders>
              <w:top w:val="nil"/>
              <w:left w:val="nil"/>
              <w:bottom w:val="nil"/>
              <w:right w:val="nil"/>
            </w:tcBorders>
            <w:noWrap/>
            <w:vAlign w:val="bottom"/>
            <w:hideMark/>
          </w:tcPr>
          <w:p w14:paraId="066CB54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Enrico</w:t>
            </w:r>
          </w:p>
        </w:tc>
      </w:tr>
      <w:tr w:rsidR="001E385F" w:rsidRPr="007D73D7" w14:paraId="06F2DE4B" w14:textId="77777777" w:rsidTr="00E66DBC">
        <w:trPr>
          <w:trHeight w:val="284"/>
          <w:jc w:val="center"/>
        </w:trPr>
        <w:tc>
          <w:tcPr>
            <w:tcW w:w="3261" w:type="dxa"/>
            <w:tcBorders>
              <w:top w:val="nil"/>
              <w:left w:val="nil"/>
              <w:bottom w:val="nil"/>
              <w:right w:val="nil"/>
            </w:tcBorders>
          </w:tcPr>
          <w:p w14:paraId="43374C90"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3B8112FE"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61C27C9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Pizzamiglio</w:t>
            </w:r>
          </w:p>
        </w:tc>
        <w:tc>
          <w:tcPr>
            <w:tcW w:w="2158" w:type="dxa"/>
            <w:tcBorders>
              <w:top w:val="nil"/>
              <w:left w:val="nil"/>
              <w:bottom w:val="nil"/>
              <w:right w:val="nil"/>
            </w:tcBorders>
            <w:noWrap/>
            <w:vAlign w:val="bottom"/>
            <w:hideMark/>
          </w:tcPr>
          <w:p w14:paraId="7D321F9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Alberto</w:t>
            </w:r>
          </w:p>
        </w:tc>
      </w:tr>
      <w:tr w:rsidR="001E385F" w:rsidRPr="007D73D7" w14:paraId="4365A9D5" w14:textId="77777777" w:rsidTr="00E66DBC">
        <w:trPr>
          <w:trHeight w:val="284"/>
          <w:jc w:val="center"/>
        </w:trPr>
        <w:tc>
          <w:tcPr>
            <w:tcW w:w="3261" w:type="dxa"/>
            <w:tcBorders>
              <w:top w:val="nil"/>
              <w:left w:val="nil"/>
              <w:bottom w:val="nil"/>
              <w:right w:val="nil"/>
            </w:tcBorders>
          </w:tcPr>
          <w:p w14:paraId="2E468F3B"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3F195CF"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460D1C1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Donini</w:t>
            </w:r>
          </w:p>
        </w:tc>
        <w:tc>
          <w:tcPr>
            <w:tcW w:w="2158" w:type="dxa"/>
            <w:tcBorders>
              <w:top w:val="nil"/>
              <w:left w:val="nil"/>
              <w:bottom w:val="nil"/>
              <w:right w:val="nil"/>
            </w:tcBorders>
            <w:noWrap/>
            <w:vAlign w:val="bottom"/>
            <w:hideMark/>
          </w:tcPr>
          <w:p w14:paraId="7FFA60E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Simona</w:t>
            </w:r>
          </w:p>
        </w:tc>
      </w:tr>
      <w:tr w:rsidR="001E385F" w:rsidRPr="007D73D7" w14:paraId="6A8BBCD5" w14:textId="77777777" w:rsidTr="00E66DBC">
        <w:trPr>
          <w:trHeight w:val="284"/>
          <w:jc w:val="center"/>
        </w:trPr>
        <w:tc>
          <w:tcPr>
            <w:tcW w:w="3261" w:type="dxa"/>
            <w:tcBorders>
              <w:top w:val="nil"/>
              <w:left w:val="nil"/>
              <w:bottom w:val="nil"/>
              <w:right w:val="nil"/>
            </w:tcBorders>
          </w:tcPr>
          <w:p w14:paraId="2E3137B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3132E0BD"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hideMark/>
          </w:tcPr>
          <w:p w14:paraId="07E47F2A"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Digiuni</w:t>
            </w:r>
          </w:p>
        </w:tc>
        <w:tc>
          <w:tcPr>
            <w:tcW w:w="2158" w:type="dxa"/>
            <w:tcBorders>
              <w:top w:val="nil"/>
              <w:left w:val="nil"/>
              <w:bottom w:val="nil"/>
              <w:right w:val="nil"/>
            </w:tcBorders>
            <w:noWrap/>
            <w:vAlign w:val="bottom"/>
            <w:hideMark/>
          </w:tcPr>
          <w:p w14:paraId="63EF3331"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Davide</w:t>
            </w:r>
          </w:p>
        </w:tc>
      </w:tr>
      <w:tr w:rsidR="00EC6737" w:rsidRPr="007D73D7" w14:paraId="58EC5288" w14:textId="77777777" w:rsidTr="00E66DBC">
        <w:trPr>
          <w:trHeight w:val="284"/>
          <w:jc w:val="center"/>
        </w:trPr>
        <w:tc>
          <w:tcPr>
            <w:tcW w:w="3261" w:type="dxa"/>
            <w:tcBorders>
              <w:top w:val="nil"/>
              <w:left w:val="nil"/>
              <w:bottom w:val="nil"/>
              <w:right w:val="nil"/>
            </w:tcBorders>
          </w:tcPr>
          <w:p w14:paraId="33D57F3B" w14:textId="77777777" w:rsidR="00EC6737" w:rsidRPr="007D73D7" w:rsidRDefault="00EC6737"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207EC31E" w14:textId="77777777" w:rsidR="00EC6737" w:rsidRPr="007D73D7" w:rsidRDefault="00EC6737"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3A1010B8" w14:textId="77777777" w:rsidR="00EC6737" w:rsidRPr="007D73D7" w:rsidRDefault="00EC6737"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155E2CE0" w14:textId="77777777" w:rsidR="00EC6737" w:rsidRPr="007D73D7" w:rsidRDefault="00EC6737" w:rsidP="001E385F">
            <w:pPr>
              <w:spacing w:before="0" w:after="0" w:line="240" w:lineRule="auto"/>
              <w:rPr>
                <w:rFonts w:cs="Inter Tight"/>
                <w:color w:val="000000"/>
                <w:szCs w:val="22"/>
                <w:lang w:val="it-IT" w:eastAsia="it-IT" w:bidi="ar-SA"/>
              </w:rPr>
            </w:pPr>
          </w:p>
        </w:tc>
      </w:tr>
      <w:tr w:rsidR="001E385F" w:rsidRPr="007D73D7" w14:paraId="1624F799" w14:textId="77777777" w:rsidTr="00E66DBC">
        <w:trPr>
          <w:trHeight w:val="284"/>
          <w:jc w:val="center"/>
        </w:trPr>
        <w:tc>
          <w:tcPr>
            <w:tcW w:w="3261" w:type="dxa"/>
            <w:tcBorders>
              <w:top w:val="nil"/>
              <w:left w:val="nil"/>
              <w:bottom w:val="nil"/>
              <w:right w:val="nil"/>
            </w:tcBorders>
          </w:tcPr>
          <w:p w14:paraId="0DD83603" w14:textId="77777777" w:rsidR="003A7354" w:rsidRPr="007D73D7" w:rsidRDefault="003A7354" w:rsidP="001E385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t>Delegazione di Lecco</w:t>
            </w:r>
          </w:p>
        </w:tc>
        <w:tc>
          <w:tcPr>
            <w:tcW w:w="2163" w:type="dxa"/>
            <w:tcBorders>
              <w:top w:val="nil"/>
              <w:left w:val="nil"/>
              <w:bottom w:val="nil"/>
              <w:right w:val="nil"/>
            </w:tcBorders>
            <w:noWrap/>
            <w:vAlign w:val="bottom"/>
            <w:hideMark/>
          </w:tcPr>
          <w:p w14:paraId="3A9CC384"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2B05822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 xml:space="preserve">Corti </w:t>
            </w:r>
          </w:p>
        </w:tc>
        <w:tc>
          <w:tcPr>
            <w:tcW w:w="2158" w:type="dxa"/>
            <w:tcBorders>
              <w:top w:val="nil"/>
              <w:left w:val="nil"/>
              <w:bottom w:val="nil"/>
              <w:right w:val="nil"/>
            </w:tcBorders>
            <w:noWrap/>
            <w:vAlign w:val="bottom"/>
            <w:hideMark/>
          </w:tcPr>
          <w:p w14:paraId="0D5F254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Giuseppe</w:t>
            </w:r>
          </w:p>
        </w:tc>
      </w:tr>
      <w:tr w:rsidR="001E385F" w:rsidRPr="007D73D7" w14:paraId="20D12A73" w14:textId="77777777" w:rsidTr="00E66DBC">
        <w:trPr>
          <w:trHeight w:val="284"/>
          <w:jc w:val="center"/>
        </w:trPr>
        <w:tc>
          <w:tcPr>
            <w:tcW w:w="3261" w:type="dxa"/>
            <w:tcBorders>
              <w:top w:val="nil"/>
              <w:left w:val="nil"/>
              <w:bottom w:val="nil"/>
              <w:right w:val="nil"/>
            </w:tcBorders>
          </w:tcPr>
          <w:p w14:paraId="233B58EA"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36CEC28E"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350A883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Barbieri</w:t>
            </w:r>
          </w:p>
        </w:tc>
        <w:tc>
          <w:tcPr>
            <w:tcW w:w="2158" w:type="dxa"/>
            <w:tcBorders>
              <w:top w:val="nil"/>
              <w:left w:val="nil"/>
              <w:bottom w:val="nil"/>
              <w:right w:val="nil"/>
            </w:tcBorders>
            <w:noWrap/>
            <w:vAlign w:val="bottom"/>
            <w:hideMark/>
          </w:tcPr>
          <w:p w14:paraId="7019976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Luigi</w:t>
            </w:r>
          </w:p>
        </w:tc>
      </w:tr>
      <w:tr w:rsidR="001E385F" w:rsidRPr="007D73D7" w14:paraId="1C3C5B46" w14:textId="77777777" w:rsidTr="001E385F">
        <w:trPr>
          <w:trHeight w:val="284"/>
          <w:jc w:val="center"/>
        </w:trPr>
        <w:tc>
          <w:tcPr>
            <w:tcW w:w="3261" w:type="dxa"/>
            <w:tcBorders>
              <w:top w:val="nil"/>
              <w:left w:val="nil"/>
              <w:bottom w:val="nil"/>
              <w:right w:val="nil"/>
            </w:tcBorders>
          </w:tcPr>
          <w:p w14:paraId="135638E6"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6DD18F17"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tcPr>
          <w:p w14:paraId="1B6B66C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i/>
                <w:iCs/>
                <w:color w:val="000000"/>
                <w:szCs w:val="22"/>
                <w:lang w:val="it-IT" w:eastAsia="it-IT" w:bidi="ar-SA"/>
              </w:rPr>
              <w:t>da nominare</w:t>
            </w:r>
          </w:p>
        </w:tc>
        <w:tc>
          <w:tcPr>
            <w:tcW w:w="2158" w:type="dxa"/>
            <w:tcBorders>
              <w:top w:val="nil"/>
              <w:left w:val="nil"/>
              <w:bottom w:val="nil"/>
              <w:right w:val="nil"/>
            </w:tcBorders>
            <w:noWrap/>
            <w:vAlign w:val="bottom"/>
          </w:tcPr>
          <w:p w14:paraId="0251EEA2"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0D2A6050" w14:textId="77777777" w:rsidTr="001E385F">
        <w:trPr>
          <w:trHeight w:val="284"/>
          <w:jc w:val="center"/>
        </w:trPr>
        <w:tc>
          <w:tcPr>
            <w:tcW w:w="3261" w:type="dxa"/>
            <w:tcBorders>
              <w:top w:val="nil"/>
              <w:left w:val="nil"/>
              <w:bottom w:val="nil"/>
              <w:right w:val="nil"/>
            </w:tcBorders>
          </w:tcPr>
          <w:p w14:paraId="52865C88"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07989E8F"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05077C9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Viganò</w:t>
            </w:r>
          </w:p>
        </w:tc>
        <w:tc>
          <w:tcPr>
            <w:tcW w:w="2158" w:type="dxa"/>
            <w:tcBorders>
              <w:top w:val="nil"/>
              <w:left w:val="nil"/>
              <w:bottom w:val="nil"/>
              <w:right w:val="nil"/>
            </w:tcBorders>
            <w:noWrap/>
            <w:vAlign w:val="bottom"/>
          </w:tcPr>
          <w:p w14:paraId="0B42650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Chiara</w:t>
            </w:r>
          </w:p>
        </w:tc>
      </w:tr>
    </w:tbl>
    <w:p w14:paraId="0732FB7D" w14:textId="77777777" w:rsidR="00307162" w:rsidRDefault="00307162"/>
    <w:tbl>
      <w:tblPr>
        <w:tblW w:w="8931" w:type="dxa"/>
        <w:jc w:val="center"/>
        <w:tblCellMar>
          <w:left w:w="70" w:type="dxa"/>
          <w:right w:w="70" w:type="dxa"/>
        </w:tblCellMar>
        <w:tblLook w:val="04A0" w:firstRow="1" w:lastRow="0" w:firstColumn="1" w:lastColumn="0" w:noHBand="0" w:noVBand="1"/>
      </w:tblPr>
      <w:tblGrid>
        <w:gridCol w:w="3261"/>
        <w:gridCol w:w="2163"/>
        <w:gridCol w:w="1349"/>
        <w:gridCol w:w="2158"/>
      </w:tblGrid>
      <w:tr w:rsidR="001E385F" w:rsidRPr="007D73D7" w14:paraId="02DA2648" w14:textId="77777777" w:rsidTr="00E66DBC">
        <w:trPr>
          <w:trHeight w:val="284"/>
          <w:jc w:val="center"/>
        </w:trPr>
        <w:tc>
          <w:tcPr>
            <w:tcW w:w="3261" w:type="dxa"/>
            <w:tcBorders>
              <w:top w:val="nil"/>
              <w:left w:val="nil"/>
              <w:bottom w:val="nil"/>
              <w:right w:val="nil"/>
            </w:tcBorders>
          </w:tcPr>
          <w:p w14:paraId="6D51BF4A" w14:textId="77777777" w:rsidR="003A7354" w:rsidRPr="007D73D7" w:rsidRDefault="003A7354" w:rsidP="001E385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lastRenderedPageBreak/>
              <w:t>Delegazione di Legnano</w:t>
            </w:r>
          </w:p>
        </w:tc>
        <w:tc>
          <w:tcPr>
            <w:tcW w:w="2163" w:type="dxa"/>
            <w:tcBorders>
              <w:top w:val="nil"/>
              <w:left w:val="nil"/>
              <w:bottom w:val="nil"/>
              <w:right w:val="nil"/>
            </w:tcBorders>
            <w:noWrap/>
            <w:vAlign w:val="bottom"/>
            <w:hideMark/>
          </w:tcPr>
          <w:p w14:paraId="74245BF6"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31E8E3B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Cittera</w:t>
            </w:r>
          </w:p>
        </w:tc>
        <w:tc>
          <w:tcPr>
            <w:tcW w:w="2158" w:type="dxa"/>
            <w:tcBorders>
              <w:top w:val="nil"/>
              <w:left w:val="nil"/>
              <w:bottom w:val="nil"/>
              <w:right w:val="nil"/>
            </w:tcBorders>
            <w:noWrap/>
            <w:vAlign w:val="bottom"/>
            <w:hideMark/>
          </w:tcPr>
          <w:p w14:paraId="4E753E0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Daniele</w:t>
            </w:r>
          </w:p>
        </w:tc>
      </w:tr>
      <w:tr w:rsidR="001E385F" w:rsidRPr="007D73D7" w14:paraId="109039CC" w14:textId="77777777" w:rsidTr="00E66DBC">
        <w:trPr>
          <w:trHeight w:val="284"/>
          <w:jc w:val="center"/>
        </w:trPr>
        <w:tc>
          <w:tcPr>
            <w:tcW w:w="3261" w:type="dxa"/>
            <w:tcBorders>
              <w:top w:val="nil"/>
              <w:left w:val="nil"/>
              <w:bottom w:val="nil"/>
              <w:right w:val="nil"/>
            </w:tcBorders>
          </w:tcPr>
          <w:p w14:paraId="05FB5C6B"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17153A8F"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24744793" w14:textId="77777777" w:rsidR="003A7354" w:rsidRPr="007D73D7" w:rsidRDefault="003A7354" w:rsidP="001E385F">
            <w:pPr>
              <w:spacing w:before="0" w:after="0" w:line="240" w:lineRule="auto"/>
              <w:rPr>
                <w:rFonts w:cs="Inter Tight"/>
                <w:color w:val="000000"/>
                <w:szCs w:val="22"/>
                <w:lang w:val="it-IT" w:eastAsia="it-IT" w:bidi="ar-SA"/>
              </w:rPr>
            </w:pPr>
            <w:proofErr w:type="spellStart"/>
            <w:r w:rsidRPr="007D73D7">
              <w:rPr>
                <w:rFonts w:cs="Inter Tight"/>
                <w:color w:val="000000"/>
                <w:szCs w:val="22"/>
                <w:lang w:val="it-IT" w:eastAsia="it-IT" w:bidi="ar-SA"/>
              </w:rPr>
              <w:t>Recrosio</w:t>
            </w:r>
            <w:proofErr w:type="spellEnd"/>
          </w:p>
        </w:tc>
        <w:tc>
          <w:tcPr>
            <w:tcW w:w="2158" w:type="dxa"/>
            <w:tcBorders>
              <w:top w:val="nil"/>
              <w:left w:val="nil"/>
              <w:bottom w:val="nil"/>
              <w:right w:val="nil"/>
            </w:tcBorders>
            <w:noWrap/>
            <w:vAlign w:val="bottom"/>
            <w:hideMark/>
          </w:tcPr>
          <w:p w14:paraId="1BEA8F8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Paolo</w:t>
            </w:r>
          </w:p>
        </w:tc>
      </w:tr>
      <w:tr w:rsidR="001E385F" w:rsidRPr="007D73D7" w14:paraId="144EEF22" w14:textId="77777777" w:rsidTr="00E66DBC">
        <w:trPr>
          <w:trHeight w:val="284"/>
          <w:jc w:val="center"/>
        </w:trPr>
        <w:tc>
          <w:tcPr>
            <w:tcW w:w="3261" w:type="dxa"/>
            <w:tcBorders>
              <w:top w:val="nil"/>
              <w:left w:val="nil"/>
              <w:bottom w:val="nil"/>
              <w:right w:val="nil"/>
            </w:tcBorders>
          </w:tcPr>
          <w:p w14:paraId="0805EE7D"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669AE30C"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5F053D4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Morelli</w:t>
            </w:r>
          </w:p>
        </w:tc>
        <w:tc>
          <w:tcPr>
            <w:tcW w:w="2158" w:type="dxa"/>
            <w:tcBorders>
              <w:top w:val="nil"/>
              <w:left w:val="nil"/>
              <w:bottom w:val="nil"/>
              <w:right w:val="nil"/>
            </w:tcBorders>
            <w:noWrap/>
            <w:vAlign w:val="bottom"/>
            <w:hideMark/>
          </w:tcPr>
          <w:p w14:paraId="670DB7B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Cristina</w:t>
            </w:r>
          </w:p>
        </w:tc>
      </w:tr>
      <w:tr w:rsidR="001E385F" w:rsidRPr="007D73D7" w14:paraId="2410E110" w14:textId="77777777" w:rsidTr="00E66DBC">
        <w:trPr>
          <w:trHeight w:val="284"/>
          <w:jc w:val="center"/>
        </w:trPr>
        <w:tc>
          <w:tcPr>
            <w:tcW w:w="3261" w:type="dxa"/>
            <w:tcBorders>
              <w:top w:val="nil"/>
              <w:left w:val="nil"/>
              <w:bottom w:val="nil"/>
              <w:right w:val="nil"/>
            </w:tcBorders>
          </w:tcPr>
          <w:p w14:paraId="3338AF8A"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20B2FFDA"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0E0E02F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Tribuzio</w:t>
            </w:r>
          </w:p>
        </w:tc>
        <w:tc>
          <w:tcPr>
            <w:tcW w:w="2158" w:type="dxa"/>
            <w:tcBorders>
              <w:top w:val="nil"/>
              <w:left w:val="nil"/>
              <w:bottom w:val="nil"/>
              <w:right w:val="nil"/>
            </w:tcBorders>
            <w:noWrap/>
            <w:vAlign w:val="bottom"/>
            <w:hideMark/>
          </w:tcPr>
          <w:p w14:paraId="4A93D2F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Massimo</w:t>
            </w:r>
          </w:p>
        </w:tc>
      </w:tr>
      <w:tr w:rsidR="001E385F" w:rsidRPr="007D73D7" w14:paraId="31A4E036" w14:textId="77777777" w:rsidTr="00E66DBC">
        <w:trPr>
          <w:trHeight w:val="284"/>
          <w:jc w:val="center"/>
        </w:trPr>
        <w:tc>
          <w:tcPr>
            <w:tcW w:w="3261" w:type="dxa"/>
            <w:tcBorders>
              <w:top w:val="nil"/>
              <w:left w:val="nil"/>
              <w:bottom w:val="nil"/>
              <w:right w:val="nil"/>
            </w:tcBorders>
          </w:tcPr>
          <w:p w14:paraId="3696F768"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589E2D64"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474042A6"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Vaghi</w:t>
            </w:r>
          </w:p>
        </w:tc>
        <w:tc>
          <w:tcPr>
            <w:tcW w:w="2158" w:type="dxa"/>
            <w:tcBorders>
              <w:top w:val="nil"/>
              <w:left w:val="nil"/>
              <w:bottom w:val="nil"/>
              <w:right w:val="nil"/>
            </w:tcBorders>
            <w:noWrap/>
            <w:vAlign w:val="bottom"/>
            <w:hideMark/>
          </w:tcPr>
          <w:p w14:paraId="0749B4AC"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Ernesto</w:t>
            </w:r>
          </w:p>
        </w:tc>
      </w:tr>
      <w:tr w:rsidR="001E385F" w:rsidRPr="007D73D7" w14:paraId="352DF104" w14:textId="77777777" w:rsidTr="00E66DBC">
        <w:trPr>
          <w:trHeight w:val="284"/>
          <w:jc w:val="center"/>
        </w:trPr>
        <w:tc>
          <w:tcPr>
            <w:tcW w:w="3261" w:type="dxa"/>
            <w:tcBorders>
              <w:top w:val="nil"/>
              <w:left w:val="nil"/>
              <w:bottom w:val="nil"/>
              <w:right w:val="nil"/>
            </w:tcBorders>
          </w:tcPr>
          <w:p w14:paraId="1D3A3429"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5CEFD9BE"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7881277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Melosi</w:t>
            </w:r>
          </w:p>
        </w:tc>
        <w:tc>
          <w:tcPr>
            <w:tcW w:w="2158" w:type="dxa"/>
            <w:tcBorders>
              <w:top w:val="nil"/>
              <w:left w:val="nil"/>
              <w:bottom w:val="nil"/>
              <w:right w:val="nil"/>
            </w:tcBorders>
            <w:noWrap/>
            <w:vAlign w:val="bottom"/>
          </w:tcPr>
          <w:p w14:paraId="0DD4BB9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Giordano</w:t>
            </w:r>
          </w:p>
        </w:tc>
      </w:tr>
      <w:tr w:rsidR="001E385F" w:rsidRPr="007D73D7" w14:paraId="3C6D87D4" w14:textId="77777777" w:rsidTr="00E66DBC">
        <w:trPr>
          <w:trHeight w:val="284"/>
          <w:jc w:val="center"/>
        </w:trPr>
        <w:tc>
          <w:tcPr>
            <w:tcW w:w="3261" w:type="dxa"/>
            <w:tcBorders>
              <w:top w:val="nil"/>
              <w:left w:val="nil"/>
              <w:bottom w:val="nil"/>
              <w:right w:val="nil"/>
            </w:tcBorders>
          </w:tcPr>
          <w:p w14:paraId="3E83F9C6"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6811FA2B"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14B72A4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Luoni</w:t>
            </w:r>
          </w:p>
        </w:tc>
        <w:tc>
          <w:tcPr>
            <w:tcW w:w="2158" w:type="dxa"/>
            <w:tcBorders>
              <w:top w:val="nil"/>
              <w:left w:val="nil"/>
              <w:bottom w:val="nil"/>
              <w:right w:val="nil"/>
            </w:tcBorders>
            <w:noWrap/>
            <w:vAlign w:val="bottom"/>
          </w:tcPr>
          <w:p w14:paraId="51DD936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Federico</w:t>
            </w:r>
          </w:p>
        </w:tc>
      </w:tr>
      <w:tr w:rsidR="001E385F" w:rsidRPr="007D73D7" w14:paraId="538583EF" w14:textId="77777777" w:rsidTr="00E66DBC">
        <w:trPr>
          <w:trHeight w:val="284"/>
          <w:jc w:val="center"/>
        </w:trPr>
        <w:tc>
          <w:tcPr>
            <w:tcW w:w="3261" w:type="dxa"/>
            <w:tcBorders>
              <w:top w:val="nil"/>
              <w:left w:val="nil"/>
              <w:bottom w:val="nil"/>
              <w:right w:val="nil"/>
            </w:tcBorders>
          </w:tcPr>
          <w:p w14:paraId="51009194"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1DDDB222"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5D07943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Carnaghi</w:t>
            </w:r>
          </w:p>
        </w:tc>
        <w:tc>
          <w:tcPr>
            <w:tcW w:w="2158" w:type="dxa"/>
            <w:tcBorders>
              <w:top w:val="nil"/>
              <w:left w:val="nil"/>
              <w:bottom w:val="nil"/>
              <w:right w:val="nil"/>
            </w:tcBorders>
            <w:noWrap/>
            <w:vAlign w:val="bottom"/>
          </w:tcPr>
          <w:p w14:paraId="06CF232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Valter</w:t>
            </w:r>
          </w:p>
        </w:tc>
      </w:tr>
      <w:tr w:rsidR="001E385F" w:rsidRPr="007D73D7" w14:paraId="31C58294" w14:textId="77777777" w:rsidTr="00E66DBC">
        <w:trPr>
          <w:trHeight w:val="284"/>
          <w:jc w:val="center"/>
        </w:trPr>
        <w:tc>
          <w:tcPr>
            <w:tcW w:w="3261" w:type="dxa"/>
            <w:tcBorders>
              <w:top w:val="nil"/>
              <w:left w:val="nil"/>
              <w:bottom w:val="nil"/>
              <w:right w:val="nil"/>
            </w:tcBorders>
          </w:tcPr>
          <w:p w14:paraId="44235B10"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1B695C97"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3411D649"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2B5688A9"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4BE955F5" w14:textId="77777777" w:rsidTr="00E66DBC">
        <w:trPr>
          <w:trHeight w:val="284"/>
          <w:jc w:val="center"/>
        </w:trPr>
        <w:tc>
          <w:tcPr>
            <w:tcW w:w="3261" w:type="dxa"/>
            <w:tcBorders>
              <w:top w:val="nil"/>
              <w:left w:val="nil"/>
              <w:bottom w:val="nil"/>
              <w:right w:val="nil"/>
            </w:tcBorders>
          </w:tcPr>
          <w:p w14:paraId="012F30AD" w14:textId="77777777" w:rsidR="003A7354" w:rsidRPr="007D73D7" w:rsidRDefault="003A7354" w:rsidP="001E385F">
            <w:pPr>
              <w:spacing w:before="0" w:after="0" w:line="240" w:lineRule="auto"/>
              <w:rPr>
                <w:rFonts w:cs="Inter Tight"/>
                <w:b/>
                <w:bCs/>
                <w:color w:val="000000"/>
                <w:szCs w:val="22"/>
                <w:u w:val="single"/>
                <w:lang w:val="it-IT" w:eastAsia="it-IT" w:bidi="ar-SA"/>
              </w:rPr>
            </w:pPr>
            <w:r w:rsidRPr="007D73D7">
              <w:rPr>
                <w:rFonts w:cs="Inter Tight"/>
                <w:b/>
                <w:bCs/>
                <w:color w:val="000000"/>
                <w:szCs w:val="22"/>
                <w:u w:val="single"/>
                <w:lang w:val="it-IT" w:eastAsia="it-IT" w:bidi="ar-SA"/>
              </w:rPr>
              <w:t>Delegazione di Lodi</w:t>
            </w:r>
          </w:p>
        </w:tc>
        <w:tc>
          <w:tcPr>
            <w:tcW w:w="2163" w:type="dxa"/>
            <w:tcBorders>
              <w:top w:val="nil"/>
              <w:left w:val="nil"/>
              <w:bottom w:val="nil"/>
              <w:right w:val="nil"/>
            </w:tcBorders>
            <w:noWrap/>
            <w:vAlign w:val="bottom"/>
            <w:hideMark/>
          </w:tcPr>
          <w:p w14:paraId="0A6B0636"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46DA034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Giannelli</w:t>
            </w:r>
          </w:p>
        </w:tc>
        <w:tc>
          <w:tcPr>
            <w:tcW w:w="2158" w:type="dxa"/>
            <w:tcBorders>
              <w:top w:val="nil"/>
              <w:left w:val="nil"/>
              <w:bottom w:val="nil"/>
              <w:right w:val="nil"/>
            </w:tcBorders>
            <w:noWrap/>
            <w:vAlign w:val="bottom"/>
            <w:hideMark/>
          </w:tcPr>
          <w:p w14:paraId="34BCD94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Riccardo</w:t>
            </w:r>
          </w:p>
        </w:tc>
      </w:tr>
      <w:tr w:rsidR="001E385F" w:rsidRPr="007D73D7" w14:paraId="5AC1F82C" w14:textId="77777777" w:rsidTr="00E66DBC">
        <w:trPr>
          <w:trHeight w:val="284"/>
          <w:jc w:val="center"/>
        </w:trPr>
        <w:tc>
          <w:tcPr>
            <w:tcW w:w="3261" w:type="dxa"/>
            <w:tcBorders>
              <w:top w:val="nil"/>
              <w:left w:val="nil"/>
              <w:bottom w:val="nil"/>
              <w:right w:val="nil"/>
            </w:tcBorders>
          </w:tcPr>
          <w:p w14:paraId="519382ED"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23129FA8"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1C83B68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Generani</w:t>
            </w:r>
          </w:p>
        </w:tc>
        <w:tc>
          <w:tcPr>
            <w:tcW w:w="2158" w:type="dxa"/>
            <w:tcBorders>
              <w:top w:val="nil"/>
              <w:left w:val="nil"/>
              <w:bottom w:val="nil"/>
              <w:right w:val="nil"/>
            </w:tcBorders>
            <w:noWrap/>
            <w:vAlign w:val="bottom"/>
            <w:hideMark/>
          </w:tcPr>
          <w:p w14:paraId="03FEA30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Roberto</w:t>
            </w:r>
          </w:p>
        </w:tc>
      </w:tr>
      <w:tr w:rsidR="001E385F" w:rsidRPr="007D73D7" w14:paraId="5CBF4789" w14:textId="77777777" w:rsidTr="00E66DBC">
        <w:trPr>
          <w:trHeight w:val="284"/>
          <w:jc w:val="center"/>
        </w:trPr>
        <w:tc>
          <w:tcPr>
            <w:tcW w:w="3261" w:type="dxa"/>
            <w:tcBorders>
              <w:top w:val="nil"/>
              <w:left w:val="nil"/>
              <w:bottom w:val="nil"/>
              <w:right w:val="nil"/>
            </w:tcBorders>
          </w:tcPr>
          <w:p w14:paraId="5E5A90A4"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536BC98E"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69202E9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Fasani</w:t>
            </w:r>
          </w:p>
        </w:tc>
        <w:tc>
          <w:tcPr>
            <w:tcW w:w="2158" w:type="dxa"/>
            <w:tcBorders>
              <w:top w:val="nil"/>
              <w:left w:val="nil"/>
              <w:bottom w:val="nil"/>
              <w:right w:val="nil"/>
            </w:tcBorders>
            <w:noWrap/>
            <w:vAlign w:val="bottom"/>
            <w:hideMark/>
          </w:tcPr>
          <w:p w14:paraId="12A8472D" w14:textId="77777777" w:rsidR="003A7354" w:rsidRPr="007D73D7" w:rsidRDefault="003A7354" w:rsidP="001E385F">
            <w:pPr>
              <w:spacing w:before="0" w:after="0" w:line="240" w:lineRule="auto"/>
              <w:rPr>
                <w:rFonts w:cs="Inter Tight"/>
                <w:color w:val="000000"/>
                <w:szCs w:val="22"/>
                <w:lang w:val="it-IT" w:eastAsia="it-IT" w:bidi="ar-SA"/>
              </w:rPr>
            </w:pPr>
            <w:proofErr w:type="spellStart"/>
            <w:r w:rsidRPr="007D73D7">
              <w:rPr>
                <w:rFonts w:cs="Inter Tight"/>
                <w:color w:val="000000"/>
                <w:szCs w:val="22"/>
                <w:lang w:val="it-IT" w:eastAsia="it-IT" w:bidi="ar-SA"/>
              </w:rPr>
              <w:t>Gianenrico</w:t>
            </w:r>
            <w:proofErr w:type="spellEnd"/>
          </w:p>
        </w:tc>
      </w:tr>
      <w:tr w:rsidR="001E385F" w:rsidRPr="007D73D7" w14:paraId="069E77EA" w14:textId="77777777" w:rsidTr="00E66DBC">
        <w:trPr>
          <w:trHeight w:val="284"/>
          <w:jc w:val="center"/>
        </w:trPr>
        <w:tc>
          <w:tcPr>
            <w:tcW w:w="3261" w:type="dxa"/>
            <w:tcBorders>
              <w:top w:val="nil"/>
              <w:left w:val="nil"/>
              <w:bottom w:val="nil"/>
              <w:right w:val="nil"/>
            </w:tcBorders>
          </w:tcPr>
          <w:p w14:paraId="312849D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71A53BE7"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6AF810B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Pulicelli</w:t>
            </w:r>
          </w:p>
        </w:tc>
        <w:tc>
          <w:tcPr>
            <w:tcW w:w="2158" w:type="dxa"/>
            <w:tcBorders>
              <w:top w:val="nil"/>
              <w:left w:val="nil"/>
              <w:bottom w:val="nil"/>
              <w:right w:val="nil"/>
            </w:tcBorders>
            <w:noWrap/>
            <w:vAlign w:val="bottom"/>
            <w:hideMark/>
          </w:tcPr>
          <w:p w14:paraId="49A629CD"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Paolo</w:t>
            </w:r>
          </w:p>
        </w:tc>
      </w:tr>
      <w:tr w:rsidR="001E385F" w:rsidRPr="007D73D7" w14:paraId="09414166" w14:textId="77777777" w:rsidTr="00E66DBC">
        <w:trPr>
          <w:trHeight w:val="284"/>
          <w:jc w:val="center"/>
        </w:trPr>
        <w:tc>
          <w:tcPr>
            <w:tcW w:w="3261" w:type="dxa"/>
            <w:tcBorders>
              <w:top w:val="nil"/>
              <w:left w:val="nil"/>
              <w:bottom w:val="nil"/>
              <w:right w:val="nil"/>
            </w:tcBorders>
          </w:tcPr>
          <w:p w14:paraId="086B08B4"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0D3999D1"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75CE91C8" w14:textId="77777777" w:rsidR="003A7354" w:rsidRPr="007D73D7" w:rsidRDefault="003A7354" w:rsidP="001E385F">
            <w:pPr>
              <w:spacing w:before="0" w:after="0" w:line="240" w:lineRule="auto"/>
              <w:rPr>
                <w:rFonts w:cs="Inter Tight"/>
                <w:color w:val="000000"/>
                <w:szCs w:val="22"/>
                <w:lang w:val="it-IT" w:eastAsia="it-IT" w:bidi="ar-SA"/>
              </w:rPr>
            </w:pPr>
            <w:proofErr w:type="spellStart"/>
            <w:r w:rsidRPr="007D73D7">
              <w:rPr>
                <w:rFonts w:cs="Inter Tight"/>
                <w:color w:val="000000"/>
                <w:szCs w:val="22"/>
                <w:lang w:val="it-IT" w:eastAsia="it-IT" w:bidi="ar-SA"/>
              </w:rPr>
              <w:t>Arfani</w:t>
            </w:r>
            <w:proofErr w:type="spellEnd"/>
          </w:p>
        </w:tc>
        <w:tc>
          <w:tcPr>
            <w:tcW w:w="2158" w:type="dxa"/>
            <w:tcBorders>
              <w:top w:val="nil"/>
              <w:left w:val="nil"/>
              <w:bottom w:val="nil"/>
              <w:right w:val="nil"/>
            </w:tcBorders>
            <w:noWrap/>
            <w:vAlign w:val="bottom"/>
            <w:hideMark/>
          </w:tcPr>
          <w:p w14:paraId="10BBA1F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Giuseppe</w:t>
            </w:r>
          </w:p>
        </w:tc>
      </w:tr>
      <w:tr w:rsidR="001E385F" w:rsidRPr="007D73D7" w14:paraId="0864359C" w14:textId="77777777" w:rsidTr="00E66DBC">
        <w:trPr>
          <w:trHeight w:val="284"/>
          <w:jc w:val="center"/>
        </w:trPr>
        <w:tc>
          <w:tcPr>
            <w:tcW w:w="3261" w:type="dxa"/>
            <w:tcBorders>
              <w:top w:val="nil"/>
              <w:left w:val="nil"/>
              <w:bottom w:val="nil"/>
              <w:right w:val="nil"/>
            </w:tcBorders>
          </w:tcPr>
          <w:p w14:paraId="2776902B"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0A85783F"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3D62CC5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Cipolla</w:t>
            </w:r>
          </w:p>
        </w:tc>
        <w:tc>
          <w:tcPr>
            <w:tcW w:w="2158" w:type="dxa"/>
            <w:tcBorders>
              <w:top w:val="nil"/>
              <w:left w:val="nil"/>
              <w:bottom w:val="nil"/>
              <w:right w:val="nil"/>
            </w:tcBorders>
            <w:noWrap/>
            <w:vAlign w:val="bottom"/>
          </w:tcPr>
          <w:p w14:paraId="124551EA"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Giorgio</w:t>
            </w:r>
          </w:p>
        </w:tc>
      </w:tr>
      <w:tr w:rsidR="001E385F" w:rsidRPr="007D73D7" w14:paraId="62B81486" w14:textId="77777777" w:rsidTr="00E66DBC">
        <w:trPr>
          <w:trHeight w:val="284"/>
          <w:jc w:val="center"/>
        </w:trPr>
        <w:tc>
          <w:tcPr>
            <w:tcW w:w="3261" w:type="dxa"/>
            <w:tcBorders>
              <w:top w:val="nil"/>
              <w:left w:val="nil"/>
              <w:bottom w:val="nil"/>
              <w:right w:val="nil"/>
            </w:tcBorders>
          </w:tcPr>
          <w:p w14:paraId="07694C9C"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6DACB338"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15644E2D" w14:textId="77777777" w:rsidR="003A7354" w:rsidRPr="007D73D7" w:rsidRDefault="003A7354" w:rsidP="001E385F">
            <w:pPr>
              <w:spacing w:before="0" w:after="0" w:line="240" w:lineRule="auto"/>
              <w:rPr>
                <w:rFonts w:cs="Inter Tight"/>
                <w:color w:val="000000"/>
                <w:szCs w:val="22"/>
                <w:lang w:val="it-IT" w:eastAsia="it-IT" w:bidi="ar-SA"/>
              </w:rPr>
            </w:pPr>
            <w:proofErr w:type="spellStart"/>
            <w:r w:rsidRPr="007D73D7">
              <w:rPr>
                <w:rFonts w:cs="Inter Tight"/>
                <w:color w:val="000000"/>
                <w:szCs w:val="22"/>
                <w:lang w:val="it-IT" w:eastAsia="it-IT" w:bidi="ar-SA"/>
              </w:rPr>
              <w:t>Piazzamiglio</w:t>
            </w:r>
            <w:proofErr w:type="spellEnd"/>
          </w:p>
        </w:tc>
        <w:tc>
          <w:tcPr>
            <w:tcW w:w="2158" w:type="dxa"/>
            <w:tcBorders>
              <w:top w:val="nil"/>
              <w:left w:val="nil"/>
              <w:bottom w:val="nil"/>
              <w:right w:val="nil"/>
            </w:tcBorders>
            <w:noWrap/>
            <w:vAlign w:val="bottom"/>
          </w:tcPr>
          <w:p w14:paraId="4417DE4D"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Umberto Gianbattista</w:t>
            </w:r>
          </w:p>
        </w:tc>
      </w:tr>
      <w:tr w:rsidR="001E385F" w:rsidRPr="007D73D7" w14:paraId="55712A30" w14:textId="77777777" w:rsidTr="00E66DBC">
        <w:trPr>
          <w:trHeight w:val="284"/>
          <w:jc w:val="center"/>
        </w:trPr>
        <w:tc>
          <w:tcPr>
            <w:tcW w:w="3261" w:type="dxa"/>
            <w:tcBorders>
              <w:top w:val="nil"/>
              <w:left w:val="nil"/>
              <w:bottom w:val="nil"/>
              <w:right w:val="nil"/>
            </w:tcBorders>
          </w:tcPr>
          <w:p w14:paraId="4AF84FBE"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3317F78D"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3980B9A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Raimondi</w:t>
            </w:r>
          </w:p>
        </w:tc>
        <w:tc>
          <w:tcPr>
            <w:tcW w:w="2158" w:type="dxa"/>
            <w:tcBorders>
              <w:top w:val="nil"/>
              <w:left w:val="nil"/>
              <w:bottom w:val="nil"/>
              <w:right w:val="nil"/>
            </w:tcBorders>
            <w:noWrap/>
            <w:vAlign w:val="bottom"/>
          </w:tcPr>
          <w:p w14:paraId="1A5F4F4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Mario</w:t>
            </w:r>
          </w:p>
        </w:tc>
      </w:tr>
      <w:tr w:rsidR="001E385F" w:rsidRPr="007D73D7" w14:paraId="62E4E2EB" w14:textId="77777777" w:rsidTr="00E66DBC">
        <w:trPr>
          <w:trHeight w:val="284"/>
          <w:jc w:val="center"/>
        </w:trPr>
        <w:tc>
          <w:tcPr>
            <w:tcW w:w="3261" w:type="dxa"/>
            <w:tcBorders>
              <w:top w:val="nil"/>
              <w:left w:val="nil"/>
              <w:bottom w:val="nil"/>
              <w:right w:val="nil"/>
            </w:tcBorders>
          </w:tcPr>
          <w:p w14:paraId="716C53A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3D1C378"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0144CD68"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Geroli</w:t>
            </w:r>
          </w:p>
        </w:tc>
        <w:tc>
          <w:tcPr>
            <w:tcW w:w="2158" w:type="dxa"/>
            <w:tcBorders>
              <w:top w:val="nil"/>
              <w:left w:val="nil"/>
              <w:bottom w:val="nil"/>
              <w:right w:val="nil"/>
            </w:tcBorders>
            <w:noWrap/>
            <w:vAlign w:val="bottom"/>
          </w:tcPr>
          <w:p w14:paraId="4788B718"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Giancarlo</w:t>
            </w:r>
          </w:p>
        </w:tc>
      </w:tr>
      <w:tr w:rsidR="001E385F" w:rsidRPr="007D73D7" w14:paraId="20CCF96F" w14:textId="77777777" w:rsidTr="00E66DBC">
        <w:trPr>
          <w:trHeight w:val="284"/>
          <w:jc w:val="center"/>
        </w:trPr>
        <w:tc>
          <w:tcPr>
            <w:tcW w:w="3261" w:type="dxa"/>
            <w:tcBorders>
              <w:top w:val="nil"/>
              <w:left w:val="nil"/>
              <w:bottom w:val="nil"/>
              <w:right w:val="nil"/>
            </w:tcBorders>
          </w:tcPr>
          <w:p w14:paraId="01E23674"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hideMark/>
          </w:tcPr>
          <w:p w14:paraId="5E4FB4E3"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32DB63E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Stoica</w:t>
            </w:r>
          </w:p>
        </w:tc>
        <w:tc>
          <w:tcPr>
            <w:tcW w:w="2158" w:type="dxa"/>
            <w:tcBorders>
              <w:top w:val="nil"/>
              <w:left w:val="nil"/>
              <w:bottom w:val="nil"/>
              <w:right w:val="nil"/>
            </w:tcBorders>
            <w:noWrap/>
            <w:vAlign w:val="bottom"/>
            <w:hideMark/>
          </w:tcPr>
          <w:p w14:paraId="2593591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Aura Claudia</w:t>
            </w:r>
          </w:p>
        </w:tc>
      </w:tr>
      <w:tr w:rsidR="001E385F" w:rsidRPr="007D73D7" w14:paraId="264090B5" w14:textId="77777777" w:rsidTr="00EB7D3F">
        <w:trPr>
          <w:trHeight w:val="284"/>
          <w:jc w:val="center"/>
        </w:trPr>
        <w:tc>
          <w:tcPr>
            <w:tcW w:w="3261" w:type="dxa"/>
            <w:tcBorders>
              <w:top w:val="nil"/>
              <w:left w:val="nil"/>
              <w:bottom w:val="nil"/>
              <w:right w:val="nil"/>
            </w:tcBorders>
          </w:tcPr>
          <w:p w14:paraId="7289CE65" w14:textId="77777777" w:rsidR="003A7354" w:rsidRPr="007D73D7" w:rsidRDefault="003A7354" w:rsidP="00EB7D3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2BBFE5F0" w14:textId="77777777" w:rsidR="003A7354" w:rsidRPr="007D73D7" w:rsidRDefault="003A7354" w:rsidP="00EB7D3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hideMark/>
          </w:tcPr>
          <w:p w14:paraId="7BE4FBBB"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Sorrentino</w:t>
            </w:r>
          </w:p>
        </w:tc>
        <w:tc>
          <w:tcPr>
            <w:tcW w:w="2158" w:type="dxa"/>
            <w:tcBorders>
              <w:top w:val="nil"/>
              <w:left w:val="nil"/>
              <w:bottom w:val="nil"/>
              <w:right w:val="nil"/>
            </w:tcBorders>
            <w:noWrap/>
            <w:vAlign w:val="bottom"/>
            <w:hideMark/>
          </w:tcPr>
          <w:p w14:paraId="1A9A231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Sara</w:t>
            </w:r>
          </w:p>
        </w:tc>
      </w:tr>
      <w:tr w:rsidR="001E385F" w:rsidRPr="007D73D7" w14:paraId="41814941" w14:textId="77777777" w:rsidTr="00E66DBC">
        <w:trPr>
          <w:trHeight w:val="284"/>
          <w:jc w:val="center"/>
        </w:trPr>
        <w:tc>
          <w:tcPr>
            <w:tcW w:w="3261" w:type="dxa"/>
            <w:tcBorders>
              <w:top w:val="nil"/>
              <w:left w:val="nil"/>
              <w:bottom w:val="nil"/>
              <w:right w:val="nil"/>
            </w:tcBorders>
          </w:tcPr>
          <w:p w14:paraId="15FC2C73"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tcPr>
          <w:p w14:paraId="0641F034"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2AA8A5C0"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22EB8CB2"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2434F9AE" w14:textId="77777777" w:rsidTr="00E66DBC">
        <w:trPr>
          <w:trHeight w:val="284"/>
          <w:jc w:val="center"/>
        </w:trPr>
        <w:tc>
          <w:tcPr>
            <w:tcW w:w="3261" w:type="dxa"/>
            <w:tcBorders>
              <w:top w:val="nil"/>
              <w:left w:val="nil"/>
              <w:bottom w:val="nil"/>
              <w:right w:val="nil"/>
            </w:tcBorders>
          </w:tcPr>
          <w:p w14:paraId="243282CB" w14:textId="77777777" w:rsidR="003A7354" w:rsidRPr="007D73D7" w:rsidRDefault="003A7354" w:rsidP="001E385F">
            <w:pPr>
              <w:spacing w:before="0" w:after="0" w:line="240" w:lineRule="auto"/>
              <w:rPr>
                <w:rFonts w:cs="Inter Tight"/>
                <w:b/>
                <w:bCs/>
                <w:color w:val="000000"/>
                <w:szCs w:val="22"/>
                <w:lang w:val="it-IT" w:eastAsia="it-IT" w:bidi="ar-SA"/>
              </w:rPr>
            </w:pPr>
            <w:r w:rsidRPr="007D73D7">
              <w:rPr>
                <w:rFonts w:cs="Inter Tight"/>
                <w:b/>
                <w:bCs/>
                <w:color w:val="000000"/>
                <w:szCs w:val="22"/>
                <w:u w:val="single"/>
                <w:lang w:val="it-IT" w:eastAsia="it-IT" w:bidi="ar-SA"/>
              </w:rPr>
              <w:t>Delegazione di Mantova</w:t>
            </w:r>
          </w:p>
        </w:tc>
        <w:tc>
          <w:tcPr>
            <w:tcW w:w="2163" w:type="dxa"/>
            <w:tcBorders>
              <w:top w:val="nil"/>
              <w:left w:val="nil"/>
              <w:bottom w:val="nil"/>
              <w:right w:val="nil"/>
            </w:tcBorders>
            <w:noWrap/>
            <w:vAlign w:val="bottom"/>
          </w:tcPr>
          <w:p w14:paraId="40D06DE7"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tcPr>
          <w:p w14:paraId="17150DB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Cominotti</w:t>
            </w:r>
          </w:p>
        </w:tc>
        <w:tc>
          <w:tcPr>
            <w:tcW w:w="2158" w:type="dxa"/>
            <w:tcBorders>
              <w:top w:val="nil"/>
              <w:left w:val="nil"/>
              <w:bottom w:val="nil"/>
              <w:right w:val="nil"/>
            </w:tcBorders>
            <w:noWrap/>
            <w:vAlign w:val="bottom"/>
          </w:tcPr>
          <w:p w14:paraId="1DBAD97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Fausto</w:t>
            </w:r>
          </w:p>
        </w:tc>
      </w:tr>
      <w:tr w:rsidR="001E385F" w:rsidRPr="007D73D7" w14:paraId="2C53B979" w14:textId="77777777" w:rsidTr="00E66DBC">
        <w:trPr>
          <w:trHeight w:val="284"/>
          <w:jc w:val="center"/>
        </w:trPr>
        <w:tc>
          <w:tcPr>
            <w:tcW w:w="3261" w:type="dxa"/>
            <w:tcBorders>
              <w:top w:val="nil"/>
              <w:left w:val="nil"/>
              <w:bottom w:val="nil"/>
              <w:right w:val="nil"/>
            </w:tcBorders>
          </w:tcPr>
          <w:p w14:paraId="1F5B4714"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0BC28CF5"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41A6397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Cozzani</w:t>
            </w:r>
          </w:p>
        </w:tc>
        <w:tc>
          <w:tcPr>
            <w:tcW w:w="2158" w:type="dxa"/>
            <w:tcBorders>
              <w:top w:val="nil"/>
              <w:left w:val="nil"/>
              <w:bottom w:val="nil"/>
              <w:right w:val="nil"/>
            </w:tcBorders>
            <w:noWrap/>
            <w:vAlign w:val="bottom"/>
            <w:hideMark/>
          </w:tcPr>
          <w:p w14:paraId="20F684D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Fabrizio</w:t>
            </w:r>
          </w:p>
        </w:tc>
      </w:tr>
      <w:tr w:rsidR="001E385F" w:rsidRPr="007D73D7" w14:paraId="782C61DF" w14:textId="77777777" w:rsidTr="00E66DBC">
        <w:trPr>
          <w:trHeight w:val="284"/>
          <w:jc w:val="center"/>
        </w:trPr>
        <w:tc>
          <w:tcPr>
            <w:tcW w:w="3261" w:type="dxa"/>
            <w:tcBorders>
              <w:top w:val="nil"/>
              <w:left w:val="nil"/>
              <w:bottom w:val="nil"/>
              <w:right w:val="nil"/>
            </w:tcBorders>
          </w:tcPr>
          <w:p w14:paraId="22FF30B9"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32FCF3E9"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2D260F2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Mainardi</w:t>
            </w:r>
          </w:p>
        </w:tc>
        <w:tc>
          <w:tcPr>
            <w:tcW w:w="2158" w:type="dxa"/>
            <w:tcBorders>
              <w:top w:val="nil"/>
              <w:left w:val="nil"/>
              <w:bottom w:val="nil"/>
              <w:right w:val="nil"/>
            </w:tcBorders>
            <w:noWrap/>
            <w:vAlign w:val="bottom"/>
            <w:hideMark/>
          </w:tcPr>
          <w:p w14:paraId="28203F6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Nicola</w:t>
            </w:r>
          </w:p>
        </w:tc>
      </w:tr>
      <w:tr w:rsidR="001E385F" w:rsidRPr="007D73D7" w14:paraId="46E6CC03" w14:textId="77777777" w:rsidTr="00E66DBC">
        <w:trPr>
          <w:trHeight w:val="284"/>
          <w:jc w:val="center"/>
        </w:trPr>
        <w:tc>
          <w:tcPr>
            <w:tcW w:w="3261" w:type="dxa"/>
            <w:tcBorders>
              <w:top w:val="nil"/>
              <w:left w:val="nil"/>
              <w:bottom w:val="nil"/>
              <w:right w:val="nil"/>
            </w:tcBorders>
          </w:tcPr>
          <w:p w14:paraId="59B3AEF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5D4BCC16"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3FE15517"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Nicolini</w:t>
            </w:r>
          </w:p>
        </w:tc>
        <w:tc>
          <w:tcPr>
            <w:tcW w:w="2158" w:type="dxa"/>
            <w:tcBorders>
              <w:top w:val="nil"/>
              <w:left w:val="nil"/>
              <w:bottom w:val="nil"/>
              <w:right w:val="nil"/>
            </w:tcBorders>
            <w:noWrap/>
            <w:vAlign w:val="bottom"/>
            <w:hideMark/>
          </w:tcPr>
          <w:p w14:paraId="428A18D0"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Glauco</w:t>
            </w:r>
          </w:p>
        </w:tc>
      </w:tr>
      <w:tr w:rsidR="001E385F" w:rsidRPr="007D73D7" w14:paraId="7CF7E843" w14:textId="77777777" w:rsidTr="00E66DBC">
        <w:trPr>
          <w:trHeight w:val="284"/>
          <w:jc w:val="center"/>
        </w:trPr>
        <w:tc>
          <w:tcPr>
            <w:tcW w:w="3261" w:type="dxa"/>
            <w:tcBorders>
              <w:top w:val="nil"/>
              <w:left w:val="nil"/>
              <w:bottom w:val="nil"/>
              <w:right w:val="nil"/>
            </w:tcBorders>
          </w:tcPr>
          <w:p w14:paraId="1F2D70E0"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hideMark/>
          </w:tcPr>
          <w:p w14:paraId="2D4FF66D"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6FAD7E2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Scaravelli</w:t>
            </w:r>
          </w:p>
        </w:tc>
        <w:tc>
          <w:tcPr>
            <w:tcW w:w="2158" w:type="dxa"/>
            <w:tcBorders>
              <w:top w:val="nil"/>
              <w:left w:val="nil"/>
              <w:bottom w:val="nil"/>
              <w:right w:val="nil"/>
            </w:tcBorders>
            <w:noWrap/>
            <w:vAlign w:val="bottom"/>
            <w:hideMark/>
          </w:tcPr>
          <w:p w14:paraId="6DCD6DBD"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Dante</w:t>
            </w:r>
          </w:p>
        </w:tc>
      </w:tr>
      <w:tr w:rsidR="001E385F" w:rsidRPr="007D73D7" w14:paraId="040E38AB" w14:textId="77777777" w:rsidTr="00E66DBC">
        <w:trPr>
          <w:trHeight w:val="284"/>
          <w:jc w:val="center"/>
        </w:trPr>
        <w:tc>
          <w:tcPr>
            <w:tcW w:w="3261" w:type="dxa"/>
            <w:tcBorders>
              <w:top w:val="nil"/>
              <w:left w:val="nil"/>
              <w:bottom w:val="nil"/>
              <w:right w:val="nil"/>
            </w:tcBorders>
          </w:tcPr>
          <w:p w14:paraId="4D96553D"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tcPr>
          <w:p w14:paraId="1B50EB97"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0A6ABEF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Marastoni</w:t>
            </w:r>
          </w:p>
        </w:tc>
        <w:tc>
          <w:tcPr>
            <w:tcW w:w="2158" w:type="dxa"/>
            <w:tcBorders>
              <w:top w:val="nil"/>
              <w:left w:val="nil"/>
              <w:bottom w:val="nil"/>
              <w:right w:val="nil"/>
            </w:tcBorders>
            <w:noWrap/>
            <w:vAlign w:val="bottom"/>
          </w:tcPr>
          <w:p w14:paraId="3C2C218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Luca</w:t>
            </w:r>
          </w:p>
        </w:tc>
      </w:tr>
      <w:tr w:rsidR="001E385F" w:rsidRPr="007D73D7" w14:paraId="5C05D175" w14:textId="77777777" w:rsidTr="00E66DBC">
        <w:trPr>
          <w:trHeight w:val="284"/>
          <w:jc w:val="center"/>
        </w:trPr>
        <w:tc>
          <w:tcPr>
            <w:tcW w:w="3261" w:type="dxa"/>
            <w:tcBorders>
              <w:top w:val="nil"/>
              <w:left w:val="nil"/>
              <w:bottom w:val="nil"/>
              <w:right w:val="nil"/>
            </w:tcBorders>
          </w:tcPr>
          <w:p w14:paraId="30A0B3B1"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tcPr>
          <w:p w14:paraId="201A504A"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2C86E93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Acerbi</w:t>
            </w:r>
          </w:p>
        </w:tc>
        <w:tc>
          <w:tcPr>
            <w:tcW w:w="2158" w:type="dxa"/>
            <w:tcBorders>
              <w:top w:val="nil"/>
              <w:left w:val="nil"/>
              <w:bottom w:val="nil"/>
              <w:right w:val="nil"/>
            </w:tcBorders>
            <w:noWrap/>
            <w:vAlign w:val="bottom"/>
          </w:tcPr>
          <w:p w14:paraId="4EACF37D"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Stefano</w:t>
            </w:r>
          </w:p>
        </w:tc>
      </w:tr>
      <w:tr w:rsidR="001E385F" w:rsidRPr="007D73D7" w14:paraId="168239BB" w14:textId="77777777" w:rsidTr="00E66DBC">
        <w:trPr>
          <w:trHeight w:val="284"/>
          <w:jc w:val="center"/>
        </w:trPr>
        <w:tc>
          <w:tcPr>
            <w:tcW w:w="3261" w:type="dxa"/>
            <w:tcBorders>
              <w:top w:val="nil"/>
              <w:left w:val="nil"/>
              <w:bottom w:val="nil"/>
              <w:right w:val="nil"/>
            </w:tcBorders>
          </w:tcPr>
          <w:p w14:paraId="6641678B"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tcPr>
          <w:p w14:paraId="762E2ADE"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642F6BA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Crivelli</w:t>
            </w:r>
          </w:p>
        </w:tc>
        <w:tc>
          <w:tcPr>
            <w:tcW w:w="2158" w:type="dxa"/>
            <w:tcBorders>
              <w:top w:val="nil"/>
              <w:left w:val="nil"/>
              <w:bottom w:val="nil"/>
              <w:right w:val="nil"/>
            </w:tcBorders>
            <w:noWrap/>
            <w:vAlign w:val="bottom"/>
          </w:tcPr>
          <w:p w14:paraId="0A41B9D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Pier Paolo</w:t>
            </w:r>
          </w:p>
        </w:tc>
      </w:tr>
      <w:tr w:rsidR="001E385F" w:rsidRPr="007D73D7" w14:paraId="24395034" w14:textId="77777777" w:rsidTr="00E66DBC">
        <w:trPr>
          <w:trHeight w:val="284"/>
          <w:jc w:val="center"/>
        </w:trPr>
        <w:tc>
          <w:tcPr>
            <w:tcW w:w="3261" w:type="dxa"/>
            <w:tcBorders>
              <w:top w:val="nil"/>
              <w:left w:val="nil"/>
              <w:bottom w:val="nil"/>
              <w:right w:val="nil"/>
            </w:tcBorders>
          </w:tcPr>
          <w:p w14:paraId="1CED7442"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tcPr>
          <w:p w14:paraId="5C91B9BA"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5D8F05C9"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52DDDB77"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22DCA2C5" w14:textId="77777777" w:rsidTr="00E66DBC">
        <w:trPr>
          <w:trHeight w:val="284"/>
          <w:jc w:val="center"/>
        </w:trPr>
        <w:tc>
          <w:tcPr>
            <w:tcW w:w="3261" w:type="dxa"/>
            <w:tcBorders>
              <w:top w:val="nil"/>
              <w:left w:val="nil"/>
              <w:bottom w:val="nil"/>
              <w:right w:val="nil"/>
            </w:tcBorders>
          </w:tcPr>
          <w:p w14:paraId="45C6AAEA" w14:textId="77777777" w:rsidR="003A7354" w:rsidRPr="007D73D7" w:rsidRDefault="003A7354" w:rsidP="001E385F">
            <w:pPr>
              <w:spacing w:before="0" w:after="0" w:line="240" w:lineRule="auto"/>
              <w:rPr>
                <w:rFonts w:cs="Inter Tight"/>
                <w:b/>
                <w:bCs/>
                <w:color w:val="000000"/>
                <w:szCs w:val="22"/>
                <w:lang w:val="it-IT" w:eastAsia="it-IT" w:bidi="ar-SA"/>
              </w:rPr>
            </w:pPr>
            <w:r w:rsidRPr="007D73D7">
              <w:rPr>
                <w:rFonts w:cs="Inter Tight"/>
                <w:b/>
                <w:bCs/>
                <w:color w:val="000000"/>
                <w:szCs w:val="22"/>
                <w:u w:val="single"/>
                <w:lang w:val="it-IT" w:eastAsia="it-IT" w:bidi="ar-SA"/>
              </w:rPr>
              <w:t>Delegazione di Milano</w:t>
            </w:r>
          </w:p>
        </w:tc>
        <w:tc>
          <w:tcPr>
            <w:tcW w:w="2163" w:type="dxa"/>
            <w:tcBorders>
              <w:top w:val="nil"/>
              <w:left w:val="nil"/>
              <w:bottom w:val="nil"/>
              <w:right w:val="nil"/>
            </w:tcBorders>
            <w:noWrap/>
            <w:vAlign w:val="bottom"/>
            <w:hideMark/>
          </w:tcPr>
          <w:p w14:paraId="7197AC8B"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62C3530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Robbiani</w:t>
            </w:r>
          </w:p>
        </w:tc>
        <w:tc>
          <w:tcPr>
            <w:tcW w:w="2158" w:type="dxa"/>
            <w:tcBorders>
              <w:top w:val="nil"/>
              <w:left w:val="nil"/>
              <w:bottom w:val="nil"/>
              <w:right w:val="nil"/>
            </w:tcBorders>
            <w:noWrap/>
            <w:vAlign w:val="bottom"/>
            <w:hideMark/>
          </w:tcPr>
          <w:p w14:paraId="7A54D0D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Emiliano</w:t>
            </w:r>
          </w:p>
        </w:tc>
      </w:tr>
      <w:tr w:rsidR="001E385F" w:rsidRPr="007D73D7" w14:paraId="58AE28C0" w14:textId="77777777" w:rsidTr="00E66DBC">
        <w:trPr>
          <w:trHeight w:val="284"/>
          <w:jc w:val="center"/>
        </w:trPr>
        <w:tc>
          <w:tcPr>
            <w:tcW w:w="3261" w:type="dxa"/>
            <w:tcBorders>
              <w:top w:val="nil"/>
              <w:left w:val="nil"/>
              <w:bottom w:val="nil"/>
              <w:right w:val="nil"/>
            </w:tcBorders>
          </w:tcPr>
          <w:p w14:paraId="055D3151"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6339AA6B"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364BBB5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Somenzi</w:t>
            </w:r>
          </w:p>
        </w:tc>
        <w:tc>
          <w:tcPr>
            <w:tcW w:w="2158" w:type="dxa"/>
            <w:tcBorders>
              <w:top w:val="nil"/>
              <w:left w:val="nil"/>
              <w:bottom w:val="nil"/>
              <w:right w:val="nil"/>
            </w:tcBorders>
            <w:noWrap/>
            <w:vAlign w:val="bottom"/>
            <w:hideMark/>
          </w:tcPr>
          <w:p w14:paraId="125EC4B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Teresio</w:t>
            </w:r>
          </w:p>
        </w:tc>
      </w:tr>
      <w:tr w:rsidR="001E385F" w:rsidRPr="007D73D7" w14:paraId="3376D91D" w14:textId="77777777" w:rsidTr="00E66DBC">
        <w:trPr>
          <w:trHeight w:val="284"/>
          <w:jc w:val="center"/>
        </w:trPr>
        <w:tc>
          <w:tcPr>
            <w:tcW w:w="3261" w:type="dxa"/>
            <w:tcBorders>
              <w:top w:val="nil"/>
              <w:left w:val="nil"/>
              <w:bottom w:val="nil"/>
              <w:right w:val="nil"/>
            </w:tcBorders>
          </w:tcPr>
          <w:p w14:paraId="2C5E4064"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36D912B9"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40B0073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Minoia</w:t>
            </w:r>
          </w:p>
        </w:tc>
        <w:tc>
          <w:tcPr>
            <w:tcW w:w="2158" w:type="dxa"/>
            <w:tcBorders>
              <w:top w:val="nil"/>
              <w:left w:val="nil"/>
              <w:bottom w:val="nil"/>
              <w:right w:val="nil"/>
            </w:tcBorders>
            <w:noWrap/>
            <w:vAlign w:val="bottom"/>
            <w:hideMark/>
          </w:tcPr>
          <w:p w14:paraId="3C12ACAA"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Bruno</w:t>
            </w:r>
          </w:p>
        </w:tc>
      </w:tr>
      <w:tr w:rsidR="001E385F" w:rsidRPr="007D73D7" w14:paraId="2087B2C5" w14:textId="77777777" w:rsidTr="00E66DBC">
        <w:trPr>
          <w:trHeight w:val="284"/>
          <w:jc w:val="center"/>
        </w:trPr>
        <w:tc>
          <w:tcPr>
            <w:tcW w:w="3261" w:type="dxa"/>
            <w:tcBorders>
              <w:top w:val="nil"/>
              <w:left w:val="nil"/>
              <w:bottom w:val="nil"/>
              <w:right w:val="nil"/>
            </w:tcBorders>
          </w:tcPr>
          <w:p w14:paraId="717401D4"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0A77091F"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13A59B5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Felter</w:t>
            </w:r>
          </w:p>
        </w:tc>
        <w:tc>
          <w:tcPr>
            <w:tcW w:w="2158" w:type="dxa"/>
            <w:tcBorders>
              <w:top w:val="nil"/>
              <w:left w:val="nil"/>
              <w:bottom w:val="nil"/>
              <w:right w:val="nil"/>
            </w:tcBorders>
            <w:noWrap/>
            <w:vAlign w:val="bottom"/>
            <w:hideMark/>
          </w:tcPr>
          <w:p w14:paraId="5345317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Franco</w:t>
            </w:r>
          </w:p>
        </w:tc>
      </w:tr>
      <w:tr w:rsidR="001E385F" w:rsidRPr="007D73D7" w14:paraId="53BDD35F" w14:textId="77777777" w:rsidTr="00E66DBC">
        <w:trPr>
          <w:trHeight w:val="284"/>
          <w:jc w:val="center"/>
        </w:trPr>
        <w:tc>
          <w:tcPr>
            <w:tcW w:w="3261" w:type="dxa"/>
            <w:tcBorders>
              <w:top w:val="nil"/>
              <w:left w:val="nil"/>
              <w:bottom w:val="nil"/>
              <w:right w:val="nil"/>
            </w:tcBorders>
          </w:tcPr>
          <w:p w14:paraId="10E1F1CE"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7063531"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54336BF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 Palma</w:t>
            </w:r>
          </w:p>
        </w:tc>
        <w:tc>
          <w:tcPr>
            <w:tcW w:w="2158" w:type="dxa"/>
            <w:tcBorders>
              <w:top w:val="nil"/>
              <w:left w:val="nil"/>
              <w:bottom w:val="nil"/>
              <w:right w:val="nil"/>
            </w:tcBorders>
            <w:noWrap/>
            <w:vAlign w:val="bottom"/>
            <w:hideMark/>
          </w:tcPr>
          <w:p w14:paraId="53C1FAC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Giuseppe</w:t>
            </w:r>
          </w:p>
        </w:tc>
      </w:tr>
      <w:tr w:rsidR="001E385F" w:rsidRPr="007D73D7" w14:paraId="201612B4" w14:textId="77777777" w:rsidTr="00E66DBC">
        <w:trPr>
          <w:trHeight w:val="284"/>
          <w:jc w:val="center"/>
        </w:trPr>
        <w:tc>
          <w:tcPr>
            <w:tcW w:w="3261" w:type="dxa"/>
            <w:tcBorders>
              <w:top w:val="nil"/>
              <w:left w:val="nil"/>
              <w:bottom w:val="nil"/>
              <w:right w:val="nil"/>
            </w:tcBorders>
          </w:tcPr>
          <w:p w14:paraId="3462B6C2"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A0A02BF"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7D18442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Sesti</w:t>
            </w:r>
          </w:p>
        </w:tc>
        <w:tc>
          <w:tcPr>
            <w:tcW w:w="2158" w:type="dxa"/>
            <w:tcBorders>
              <w:top w:val="nil"/>
              <w:left w:val="nil"/>
              <w:bottom w:val="nil"/>
              <w:right w:val="nil"/>
            </w:tcBorders>
            <w:noWrap/>
            <w:vAlign w:val="bottom"/>
            <w:hideMark/>
          </w:tcPr>
          <w:p w14:paraId="26FBAC8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Stefano</w:t>
            </w:r>
          </w:p>
        </w:tc>
      </w:tr>
      <w:tr w:rsidR="001E385F" w:rsidRPr="007D73D7" w14:paraId="3F91EFC9" w14:textId="77777777" w:rsidTr="00E66DBC">
        <w:trPr>
          <w:trHeight w:val="284"/>
          <w:jc w:val="center"/>
        </w:trPr>
        <w:tc>
          <w:tcPr>
            <w:tcW w:w="3261" w:type="dxa"/>
            <w:tcBorders>
              <w:top w:val="nil"/>
              <w:left w:val="nil"/>
              <w:bottom w:val="nil"/>
              <w:right w:val="nil"/>
            </w:tcBorders>
          </w:tcPr>
          <w:p w14:paraId="09D85990"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BF09871"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68150A8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Polito</w:t>
            </w:r>
          </w:p>
        </w:tc>
        <w:tc>
          <w:tcPr>
            <w:tcW w:w="2158" w:type="dxa"/>
            <w:tcBorders>
              <w:top w:val="nil"/>
              <w:left w:val="nil"/>
              <w:bottom w:val="nil"/>
              <w:right w:val="nil"/>
            </w:tcBorders>
            <w:noWrap/>
            <w:vAlign w:val="bottom"/>
            <w:hideMark/>
          </w:tcPr>
          <w:p w14:paraId="0A42CBD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Paolo</w:t>
            </w:r>
          </w:p>
        </w:tc>
      </w:tr>
      <w:tr w:rsidR="001E385F" w:rsidRPr="007D73D7" w14:paraId="27D5BF31" w14:textId="77777777" w:rsidTr="00E66DBC">
        <w:trPr>
          <w:trHeight w:val="284"/>
          <w:jc w:val="center"/>
        </w:trPr>
        <w:tc>
          <w:tcPr>
            <w:tcW w:w="3261" w:type="dxa"/>
            <w:tcBorders>
              <w:top w:val="nil"/>
              <w:left w:val="nil"/>
              <w:bottom w:val="nil"/>
              <w:right w:val="nil"/>
            </w:tcBorders>
          </w:tcPr>
          <w:p w14:paraId="5CA8CA3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52624B70"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1FF4EF0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Libertino</w:t>
            </w:r>
          </w:p>
        </w:tc>
        <w:tc>
          <w:tcPr>
            <w:tcW w:w="2158" w:type="dxa"/>
            <w:tcBorders>
              <w:top w:val="nil"/>
              <w:left w:val="nil"/>
              <w:bottom w:val="nil"/>
              <w:right w:val="nil"/>
            </w:tcBorders>
            <w:noWrap/>
            <w:vAlign w:val="bottom"/>
            <w:hideMark/>
          </w:tcPr>
          <w:p w14:paraId="1282327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Federica</w:t>
            </w:r>
          </w:p>
        </w:tc>
      </w:tr>
      <w:tr w:rsidR="001E385F" w:rsidRPr="007D73D7" w14:paraId="3424ECA4" w14:textId="77777777" w:rsidTr="00E66DBC">
        <w:trPr>
          <w:trHeight w:val="284"/>
          <w:jc w:val="center"/>
        </w:trPr>
        <w:tc>
          <w:tcPr>
            <w:tcW w:w="3261" w:type="dxa"/>
            <w:tcBorders>
              <w:top w:val="nil"/>
              <w:left w:val="nil"/>
              <w:bottom w:val="nil"/>
              <w:right w:val="nil"/>
            </w:tcBorders>
          </w:tcPr>
          <w:p w14:paraId="4E147FBC"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03752D56"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4158EE2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Manna</w:t>
            </w:r>
          </w:p>
        </w:tc>
        <w:tc>
          <w:tcPr>
            <w:tcW w:w="2158" w:type="dxa"/>
            <w:tcBorders>
              <w:top w:val="nil"/>
              <w:left w:val="nil"/>
              <w:bottom w:val="nil"/>
              <w:right w:val="nil"/>
            </w:tcBorders>
            <w:noWrap/>
            <w:vAlign w:val="bottom"/>
            <w:hideMark/>
          </w:tcPr>
          <w:p w14:paraId="0BB4DA3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Angelo</w:t>
            </w:r>
          </w:p>
        </w:tc>
      </w:tr>
      <w:tr w:rsidR="001E385F" w:rsidRPr="007D73D7" w14:paraId="53EC701D" w14:textId="77777777" w:rsidTr="00E66DBC">
        <w:trPr>
          <w:trHeight w:val="284"/>
          <w:jc w:val="center"/>
        </w:trPr>
        <w:tc>
          <w:tcPr>
            <w:tcW w:w="3261" w:type="dxa"/>
            <w:tcBorders>
              <w:top w:val="nil"/>
              <w:left w:val="nil"/>
              <w:bottom w:val="nil"/>
              <w:right w:val="nil"/>
            </w:tcBorders>
          </w:tcPr>
          <w:p w14:paraId="079715F1"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4A31612B"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63698550" w14:textId="77777777" w:rsidR="003A7354" w:rsidRPr="007D73D7" w:rsidRDefault="003A7354" w:rsidP="001E385F">
            <w:pPr>
              <w:spacing w:before="0" w:after="0" w:line="240" w:lineRule="auto"/>
              <w:rPr>
                <w:rFonts w:cs="Inter Tight"/>
                <w:color w:val="000000"/>
                <w:szCs w:val="22"/>
                <w:highlight w:val="yellow"/>
                <w:lang w:val="it-IT" w:eastAsia="it-IT" w:bidi="ar-SA"/>
              </w:rPr>
            </w:pPr>
            <w:r w:rsidRPr="007D73D7">
              <w:rPr>
                <w:rFonts w:cs="Inter Tight"/>
                <w:color w:val="000000"/>
                <w:szCs w:val="22"/>
                <w:lang w:val="it-IT" w:eastAsia="it-IT" w:bidi="ar-SA"/>
              </w:rPr>
              <w:t>Commisso</w:t>
            </w:r>
          </w:p>
        </w:tc>
        <w:tc>
          <w:tcPr>
            <w:tcW w:w="2158" w:type="dxa"/>
            <w:tcBorders>
              <w:top w:val="nil"/>
              <w:left w:val="nil"/>
              <w:bottom w:val="nil"/>
              <w:right w:val="nil"/>
            </w:tcBorders>
            <w:noWrap/>
            <w:vAlign w:val="bottom"/>
          </w:tcPr>
          <w:p w14:paraId="622C2DF8" w14:textId="77777777" w:rsidR="003A7354" w:rsidRPr="007D73D7" w:rsidRDefault="003A7354" w:rsidP="001E385F">
            <w:pPr>
              <w:spacing w:before="0" w:after="0" w:line="240" w:lineRule="auto"/>
              <w:rPr>
                <w:rFonts w:cs="Inter Tight"/>
                <w:color w:val="000000"/>
                <w:szCs w:val="22"/>
                <w:highlight w:val="yellow"/>
                <w:lang w:val="it-IT" w:eastAsia="it-IT" w:bidi="ar-SA"/>
              </w:rPr>
            </w:pPr>
            <w:r w:rsidRPr="007D73D7">
              <w:rPr>
                <w:rFonts w:cs="Inter Tight"/>
                <w:color w:val="000000"/>
                <w:szCs w:val="22"/>
                <w:lang w:val="it-IT" w:eastAsia="it-IT" w:bidi="ar-SA"/>
              </w:rPr>
              <w:t>Dario</w:t>
            </w:r>
          </w:p>
        </w:tc>
      </w:tr>
      <w:tr w:rsidR="001E385F" w:rsidRPr="007D73D7" w14:paraId="3DC7EB6D" w14:textId="77777777" w:rsidTr="00E66DBC">
        <w:trPr>
          <w:trHeight w:val="284"/>
          <w:jc w:val="center"/>
        </w:trPr>
        <w:tc>
          <w:tcPr>
            <w:tcW w:w="3261" w:type="dxa"/>
            <w:tcBorders>
              <w:top w:val="nil"/>
              <w:left w:val="nil"/>
              <w:bottom w:val="nil"/>
              <w:right w:val="nil"/>
            </w:tcBorders>
          </w:tcPr>
          <w:p w14:paraId="3095ED64"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02C0DB8A"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hideMark/>
          </w:tcPr>
          <w:p w14:paraId="3BB2F82D" w14:textId="77777777" w:rsidR="003A7354" w:rsidRPr="007D73D7" w:rsidRDefault="003A7354" w:rsidP="001E385F">
            <w:pPr>
              <w:spacing w:before="0" w:after="0" w:line="240" w:lineRule="auto"/>
              <w:jc w:val="right"/>
              <w:rPr>
                <w:rFonts w:cs="Inter Tight"/>
                <w:b/>
                <w:bCs/>
                <w:color w:val="000000"/>
                <w:szCs w:val="22"/>
                <w:lang w:val="it-IT" w:eastAsia="it-IT" w:bidi="ar-SA"/>
              </w:rPr>
            </w:pPr>
          </w:p>
          <w:p w14:paraId="5BE7B548" w14:textId="77777777" w:rsidR="003A7354" w:rsidRPr="007D73D7" w:rsidRDefault="003A7354" w:rsidP="001E385F">
            <w:pPr>
              <w:spacing w:before="0" w:after="0" w:line="240" w:lineRule="auto"/>
              <w:rPr>
                <w:rFonts w:cs="Inter Tight"/>
                <w:szCs w:val="22"/>
                <w:highlight w:val="yellow"/>
                <w:lang w:val="it-IT" w:eastAsia="it-IT" w:bidi="ar-SA"/>
              </w:rPr>
            </w:pPr>
          </w:p>
        </w:tc>
        <w:tc>
          <w:tcPr>
            <w:tcW w:w="2158" w:type="dxa"/>
            <w:tcBorders>
              <w:top w:val="nil"/>
              <w:left w:val="nil"/>
              <w:bottom w:val="nil"/>
              <w:right w:val="nil"/>
            </w:tcBorders>
            <w:noWrap/>
            <w:vAlign w:val="bottom"/>
            <w:hideMark/>
          </w:tcPr>
          <w:p w14:paraId="63228151" w14:textId="77777777" w:rsidR="003A7354" w:rsidRPr="007D73D7" w:rsidRDefault="003A7354" w:rsidP="001E385F">
            <w:pPr>
              <w:spacing w:before="0" w:after="0" w:line="240" w:lineRule="auto"/>
              <w:rPr>
                <w:rFonts w:cs="Inter Tight"/>
                <w:szCs w:val="22"/>
                <w:highlight w:val="yellow"/>
                <w:lang w:val="it-IT" w:eastAsia="it-IT" w:bidi="ar-SA"/>
              </w:rPr>
            </w:pPr>
          </w:p>
        </w:tc>
      </w:tr>
      <w:tr w:rsidR="001E385F" w:rsidRPr="007D73D7" w14:paraId="355CCF89" w14:textId="77777777" w:rsidTr="00E66DBC">
        <w:trPr>
          <w:trHeight w:val="258"/>
          <w:jc w:val="center"/>
        </w:trPr>
        <w:tc>
          <w:tcPr>
            <w:tcW w:w="3261" w:type="dxa"/>
            <w:tcBorders>
              <w:top w:val="nil"/>
              <w:left w:val="nil"/>
              <w:bottom w:val="nil"/>
              <w:right w:val="nil"/>
            </w:tcBorders>
          </w:tcPr>
          <w:p w14:paraId="399F76C3" w14:textId="77777777" w:rsidR="003A7354" w:rsidRPr="007D73D7" w:rsidRDefault="003A7354" w:rsidP="00FB53CE">
            <w:pPr>
              <w:spacing w:before="0" w:after="0" w:line="240" w:lineRule="auto"/>
              <w:jc w:val="left"/>
              <w:rPr>
                <w:rFonts w:cs="Inter Tight"/>
                <w:b/>
                <w:bCs/>
                <w:color w:val="000000"/>
                <w:szCs w:val="22"/>
                <w:lang w:val="it-IT" w:eastAsia="it-IT" w:bidi="ar-SA"/>
              </w:rPr>
            </w:pPr>
            <w:r w:rsidRPr="007D73D7">
              <w:rPr>
                <w:rFonts w:cs="Inter Tight"/>
                <w:b/>
                <w:bCs/>
                <w:color w:val="000000"/>
                <w:szCs w:val="22"/>
                <w:u w:val="single"/>
                <w:lang w:val="it-IT" w:eastAsia="it-IT" w:bidi="ar-SA"/>
              </w:rPr>
              <w:t>Delegazione di Monza Brianza</w:t>
            </w:r>
          </w:p>
        </w:tc>
        <w:tc>
          <w:tcPr>
            <w:tcW w:w="2163" w:type="dxa"/>
            <w:tcBorders>
              <w:top w:val="nil"/>
              <w:left w:val="nil"/>
              <w:bottom w:val="nil"/>
              <w:right w:val="nil"/>
            </w:tcBorders>
            <w:noWrap/>
            <w:vAlign w:val="bottom"/>
            <w:hideMark/>
          </w:tcPr>
          <w:p w14:paraId="359BD93A"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36E95D5D" w14:textId="77777777" w:rsidR="003A7354" w:rsidRPr="007D73D7" w:rsidRDefault="003A7354" w:rsidP="001E385F">
            <w:pPr>
              <w:spacing w:before="0" w:after="0" w:line="240" w:lineRule="auto"/>
              <w:jc w:val="left"/>
              <w:rPr>
                <w:rFonts w:cs="Inter Tight"/>
                <w:b/>
                <w:bCs/>
                <w:color w:val="000000"/>
                <w:szCs w:val="22"/>
                <w:lang w:val="it-IT" w:eastAsia="it-IT" w:bidi="ar-SA"/>
              </w:rPr>
            </w:pPr>
            <w:r w:rsidRPr="007D73D7">
              <w:rPr>
                <w:rFonts w:cs="Inter Tight"/>
                <w:color w:val="000000"/>
                <w:szCs w:val="22"/>
                <w:lang w:val="it-IT" w:eastAsia="it-IT" w:bidi="ar-SA"/>
              </w:rPr>
              <w:t>Bertinazzi</w:t>
            </w:r>
          </w:p>
        </w:tc>
        <w:tc>
          <w:tcPr>
            <w:tcW w:w="2158" w:type="dxa"/>
            <w:tcBorders>
              <w:top w:val="nil"/>
              <w:left w:val="nil"/>
              <w:bottom w:val="nil"/>
              <w:right w:val="nil"/>
            </w:tcBorders>
            <w:noWrap/>
            <w:vAlign w:val="bottom"/>
            <w:hideMark/>
          </w:tcPr>
          <w:p w14:paraId="31AF83B7" w14:textId="77777777" w:rsidR="003A7354" w:rsidRPr="007D73D7" w:rsidRDefault="003A7354" w:rsidP="001E385F">
            <w:pPr>
              <w:spacing w:before="0" w:after="0" w:line="240" w:lineRule="auto"/>
              <w:jc w:val="left"/>
              <w:rPr>
                <w:rFonts w:cs="Inter Tight"/>
                <w:b/>
                <w:bCs/>
                <w:color w:val="000000"/>
                <w:szCs w:val="22"/>
                <w:lang w:val="it-IT" w:eastAsia="it-IT" w:bidi="ar-SA"/>
              </w:rPr>
            </w:pPr>
            <w:r w:rsidRPr="007D73D7">
              <w:rPr>
                <w:rFonts w:cs="Inter Tight"/>
                <w:color w:val="000000"/>
                <w:szCs w:val="22"/>
                <w:lang w:val="it-IT" w:eastAsia="it-IT" w:bidi="ar-SA"/>
              </w:rPr>
              <w:t>Alessandro</w:t>
            </w:r>
          </w:p>
        </w:tc>
      </w:tr>
      <w:tr w:rsidR="001E385F" w:rsidRPr="007D73D7" w14:paraId="2D18FB23" w14:textId="77777777" w:rsidTr="00E66DBC">
        <w:trPr>
          <w:trHeight w:val="284"/>
          <w:jc w:val="center"/>
        </w:trPr>
        <w:tc>
          <w:tcPr>
            <w:tcW w:w="3261" w:type="dxa"/>
            <w:tcBorders>
              <w:top w:val="nil"/>
              <w:left w:val="nil"/>
              <w:bottom w:val="nil"/>
              <w:right w:val="nil"/>
            </w:tcBorders>
          </w:tcPr>
          <w:p w14:paraId="44927C42"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42B5C060"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51A1F8E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Manzoni</w:t>
            </w:r>
          </w:p>
        </w:tc>
        <w:tc>
          <w:tcPr>
            <w:tcW w:w="2158" w:type="dxa"/>
            <w:tcBorders>
              <w:top w:val="nil"/>
              <w:left w:val="nil"/>
              <w:bottom w:val="nil"/>
              <w:right w:val="nil"/>
            </w:tcBorders>
            <w:noWrap/>
            <w:vAlign w:val="bottom"/>
            <w:hideMark/>
          </w:tcPr>
          <w:p w14:paraId="4DD630B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Dario</w:t>
            </w:r>
          </w:p>
        </w:tc>
      </w:tr>
      <w:tr w:rsidR="001E385F" w:rsidRPr="007D73D7" w14:paraId="3F96EE57" w14:textId="77777777" w:rsidTr="001E385F">
        <w:trPr>
          <w:trHeight w:val="284"/>
          <w:jc w:val="center"/>
        </w:trPr>
        <w:tc>
          <w:tcPr>
            <w:tcW w:w="3261" w:type="dxa"/>
            <w:tcBorders>
              <w:top w:val="nil"/>
              <w:left w:val="nil"/>
              <w:bottom w:val="nil"/>
              <w:right w:val="nil"/>
            </w:tcBorders>
          </w:tcPr>
          <w:p w14:paraId="326728D6"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3A965948" w14:textId="77777777" w:rsidR="003A7354" w:rsidRPr="007D73D7" w:rsidRDefault="003A7354" w:rsidP="001E385F">
            <w:pPr>
              <w:spacing w:before="0" w:after="0" w:line="240" w:lineRule="auto"/>
              <w:jc w:val="right"/>
              <w:rPr>
                <w:rFonts w:cs="Inter Tight"/>
                <w:szCs w:val="22"/>
                <w:lang w:val="it-IT" w:eastAsia="it-IT" w:bidi="ar-SA"/>
              </w:rPr>
            </w:pPr>
          </w:p>
        </w:tc>
        <w:tc>
          <w:tcPr>
            <w:tcW w:w="1349" w:type="dxa"/>
            <w:tcBorders>
              <w:top w:val="nil"/>
              <w:left w:val="nil"/>
              <w:bottom w:val="nil"/>
              <w:right w:val="nil"/>
            </w:tcBorders>
            <w:noWrap/>
            <w:vAlign w:val="bottom"/>
          </w:tcPr>
          <w:p w14:paraId="34EBFA32"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5BEA1E3D"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0A9D1A19" w14:textId="77777777" w:rsidTr="00E66DBC">
        <w:trPr>
          <w:trHeight w:val="284"/>
          <w:jc w:val="center"/>
        </w:trPr>
        <w:tc>
          <w:tcPr>
            <w:tcW w:w="3261" w:type="dxa"/>
            <w:tcBorders>
              <w:top w:val="nil"/>
              <w:left w:val="nil"/>
              <w:bottom w:val="nil"/>
              <w:right w:val="nil"/>
            </w:tcBorders>
          </w:tcPr>
          <w:p w14:paraId="1C4253D4"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3796A5C9"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2962EB95"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Bonalumi</w:t>
            </w:r>
          </w:p>
        </w:tc>
        <w:tc>
          <w:tcPr>
            <w:tcW w:w="2158" w:type="dxa"/>
            <w:tcBorders>
              <w:top w:val="nil"/>
              <w:left w:val="nil"/>
              <w:bottom w:val="nil"/>
              <w:right w:val="nil"/>
            </w:tcBorders>
            <w:noWrap/>
            <w:vAlign w:val="bottom"/>
            <w:hideMark/>
          </w:tcPr>
          <w:p w14:paraId="52F48B9E"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Alessandro</w:t>
            </w:r>
          </w:p>
        </w:tc>
      </w:tr>
      <w:tr w:rsidR="001E385F" w:rsidRPr="007D73D7" w14:paraId="2DA0C9AF" w14:textId="77777777" w:rsidTr="00E66DBC">
        <w:trPr>
          <w:trHeight w:val="284"/>
          <w:jc w:val="center"/>
        </w:trPr>
        <w:tc>
          <w:tcPr>
            <w:tcW w:w="3261" w:type="dxa"/>
            <w:tcBorders>
              <w:top w:val="nil"/>
              <w:left w:val="nil"/>
              <w:bottom w:val="nil"/>
              <w:right w:val="nil"/>
            </w:tcBorders>
          </w:tcPr>
          <w:p w14:paraId="47FEE18F"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hideMark/>
          </w:tcPr>
          <w:p w14:paraId="182018CC"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2264088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Colombo</w:t>
            </w:r>
          </w:p>
        </w:tc>
        <w:tc>
          <w:tcPr>
            <w:tcW w:w="2158" w:type="dxa"/>
            <w:tcBorders>
              <w:top w:val="nil"/>
              <w:left w:val="nil"/>
              <w:bottom w:val="nil"/>
              <w:right w:val="nil"/>
            </w:tcBorders>
            <w:noWrap/>
            <w:vAlign w:val="bottom"/>
            <w:hideMark/>
          </w:tcPr>
          <w:p w14:paraId="72A7E24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Fabrizio</w:t>
            </w:r>
          </w:p>
        </w:tc>
      </w:tr>
      <w:tr w:rsidR="001E385F" w:rsidRPr="007D73D7" w14:paraId="2DF6BADB" w14:textId="77777777" w:rsidTr="00E66DBC">
        <w:trPr>
          <w:trHeight w:val="284"/>
          <w:jc w:val="center"/>
        </w:trPr>
        <w:tc>
          <w:tcPr>
            <w:tcW w:w="3261" w:type="dxa"/>
            <w:tcBorders>
              <w:top w:val="nil"/>
              <w:left w:val="nil"/>
              <w:bottom w:val="nil"/>
              <w:right w:val="nil"/>
            </w:tcBorders>
          </w:tcPr>
          <w:p w14:paraId="0C661D36"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447B63E7"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4CB4731A"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Tiralongo</w:t>
            </w:r>
          </w:p>
        </w:tc>
        <w:tc>
          <w:tcPr>
            <w:tcW w:w="2158" w:type="dxa"/>
            <w:tcBorders>
              <w:top w:val="nil"/>
              <w:left w:val="nil"/>
              <w:bottom w:val="nil"/>
              <w:right w:val="nil"/>
            </w:tcBorders>
            <w:noWrap/>
            <w:vAlign w:val="bottom"/>
            <w:hideMark/>
          </w:tcPr>
          <w:p w14:paraId="41B092A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Alessandro</w:t>
            </w:r>
          </w:p>
        </w:tc>
      </w:tr>
      <w:tr w:rsidR="001E385F" w:rsidRPr="007D73D7" w14:paraId="35BEB8C0" w14:textId="77777777" w:rsidTr="00E66DBC">
        <w:trPr>
          <w:trHeight w:val="284"/>
          <w:jc w:val="center"/>
        </w:trPr>
        <w:tc>
          <w:tcPr>
            <w:tcW w:w="3261" w:type="dxa"/>
            <w:tcBorders>
              <w:top w:val="nil"/>
              <w:left w:val="nil"/>
              <w:bottom w:val="nil"/>
              <w:right w:val="nil"/>
            </w:tcBorders>
          </w:tcPr>
          <w:p w14:paraId="6D6B2126"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41E3947C"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52C41F4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Malini</w:t>
            </w:r>
          </w:p>
        </w:tc>
        <w:tc>
          <w:tcPr>
            <w:tcW w:w="2158" w:type="dxa"/>
            <w:tcBorders>
              <w:top w:val="nil"/>
              <w:left w:val="nil"/>
              <w:bottom w:val="nil"/>
              <w:right w:val="nil"/>
            </w:tcBorders>
            <w:noWrap/>
            <w:vAlign w:val="bottom"/>
          </w:tcPr>
          <w:p w14:paraId="48EFE20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Andreina</w:t>
            </w:r>
          </w:p>
        </w:tc>
      </w:tr>
      <w:tr w:rsidR="001E385F" w:rsidRPr="007D73D7" w14:paraId="187AB6F0" w14:textId="77777777" w:rsidTr="00E66DBC">
        <w:trPr>
          <w:trHeight w:val="284"/>
          <w:jc w:val="center"/>
        </w:trPr>
        <w:tc>
          <w:tcPr>
            <w:tcW w:w="3261" w:type="dxa"/>
            <w:tcBorders>
              <w:top w:val="nil"/>
              <w:left w:val="nil"/>
              <w:bottom w:val="nil"/>
              <w:right w:val="nil"/>
            </w:tcBorders>
          </w:tcPr>
          <w:p w14:paraId="70C27CE8"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703EC458"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32FF4BBF"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hideMark/>
          </w:tcPr>
          <w:p w14:paraId="0709A7E5" w14:textId="77777777" w:rsidR="003A7354" w:rsidRPr="007D73D7" w:rsidRDefault="003A7354" w:rsidP="001E385F">
            <w:pPr>
              <w:spacing w:before="0" w:after="0" w:line="240" w:lineRule="auto"/>
              <w:rPr>
                <w:rFonts w:cs="Inter Tight"/>
                <w:color w:val="000000"/>
                <w:szCs w:val="22"/>
                <w:lang w:val="it-IT" w:eastAsia="it-IT" w:bidi="ar-SA"/>
              </w:rPr>
            </w:pPr>
          </w:p>
        </w:tc>
      </w:tr>
      <w:tr w:rsidR="00EC6737" w:rsidRPr="007D73D7" w14:paraId="6BEE0447" w14:textId="77777777" w:rsidTr="00E66DBC">
        <w:trPr>
          <w:trHeight w:val="284"/>
          <w:jc w:val="center"/>
        </w:trPr>
        <w:tc>
          <w:tcPr>
            <w:tcW w:w="3261" w:type="dxa"/>
            <w:tcBorders>
              <w:top w:val="nil"/>
              <w:left w:val="nil"/>
              <w:bottom w:val="nil"/>
              <w:right w:val="nil"/>
            </w:tcBorders>
          </w:tcPr>
          <w:p w14:paraId="2D0F331B" w14:textId="77777777" w:rsidR="00EC6737" w:rsidRPr="007D73D7" w:rsidRDefault="00EC6737"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3B285293" w14:textId="77777777" w:rsidR="00EC6737" w:rsidRPr="007D73D7" w:rsidRDefault="00EC6737"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14F49AFC" w14:textId="77777777" w:rsidR="00EC6737" w:rsidRPr="007D73D7" w:rsidRDefault="00EC6737"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06EA7743" w14:textId="77777777" w:rsidR="00EC6737" w:rsidRPr="007D73D7" w:rsidRDefault="00EC6737" w:rsidP="001E385F">
            <w:pPr>
              <w:spacing w:before="0" w:after="0" w:line="240" w:lineRule="auto"/>
              <w:rPr>
                <w:rFonts w:cs="Inter Tight"/>
                <w:color w:val="000000"/>
                <w:szCs w:val="22"/>
                <w:lang w:val="it-IT" w:eastAsia="it-IT" w:bidi="ar-SA"/>
              </w:rPr>
            </w:pPr>
          </w:p>
        </w:tc>
      </w:tr>
      <w:tr w:rsidR="001E385F" w:rsidRPr="007D73D7" w14:paraId="5FEB843D" w14:textId="77777777" w:rsidTr="00E66DBC">
        <w:trPr>
          <w:trHeight w:val="284"/>
          <w:jc w:val="center"/>
        </w:trPr>
        <w:tc>
          <w:tcPr>
            <w:tcW w:w="3261" w:type="dxa"/>
            <w:tcBorders>
              <w:top w:val="nil"/>
              <w:left w:val="nil"/>
              <w:bottom w:val="nil"/>
              <w:right w:val="nil"/>
            </w:tcBorders>
          </w:tcPr>
          <w:p w14:paraId="36C8D840" w14:textId="77777777" w:rsidR="003A7354" w:rsidRPr="007D73D7" w:rsidRDefault="003A7354" w:rsidP="001E385F">
            <w:pPr>
              <w:spacing w:before="0" w:after="0" w:line="240" w:lineRule="auto"/>
              <w:rPr>
                <w:rFonts w:cs="Inter Tight"/>
                <w:b/>
                <w:bCs/>
                <w:color w:val="000000"/>
                <w:szCs w:val="22"/>
                <w:lang w:val="it-IT" w:eastAsia="it-IT" w:bidi="ar-SA"/>
              </w:rPr>
            </w:pPr>
            <w:r w:rsidRPr="007D73D7">
              <w:rPr>
                <w:rFonts w:cs="Inter Tight"/>
                <w:b/>
                <w:bCs/>
                <w:color w:val="000000"/>
                <w:szCs w:val="22"/>
                <w:u w:val="single"/>
                <w:lang w:val="it-IT" w:eastAsia="it-IT" w:bidi="ar-SA"/>
              </w:rPr>
              <w:lastRenderedPageBreak/>
              <w:t>Delegazione di Pavia</w:t>
            </w:r>
          </w:p>
        </w:tc>
        <w:tc>
          <w:tcPr>
            <w:tcW w:w="2163" w:type="dxa"/>
            <w:tcBorders>
              <w:top w:val="nil"/>
              <w:left w:val="nil"/>
              <w:bottom w:val="nil"/>
              <w:right w:val="nil"/>
            </w:tcBorders>
            <w:noWrap/>
            <w:vAlign w:val="bottom"/>
            <w:hideMark/>
          </w:tcPr>
          <w:p w14:paraId="521CD887"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hideMark/>
          </w:tcPr>
          <w:p w14:paraId="37ABA59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Giardini</w:t>
            </w:r>
          </w:p>
        </w:tc>
        <w:tc>
          <w:tcPr>
            <w:tcW w:w="2158" w:type="dxa"/>
            <w:tcBorders>
              <w:top w:val="nil"/>
              <w:left w:val="nil"/>
              <w:bottom w:val="nil"/>
              <w:right w:val="nil"/>
            </w:tcBorders>
            <w:noWrap/>
            <w:vAlign w:val="bottom"/>
            <w:hideMark/>
          </w:tcPr>
          <w:p w14:paraId="4EFD2118"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Paolo Giuseppe</w:t>
            </w:r>
          </w:p>
        </w:tc>
      </w:tr>
      <w:tr w:rsidR="001E385F" w:rsidRPr="007D73D7" w14:paraId="40B16292" w14:textId="77777777" w:rsidTr="00E66DBC">
        <w:trPr>
          <w:trHeight w:val="284"/>
          <w:jc w:val="center"/>
        </w:trPr>
        <w:tc>
          <w:tcPr>
            <w:tcW w:w="3261" w:type="dxa"/>
            <w:tcBorders>
              <w:top w:val="nil"/>
              <w:left w:val="nil"/>
              <w:bottom w:val="nil"/>
              <w:right w:val="nil"/>
            </w:tcBorders>
          </w:tcPr>
          <w:p w14:paraId="693CEEED"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61A6E0F9"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5A11995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Prada</w:t>
            </w:r>
          </w:p>
        </w:tc>
        <w:tc>
          <w:tcPr>
            <w:tcW w:w="2158" w:type="dxa"/>
            <w:tcBorders>
              <w:top w:val="nil"/>
              <w:left w:val="nil"/>
              <w:bottom w:val="nil"/>
              <w:right w:val="nil"/>
            </w:tcBorders>
            <w:noWrap/>
            <w:vAlign w:val="bottom"/>
            <w:hideMark/>
          </w:tcPr>
          <w:p w14:paraId="70351D4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Carlo</w:t>
            </w:r>
          </w:p>
        </w:tc>
      </w:tr>
      <w:tr w:rsidR="001E385F" w:rsidRPr="007D73D7" w14:paraId="522E2193" w14:textId="77777777" w:rsidTr="00E66DBC">
        <w:trPr>
          <w:trHeight w:val="284"/>
          <w:jc w:val="center"/>
        </w:trPr>
        <w:tc>
          <w:tcPr>
            <w:tcW w:w="3261" w:type="dxa"/>
            <w:tcBorders>
              <w:top w:val="nil"/>
              <w:left w:val="nil"/>
              <w:bottom w:val="nil"/>
              <w:right w:val="nil"/>
            </w:tcBorders>
          </w:tcPr>
          <w:p w14:paraId="701F47FD"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hideMark/>
          </w:tcPr>
          <w:p w14:paraId="7B19A3A7"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hideMark/>
          </w:tcPr>
          <w:p w14:paraId="21A8297E"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Lardini</w:t>
            </w:r>
          </w:p>
        </w:tc>
        <w:tc>
          <w:tcPr>
            <w:tcW w:w="2158" w:type="dxa"/>
            <w:tcBorders>
              <w:top w:val="nil"/>
              <w:left w:val="nil"/>
              <w:bottom w:val="nil"/>
              <w:right w:val="nil"/>
            </w:tcBorders>
            <w:noWrap/>
            <w:vAlign w:val="bottom"/>
            <w:hideMark/>
          </w:tcPr>
          <w:p w14:paraId="4B4C88E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Alida</w:t>
            </w:r>
          </w:p>
        </w:tc>
      </w:tr>
      <w:tr w:rsidR="001E385F" w:rsidRPr="007D73D7" w14:paraId="68C216C4" w14:textId="77777777" w:rsidTr="00E66DBC">
        <w:trPr>
          <w:trHeight w:val="284"/>
          <w:jc w:val="center"/>
        </w:trPr>
        <w:tc>
          <w:tcPr>
            <w:tcW w:w="3261" w:type="dxa"/>
            <w:tcBorders>
              <w:top w:val="nil"/>
              <w:left w:val="nil"/>
              <w:bottom w:val="nil"/>
              <w:right w:val="nil"/>
            </w:tcBorders>
          </w:tcPr>
          <w:p w14:paraId="4ECADBB1"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575B0697"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5A18C14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Greco</w:t>
            </w:r>
          </w:p>
        </w:tc>
        <w:tc>
          <w:tcPr>
            <w:tcW w:w="2158" w:type="dxa"/>
            <w:tcBorders>
              <w:top w:val="nil"/>
              <w:left w:val="nil"/>
              <w:bottom w:val="nil"/>
              <w:right w:val="nil"/>
            </w:tcBorders>
            <w:noWrap/>
            <w:vAlign w:val="bottom"/>
            <w:hideMark/>
          </w:tcPr>
          <w:p w14:paraId="02BB5BE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Salvatore</w:t>
            </w:r>
          </w:p>
        </w:tc>
      </w:tr>
      <w:tr w:rsidR="001E385F" w:rsidRPr="007D73D7" w14:paraId="322B82D1" w14:textId="77777777" w:rsidTr="00E66DBC">
        <w:trPr>
          <w:trHeight w:val="284"/>
          <w:jc w:val="center"/>
        </w:trPr>
        <w:tc>
          <w:tcPr>
            <w:tcW w:w="3261" w:type="dxa"/>
            <w:tcBorders>
              <w:top w:val="nil"/>
              <w:left w:val="nil"/>
              <w:bottom w:val="nil"/>
              <w:right w:val="nil"/>
            </w:tcBorders>
          </w:tcPr>
          <w:p w14:paraId="78F05995"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37A9AE0D"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03870B8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Manenti</w:t>
            </w:r>
          </w:p>
        </w:tc>
        <w:tc>
          <w:tcPr>
            <w:tcW w:w="2158" w:type="dxa"/>
            <w:tcBorders>
              <w:top w:val="nil"/>
              <w:left w:val="nil"/>
              <w:bottom w:val="nil"/>
              <w:right w:val="nil"/>
            </w:tcBorders>
            <w:noWrap/>
            <w:vAlign w:val="bottom"/>
            <w:hideMark/>
          </w:tcPr>
          <w:p w14:paraId="6ED3107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Gianfranco</w:t>
            </w:r>
          </w:p>
        </w:tc>
      </w:tr>
      <w:tr w:rsidR="001E385F" w:rsidRPr="007D73D7" w14:paraId="5BC7B982" w14:textId="77777777" w:rsidTr="00E66DBC">
        <w:trPr>
          <w:trHeight w:val="284"/>
          <w:jc w:val="center"/>
        </w:trPr>
        <w:tc>
          <w:tcPr>
            <w:tcW w:w="3261" w:type="dxa"/>
            <w:tcBorders>
              <w:top w:val="nil"/>
              <w:left w:val="nil"/>
              <w:bottom w:val="nil"/>
              <w:right w:val="nil"/>
            </w:tcBorders>
          </w:tcPr>
          <w:p w14:paraId="4A4660D2"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08FD2A6A"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7350DAFA"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Orti</w:t>
            </w:r>
          </w:p>
        </w:tc>
        <w:tc>
          <w:tcPr>
            <w:tcW w:w="2158" w:type="dxa"/>
            <w:tcBorders>
              <w:top w:val="nil"/>
              <w:left w:val="nil"/>
              <w:bottom w:val="nil"/>
              <w:right w:val="nil"/>
            </w:tcBorders>
            <w:noWrap/>
            <w:vAlign w:val="bottom"/>
          </w:tcPr>
          <w:p w14:paraId="7FEDAB0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Giovanni</w:t>
            </w:r>
          </w:p>
        </w:tc>
      </w:tr>
      <w:tr w:rsidR="001E385F" w:rsidRPr="007D73D7" w14:paraId="6E190B2E" w14:textId="77777777" w:rsidTr="00E66DBC">
        <w:trPr>
          <w:trHeight w:val="284"/>
          <w:jc w:val="center"/>
        </w:trPr>
        <w:tc>
          <w:tcPr>
            <w:tcW w:w="3261" w:type="dxa"/>
            <w:tcBorders>
              <w:top w:val="nil"/>
              <w:left w:val="nil"/>
              <w:bottom w:val="nil"/>
              <w:right w:val="nil"/>
            </w:tcBorders>
          </w:tcPr>
          <w:p w14:paraId="18249B74"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4F6C61D8"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0BF277D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Ranzini</w:t>
            </w:r>
          </w:p>
        </w:tc>
        <w:tc>
          <w:tcPr>
            <w:tcW w:w="2158" w:type="dxa"/>
            <w:tcBorders>
              <w:top w:val="nil"/>
              <w:left w:val="nil"/>
              <w:bottom w:val="nil"/>
              <w:right w:val="nil"/>
            </w:tcBorders>
            <w:noWrap/>
            <w:vAlign w:val="bottom"/>
          </w:tcPr>
          <w:p w14:paraId="6FECE4F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Giorgio</w:t>
            </w:r>
          </w:p>
        </w:tc>
      </w:tr>
      <w:tr w:rsidR="001E385F" w:rsidRPr="007D73D7" w14:paraId="77894CD7" w14:textId="77777777" w:rsidTr="00E66DBC">
        <w:trPr>
          <w:trHeight w:val="284"/>
          <w:jc w:val="center"/>
        </w:trPr>
        <w:tc>
          <w:tcPr>
            <w:tcW w:w="3261" w:type="dxa"/>
            <w:tcBorders>
              <w:top w:val="nil"/>
              <w:left w:val="nil"/>
              <w:bottom w:val="nil"/>
              <w:right w:val="nil"/>
            </w:tcBorders>
          </w:tcPr>
          <w:p w14:paraId="51CEE51D"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093857B0"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5188BFB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Truden</w:t>
            </w:r>
          </w:p>
        </w:tc>
        <w:tc>
          <w:tcPr>
            <w:tcW w:w="2158" w:type="dxa"/>
            <w:tcBorders>
              <w:top w:val="nil"/>
              <w:left w:val="nil"/>
              <w:bottom w:val="nil"/>
              <w:right w:val="nil"/>
            </w:tcBorders>
            <w:noWrap/>
            <w:vAlign w:val="bottom"/>
          </w:tcPr>
          <w:p w14:paraId="062FEC4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Daniele</w:t>
            </w:r>
          </w:p>
        </w:tc>
      </w:tr>
      <w:tr w:rsidR="001E385F" w:rsidRPr="007D73D7" w14:paraId="256A8B8C" w14:textId="77777777" w:rsidTr="00E66DBC">
        <w:trPr>
          <w:trHeight w:val="284"/>
          <w:jc w:val="center"/>
        </w:trPr>
        <w:tc>
          <w:tcPr>
            <w:tcW w:w="3261" w:type="dxa"/>
            <w:tcBorders>
              <w:top w:val="nil"/>
              <w:left w:val="nil"/>
              <w:bottom w:val="nil"/>
              <w:right w:val="nil"/>
            </w:tcBorders>
          </w:tcPr>
          <w:p w14:paraId="6955D282"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1C79AF8D"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0350846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 xml:space="preserve">Milanesi </w:t>
            </w:r>
          </w:p>
        </w:tc>
        <w:tc>
          <w:tcPr>
            <w:tcW w:w="2158" w:type="dxa"/>
            <w:tcBorders>
              <w:top w:val="nil"/>
              <w:left w:val="nil"/>
              <w:bottom w:val="nil"/>
              <w:right w:val="nil"/>
            </w:tcBorders>
            <w:noWrap/>
            <w:vAlign w:val="bottom"/>
          </w:tcPr>
          <w:p w14:paraId="42F3FE2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Sandro</w:t>
            </w:r>
          </w:p>
        </w:tc>
      </w:tr>
      <w:tr w:rsidR="001E385F" w:rsidRPr="007D73D7" w14:paraId="335EE7FF" w14:textId="77777777" w:rsidTr="00E66DBC">
        <w:trPr>
          <w:trHeight w:val="284"/>
          <w:jc w:val="center"/>
        </w:trPr>
        <w:tc>
          <w:tcPr>
            <w:tcW w:w="3261" w:type="dxa"/>
            <w:tcBorders>
              <w:top w:val="nil"/>
              <w:left w:val="nil"/>
              <w:bottom w:val="nil"/>
              <w:right w:val="nil"/>
            </w:tcBorders>
          </w:tcPr>
          <w:p w14:paraId="03782EC3"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34A6AB75"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790C7F51"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tcPr>
          <w:p w14:paraId="6F7D4221"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4C40CEFA" w14:textId="77777777" w:rsidTr="00E66DBC">
        <w:trPr>
          <w:trHeight w:val="284"/>
          <w:jc w:val="center"/>
        </w:trPr>
        <w:tc>
          <w:tcPr>
            <w:tcW w:w="3261" w:type="dxa"/>
            <w:tcBorders>
              <w:top w:val="nil"/>
              <w:left w:val="nil"/>
              <w:bottom w:val="nil"/>
              <w:right w:val="nil"/>
            </w:tcBorders>
          </w:tcPr>
          <w:p w14:paraId="5AF6ECCA" w14:textId="77777777" w:rsidR="003A7354" w:rsidRPr="007D73D7" w:rsidRDefault="003A7354" w:rsidP="001E385F">
            <w:pPr>
              <w:spacing w:before="0" w:after="0" w:line="240" w:lineRule="auto"/>
              <w:rPr>
                <w:rFonts w:cs="Inter Tight"/>
                <w:b/>
                <w:bCs/>
                <w:color w:val="000000"/>
                <w:szCs w:val="22"/>
                <w:lang w:val="it-IT" w:eastAsia="it-IT" w:bidi="ar-SA"/>
              </w:rPr>
            </w:pPr>
            <w:r w:rsidRPr="007D73D7">
              <w:rPr>
                <w:rFonts w:cs="Inter Tight"/>
                <w:b/>
                <w:bCs/>
                <w:color w:val="000000"/>
                <w:szCs w:val="22"/>
                <w:u w:val="single"/>
                <w:lang w:val="it-IT" w:eastAsia="it-IT" w:bidi="ar-SA"/>
              </w:rPr>
              <w:t>Delegazione di Sondrio</w:t>
            </w:r>
          </w:p>
        </w:tc>
        <w:tc>
          <w:tcPr>
            <w:tcW w:w="2163" w:type="dxa"/>
            <w:tcBorders>
              <w:top w:val="nil"/>
              <w:left w:val="nil"/>
              <w:bottom w:val="nil"/>
              <w:right w:val="nil"/>
            </w:tcBorders>
            <w:noWrap/>
            <w:vAlign w:val="bottom"/>
          </w:tcPr>
          <w:p w14:paraId="4DE6E257"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Delegato</w:t>
            </w:r>
          </w:p>
        </w:tc>
        <w:tc>
          <w:tcPr>
            <w:tcW w:w="1349" w:type="dxa"/>
            <w:tcBorders>
              <w:top w:val="nil"/>
              <w:left w:val="nil"/>
              <w:bottom w:val="nil"/>
              <w:right w:val="nil"/>
            </w:tcBorders>
            <w:noWrap/>
            <w:vAlign w:val="bottom"/>
          </w:tcPr>
          <w:p w14:paraId="2D85FF18" w14:textId="77777777" w:rsidR="003A7354" w:rsidRPr="007D73D7" w:rsidRDefault="003A7354" w:rsidP="001E385F">
            <w:pPr>
              <w:spacing w:before="0" w:after="0" w:line="240" w:lineRule="auto"/>
              <w:rPr>
                <w:rFonts w:cs="Inter Tight"/>
                <w:color w:val="000000"/>
                <w:szCs w:val="22"/>
                <w:lang w:val="it-IT" w:eastAsia="it-IT" w:bidi="ar-SA"/>
              </w:rPr>
            </w:pPr>
            <w:proofErr w:type="spellStart"/>
            <w:r w:rsidRPr="007D73D7">
              <w:rPr>
                <w:rFonts w:cs="Inter Tight"/>
                <w:color w:val="000000"/>
                <w:lang w:val="it-IT" w:eastAsia="it-IT" w:bidi="ar-SA"/>
              </w:rPr>
              <w:t>Lisignoli</w:t>
            </w:r>
            <w:proofErr w:type="spellEnd"/>
            <w:r w:rsidRPr="007D73D7">
              <w:rPr>
                <w:rFonts w:cs="Inter Tight"/>
                <w:color w:val="000000"/>
                <w:lang w:val="it-IT" w:eastAsia="it-IT" w:bidi="ar-SA"/>
              </w:rPr>
              <w:t xml:space="preserve"> Forlin</w:t>
            </w:r>
          </w:p>
        </w:tc>
        <w:tc>
          <w:tcPr>
            <w:tcW w:w="2158" w:type="dxa"/>
            <w:tcBorders>
              <w:top w:val="nil"/>
              <w:left w:val="nil"/>
              <w:bottom w:val="nil"/>
              <w:right w:val="nil"/>
            </w:tcBorders>
            <w:noWrap/>
            <w:vAlign w:val="bottom"/>
          </w:tcPr>
          <w:p w14:paraId="08980D3F"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Romano</w:t>
            </w:r>
          </w:p>
        </w:tc>
      </w:tr>
      <w:tr w:rsidR="001E385F" w:rsidRPr="007D73D7" w14:paraId="4BC36BF5" w14:textId="77777777" w:rsidTr="00E66DBC">
        <w:trPr>
          <w:trHeight w:val="284"/>
          <w:jc w:val="center"/>
        </w:trPr>
        <w:tc>
          <w:tcPr>
            <w:tcW w:w="3261" w:type="dxa"/>
            <w:tcBorders>
              <w:top w:val="nil"/>
              <w:left w:val="nil"/>
              <w:bottom w:val="nil"/>
              <w:right w:val="nil"/>
            </w:tcBorders>
          </w:tcPr>
          <w:p w14:paraId="6D512349"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5CC398E2"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56CD0F8F" w14:textId="77777777" w:rsidR="003A7354" w:rsidRPr="007D73D7" w:rsidRDefault="003A7354" w:rsidP="001E385F">
            <w:pPr>
              <w:spacing w:before="0" w:after="0" w:line="240" w:lineRule="auto"/>
              <w:rPr>
                <w:rFonts w:cs="Inter Tight"/>
                <w:lang w:val="it-IT" w:eastAsia="it-IT" w:bidi="ar-SA"/>
              </w:rPr>
            </w:pPr>
            <w:r w:rsidRPr="007D73D7">
              <w:rPr>
                <w:rFonts w:cs="Inter Tight"/>
                <w:color w:val="000000"/>
                <w:szCs w:val="22"/>
                <w:lang w:val="it-IT" w:eastAsia="it-IT" w:bidi="ar-SA"/>
              </w:rPr>
              <w:t>Lestini</w:t>
            </w:r>
          </w:p>
        </w:tc>
        <w:tc>
          <w:tcPr>
            <w:tcW w:w="2158" w:type="dxa"/>
            <w:tcBorders>
              <w:top w:val="nil"/>
              <w:left w:val="nil"/>
              <w:bottom w:val="nil"/>
              <w:right w:val="nil"/>
            </w:tcBorders>
            <w:noWrap/>
            <w:vAlign w:val="bottom"/>
            <w:hideMark/>
          </w:tcPr>
          <w:p w14:paraId="13DACBA6" w14:textId="77777777" w:rsidR="003A7354" w:rsidRPr="007D73D7" w:rsidRDefault="003A7354" w:rsidP="001E385F">
            <w:pPr>
              <w:spacing w:before="0" w:after="0" w:line="240" w:lineRule="auto"/>
              <w:rPr>
                <w:rFonts w:cs="Inter Tight"/>
                <w:szCs w:val="22"/>
                <w:lang w:val="it-IT" w:eastAsia="it-IT" w:bidi="ar-SA"/>
              </w:rPr>
            </w:pPr>
            <w:r w:rsidRPr="007D73D7">
              <w:rPr>
                <w:rFonts w:cs="Inter Tight"/>
                <w:color w:val="000000"/>
                <w:szCs w:val="22"/>
                <w:lang w:val="it-IT" w:eastAsia="it-IT" w:bidi="ar-SA"/>
              </w:rPr>
              <w:t>Simone</w:t>
            </w:r>
          </w:p>
        </w:tc>
      </w:tr>
      <w:tr w:rsidR="001E385F" w:rsidRPr="007D73D7" w14:paraId="042248BB" w14:textId="77777777" w:rsidTr="001E385F">
        <w:trPr>
          <w:trHeight w:val="284"/>
          <w:jc w:val="center"/>
        </w:trPr>
        <w:tc>
          <w:tcPr>
            <w:tcW w:w="3261" w:type="dxa"/>
            <w:tcBorders>
              <w:top w:val="nil"/>
              <w:left w:val="nil"/>
              <w:bottom w:val="nil"/>
              <w:right w:val="nil"/>
            </w:tcBorders>
          </w:tcPr>
          <w:p w14:paraId="231168E0" w14:textId="77777777" w:rsidR="003A7354" w:rsidRPr="007D73D7" w:rsidRDefault="003A7354" w:rsidP="001E385F">
            <w:pPr>
              <w:spacing w:before="0" w:after="0" w:line="240" w:lineRule="auto"/>
              <w:rPr>
                <w:rFonts w:cs="Inter Tight"/>
                <w:b/>
                <w:bCs/>
                <w:color w:val="000000"/>
                <w:szCs w:val="22"/>
                <w:u w:val="single"/>
                <w:lang w:val="it-IT" w:eastAsia="it-IT" w:bidi="ar-SA"/>
              </w:rPr>
            </w:pPr>
          </w:p>
        </w:tc>
        <w:tc>
          <w:tcPr>
            <w:tcW w:w="2163" w:type="dxa"/>
            <w:tcBorders>
              <w:top w:val="nil"/>
              <w:left w:val="nil"/>
              <w:bottom w:val="nil"/>
              <w:right w:val="nil"/>
            </w:tcBorders>
            <w:noWrap/>
            <w:vAlign w:val="bottom"/>
          </w:tcPr>
          <w:p w14:paraId="6DF12F2A"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tcPr>
          <w:p w14:paraId="58AB5DA2"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i/>
                <w:iCs/>
                <w:color w:val="000000"/>
                <w:szCs w:val="22"/>
                <w:lang w:val="it-IT" w:eastAsia="it-IT" w:bidi="ar-SA"/>
              </w:rPr>
              <w:t>da nominare</w:t>
            </w:r>
          </w:p>
        </w:tc>
        <w:tc>
          <w:tcPr>
            <w:tcW w:w="2158" w:type="dxa"/>
            <w:tcBorders>
              <w:top w:val="nil"/>
              <w:left w:val="nil"/>
              <w:bottom w:val="nil"/>
              <w:right w:val="nil"/>
            </w:tcBorders>
            <w:noWrap/>
            <w:vAlign w:val="bottom"/>
          </w:tcPr>
          <w:p w14:paraId="413407F6"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6978E8EE" w14:textId="77777777" w:rsidTr="001E385F">
        <w:trPr>
          <w:trHeight w:val="284"/>
          <w:jc w:val="center"/>
        </w:trPr>
        <w:tc>
          <w:tcPr>
            <w:tcW w:w="3261" w:type="dxa"/>
            <w:tcBorders>
              <w:top w:val="nil"/>
              <w:left w:val="nil"/>
              <w:bottom w:val="nil"/>
              <w:right w:val="nil"/>
            </w:tcBorders>
          </w:tcPr>
          <w:p w14:paraId="324CD1AD"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tcPr>
          <w:p w14:paraId="4814A5FA"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5B30304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 xml:space="preserve">Foppoli </w:t>
            </w:r>
          </w:p>
        </w:tc>
        <w:tc>
          <w:tcPr>
            <w:tcW w:w="2158" w:type="dxa"/>
            <w:tcBorders>
              <w:top w:val="nil"/>
              <w:left w:val="nil"/>
              <w:bottom w:val="nil"/>
              <w:right w:val="nil"/>
            </w:tcBorders>
            <w:noWrap/>
            <w:vAlign w:val="bottom"/>
          </w:tcPr>
          <w:p w14:paraId="62B8E01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Lorenzo</w:t>
            </w:r>
          </w:p>
        </w:tc>
      </w:tr>
      <w:tr w:rsidR="001E385F" w:rsidRPr="007D73D7" w14:paraId="1874011D" w14:textId="77777777" w:rsidTr="00E66DBC">
        <w:trPr>
          <w:trHeight w:val="284"/>
          <w:jc w:val="center"/>
        </w:trPr>
        <w:tc>
          <w:tcPr>
            <w:tcW w:w="3261" w:type="dxa"/>
            <w:tcBorders>
              <w:top w:val="nil"/>
              <w:left w:val="nil"/>
              <w:bottom w:val="nil"/>
              <w:right w:val="nil"/>
            </w:tcBorders>
          </w:tcPr>
          <w:p w14:paraId="5E8CDCDC" w14:textId="77777777" w:rsidR="003A7354" w:rsidRPr="007D73D7" w:rsidRDefault="003A7354" w:rsidP="001E385F">
            <w:pPr>
              <w:spacing w:before="0" w:after="0" w:line="240" w:lineRule="auto"/>
              <w:rPr>
                <w:rFonts w:cs="Inter Tight"/>
                <w:b/>
                <w:bCs/>
                <w:color w:val="000000"/>
                <w:szCs w:val="22"/>
                <w:lang w:val="it-IT" w:eastAsia="it-IT" w:bidi="ar-SA"/>
              </w:rPr>
            </w:pPr>
          </w:p>
        </w:tc>
        <w:tc>
          <w:tcPr>
            <w:tcW w:w="2163" w:type="dxa"/>
            <w:tcBorders>
              <w:top w:val="nil"/>
              <w:left w:val="nil"/>
              <w:bottom w:val="nil"/>
              <w:right w:val="nil"/>
            </w:tcBorders>
            <w:noWrap/>
            <w:vAlign w:val="bottom"/>
            <w:hideMark/>
          </w:tcPr>
          <w:p w14:paraId="5D01BB10"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hideMark/>
          </w:tcPr>
          <w:p w14:paraId="2672382B" w14:textId="77777777" w:rsidR="003A7354" w:rsidRPr="007D73D7" w:rsidRDefault="003A7354" w:rsidP="001E385F">
            <w:pPr>
              <w:spacing w:before="0" w:after="0" w:line="240" w:lineRule="auto"/>
              <w:rPr>
                <w:rFonts w:cs="Inter Tight"/>
                <w:color w:val="000000"/>
                <w:szCs w:val="22"/>
                <w:lang w:val="it-IT" w:eastAsia="it-IT" w:bidi="ar-SA"/>
              </w:rPr>
            </w:pPr>
          </w:p>
        </w:tc>
        <w:tc>
          <w:tcPr>
            <w:tcW w:w="2158" w:type="dxa"/>
            <w:tcBorders>
              <w:top w:val="nil"/>
              <w:left w:val="nil"/>
              <w:bottom w:val="nil"/>
              <w:right w:val="nil"/>
            </w:tcBorders>
            <w:noWrap/>
            <w:vAlign w:val="bottom"/>
            <w:hideMark/>
          </w:tcPr>
          <w:p w14:paraId="06E19DEB" w14:textId="77777777" w:rsidR="003A7354" w:rsidRPr="007D73D7" w:rsidRDefault="003A7354" w:rsidP="001E385F">
            <w:pPr>
              <w:spacing w:before="0" w:after="0" w:line="240" w:lineRule="auto"/>
              <w:rPr>
                <w:rFonts w:cs="Inter Tight"/>
                <w:color w:val="000000"/>
                <w:szCs w:val="22"/>
                <w:lang w:val="it-IT" w:eastAsia="it-IT" w:bidi="ar-SA"/>
              </w:rPr>
            </w:pPr>
          </w:p>
        </w:tc>
      </w:tr>
      <w:tr w:rsidR="001E385F" w:rsidRPr="007D73D7" w14:paraId="0CFA5358" w14:textId="77777777" w:rsidTr="00E66DBC">
        <w:trPr>
          <w:trHeight w:val="284"/>
          <w:jc w:val="center"/>
        </w:trPr>
        <w:tc>
          <w:tcPr>
            <w:tcW w:w="3261" w:type="dxa"/>
            <w:tcBorders>
              <w:top w:val="nil"/>
              <w:left w:val="nil"/>
              <w:bottom w:val="nil"/>
              <w:right w:val="nil"/>
            </w:tcBorders>
          </w:tcPr>
          <w:p w14:paraId="355B669D" w14:textId="77777777" w:rsidR="003A7354" w:rsidRPr="007D73D7" w:rsidRDefault="003A7354" w:rsidP="001E385F">
            <w:pPr>
              <w:spacing w:before="0" w:after="0" w:line="240" w:lineRule="auto"/>
              <w:rPr>
                <w:rFonts w:cs="Inter Tight"/>
                <w:b/>
                <w:bCs/>
                <w:color w:val="000000"/>
                <w:szCs w:val="22"/>
                <w:lang w:val="it-IT" w:eastAsia="it-IT" w:bidi="ar-SA"/>
              </w:rPr>
            </w:pPr>
            <w:r w:rsidRPr="007D73D7">
              <w:rPr>
                <w:rFonts w:cs="Inter Tight"/>
                <w:b/>
                <w:bCs/>
                <w:color w:val="000000"/>
                <w:szCs w:val="22"/>
                <w:u w:val="single"/>
                <w:lang w:val="it-IT" w:eastAsia="it-IT" w:bidi="ar-SA"/>
              </w:rPr>
              <w:t>Delegazione di Varese</w:t>
            </w:r>
          </w:p>
        </w:tc>
        <w:tc>
          <w:tcPr>
            <w:tcW w:w="2163" w:type="dxa"/>
            <w:tcBorders>
              <w:top w:val="nil"/>
              <w:left w:val="nil"/>
              <w:bottom w:val="nil"/>
              <w:right w:val="nil"/>
            </w:tcBorders>
            <w:noWrap/>
            <w:vAlign w:val="bottom"/>
            <w:hideMark/>
          </w:tcPr>
          <w:p w14:paraId="0E7C6DE7"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Reggente</w:t>
            </w:r>
          </w:p>
        </w:tc>
        <w:tc>
          <w:tcPr>
            <w:tcW w:w="1349" w:type="dxa"/>
            <w:tcBorders>
              <w:top w:val="nil"/>
              <w:left w:val="nil"/>
              <w:bottom w:val="nil"/>
              <w:right w:val="nil"/>
            </w:tcBorders>
            <w:noWrap/>
            <w:vAlign w:val="bottom"/>
            <w:hideMark/>
          </w:tcPr>
          <w:p w14:paraId="5690FABA"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Platania</w:t>
            </w:r>
          </w:p>
        </w:tc>
        <w:tc>
          <w:tcPr>
            <w:tcW w:w="2158" w:type="dxa"/>
            <w:tcBorders>
              <w:top w:val="nil"/>
              <w:left w:val="nil"/>
              <w:bottom w:val="nil"/>
              <w:right w:val="nil"/>
            </w:tcBorders>
            <w:noWrap/>
            <w:vAlign w:val="bottom"/>
            <w:hideMark/>
          </w:tcPr>
          <w:p w14:paraId="12EF9A2C"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Sebastiano</w:t>
            </w:r>
          </w:p>
        </w:tc>
      </w:tr>
      <w:tr w:rsidR="001E385F" w:rsidRPr="007D73D7" w14:paraId="65483DD1" w14:textId="77777777" w:rsidTr="00E66DBC">
        <w:trPr>
          <w:trHeight w:val="284"/>
          <w:jc w:val="center"/>
        </w:trPr>
        <w:tc>
          <w:tcPr>
            <w:tcW w:w="3261" w:type="dxa"/>
            <w:tcBorders>
              <w:top w:val="nil"/>
              <w:left w:val="nil"/>
              <w:bottom w:val="nil"/>
              <w:right w:val="nil"/>
            </w:tcBorders>
          </w:tcPr>
          <w:p w14:paraId="7A5C03C6"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hideMark/>
          </w:tcPr>
          <w:p w14:paraId="3709B499" w14:textId="77777777" w:rsidR="003A7354" w:rsidRPr="007D73D7" w:rsidRDefault="003A7354" w:rsidP="001E385F">
            <w:pPr>
              <w:spacing w:before="0" w:after="0" w:line="240" w:lineRule="auto"/>
              <w:jc w:val="right"/>
              <w:rPr>
                <w:rFonts w:cs="Inter Tight"/>
                <w:szCs w:val="22"/>
                <w:lang w:val="it-IT" w:eastAsia="it-IT" w:bidi="ar-SA"/>
              </w:rPr>
            </w:pPr>
            <w:r w:rsidRPr="007D73D7">
              <w:rPr>
                <w:rFonts w:cs="Inter Tight"/>
                <w:b/>
                <w:bCs/>
                <w:color w:val="000000"/>
                <w:szCs w:val="22"/>
                <w:lang w:val="it-IT" w:eastAsia="it-IT" w:bidi="ar-SA"/>
              </w:rPr>
              <w:t>Vice Delegato</w:t>
            </w:r>
          </w:p>
        </w:tc>
        <w:tc>
          <w:tcPr>
            <w:tcW w:w="1349" w:type="dxa"/>
            <w:tcBorders>
              <w:top w:val="nil"/>
              <w:left w:val="nil"/>
              <w:bottom w:val="nil"/>
              <w:right w:val="nil"/>
            </w:tcBorders>
            <w:noWrap/>
            <w:vAlign w:val="bottom"/>
            <w:hideMark/>
          </w:tcPr>
          <w:p w14:paraId="0A621A3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Pisanti</w:t>
            </w:r>
          </w:p>
        </w:tc>
        <w:tc>
          <w:tcPr>
            <w:tcW w:w="2158" w:type="dxa"/>
            <w:tcBorders>
              <w:top w:val="nil"/>
              <w:left w:val="nil"/>
              <w:bottom w:val="nil"/>
              <w:right w:val="nil"/>
            </w:tcBorders>
            <w:noWrap/>
            <w:vAlign w:val="bottom"/>
            <w:hideMark/>
          </w:tcPr>
          <w:p w14:paraId="70937DA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Peter</w:t>
            </w:r>
          </w:p>
        </w:tc>
      </w:tr>
      <w:tr w:rsidR="001E385F" w:rsidRPr="007D73D7" w14:paraId="17EF8C53" w14:textId="77777777" w:rsidTr="00E66DBC">
        <w:trPr>
          <w:trHeight w:val="284"/>
          <w:jc w:val="center"/>
        </w:trPr>
        <w:tc>
          <w:tcPr>
            <w:tcW w:w="3261" w:type="dxa"/>
            <w:tcBorders>
              <w:top w:val="nil"/>
              <w:left w:val="nil"/>
              <w:bottom w:val="nil"/>
              <w:right w:val="nil"/>
            </w:tcBorders>
          </w:tcPr>
          <w:p w14:paraId="1F786627"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68F396DF"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Componenti</w:t>
            </w:r>
          </w:p>
        </w:tc>
        <w:tc>
          <w:tcPr>
            <w:tcW w:w="1349" w:type="dxa"/>
            <w:tcBorders>
              <w:top w:val="nil"/>
              <w:left w:val="nil"/>
              <w:bottom w:val="nil"/>
              <w:right w:val="nil"/>
            </w:tcBorders>
            <w:noWrap/>
            <w:vAlign w:val="bottom"/>
          </w:tcPr>
          <w:p w14:paraId="63EFC56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Caprioli</w:t>
            </w:r>
          </w:p>
        </w:tc>
        <w:tc>
          <w:tcPr>
            <w:tcW w:w="2158" w:type="dxa"/>
            <w:tcBorders>
              <w:top w:val="nil"/>
              <w:left w:val="nil"/>
              <w:bottom w:val="nil"/>
              <w:right w:val="nil"/>
            </w:tcBorders>
            <w:noWrap/>
            <w:vAlign w:val="bottom"/>
          </w:tcPr>
          <w:p w14:paraId="0074B279"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Antonio</w:t>
            </w:r>
          </w:p>
        </w:tc>
      </w:tr>
      <w:tr w:rsidR="001E385F" w:rsidRPr="007D73D7" w14:paraId="4A36B2BE" w14:textId="77777777" w:rsidTr="00E66DBC">
        <w:trPr>
          <w:trHeight w:val="284"/>
          <w:jc w:val="center"/>
        </w:trPr>
        <w:tc>
          <w:tcPr>
            <w:tcW w:w="3261" w:type="dxa"/>
            <w:tcBorders>
              <w:top w:val="nil"/>
              <w:left w:val="nil"/>
              <w:bottom w:val="nil"/>
              <w:right w:val="nil"/>
            </w:tcBorders>
          </w:tcPr>
          <w:p w14:paraId="5BE700C0"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4814BEB9"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5EE58FD4"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D’Alessandro</w:t>
            </w:r>
          </w:p>
        </w:tc>
        <w:tc>
          <w:tcPr>
            <w:tcW w:w="2158" w:type="dxa"/>
            <w:tcBorders>
              <w:top w:val="nil"/>
              <w:left w:val="nil"/>
              <w:bottom w:val="nil"/>
              <w:right w:val="nil"/>
            </w:tcBorders>
            <w:noWrap/>
            <w:vAlign w:val="bottom"/>
          </w:tcPr>
          <w:p w14:paraId="27CBA2F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Luigi</w:t>
            </w:r>
          </w:p>
        </w:tc>
      </w:tr>
      <w:tr w:rsidR="001E385F" w:rsidRPr="007D73D7" w14:paraId="5E7859D9" w14:textId="77777777" w:rsidTr="00E66DBC">
        <w:trPr>
          <w:trHeight w:val="284"/>
          <w:jc w:val="center"/>
        </w:trPr>
        <w:tc>
          <w:tcPr>
            <w:tcW w:w="3261" w:type="dxa"/>
            <w:tcBorders>
              <w:top w:val="nil"/>
              <w:left w:val="nil"/>
              <w:bottom w:val="nil"/>
              <w:right w:val="nil"/>
            </w:tcBorders>
          </w:tcPr>
          <w:p w14:paraId="2F740FE5"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12929B1C"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1D554FA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Geprini</w:t>
            </w:r>
          </w:p>
        </w:tc>
        <w:tc>
          <w:tcPr>
            <w:tcW w:w="2158" w:type="dxa"/>
            <w:tcBorders>
              <w:top w:val="nil"/>
              <w:left w:val="nil"/>
              <w:bottom w:val="nil"/>
              <w:right w:val="nil"/>
            </w:tcBorders>
            <w:noWrap/>
            <w:vAlign w:val="bottom"/>
          </w:tcPr>
          <w:p w14:paraId="6CDC676B"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Ettore Luigi</w:t>
            </w:r>
          </w:p>
        </w:tc>
      </w:tr>
      <w:tr w:rsidR="001E385F" w:rsidRPr="007D73D7" w14:paraId="0AD8BCB6" w14:textId="77777777" w:rsidTr="00E66DBC">
        <w:trPr>
          <w:trHeight w:val="284"/>
          <w:jc w:val="center"/>
        </w:trPr>
        <w:tc>
          <w:tcPr>
            <w:tcW w:w="3261" w:type="dxa"/>
            <w:tcBorders>
              <w:top w:val="nil"/>
              <w:left w:val="nil"/>
              <w:bottom w:val="nil"/>
              <w:right w:val="nil"/>
            </w:tcBorders>
          </w:tcPr>
          <w:p w14:paraId="4A1BBBEA"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2504D0EF"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44D01AE5"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Schembri</w:t>
            </w:r>
          </w:p>
        </w:tc>
        <w:tc>
          <w:tcPr>
            <w:tcW w:w="2158" w:type="dxa"/>
            <w:tcBorders>
              <w:top w:val="nil"/>
              <w:left w:val="nil"/>
              <w:bottom w:val="nil"/>
              <w:right w:val="nil"/>
            </w:tcBorders>
            <w:noWrap/>
            <w:vAlign w:val="bottom"/>
          </w:tcPr>
          <w:p w14:paraId="7EA4944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Piero Maria</w:t>
            </w:r>
          </w:p>
        </w:tc>
      </w:tr>
      <w:tr w:rsidR="001E385F" w:rsidRPr="007D73D7" w14:paraId="04C9E354" w14:textId="77777777" w:rsidTr="00E66DBC">
        <w:trPr>
          <w:trHeight w:val="284"/>
          <w:jc w:val="center"/>
        </w:trPr>
        <w:tc>
          <w:tcPr>
            <w:tcW w:w="3261" w:type="dxa"/>
            <w:tcBorders>
              <w:top w:val="nil"/>
              <w:left w:val="nil"/>
              <w:bottom w:val="nil"/>
              <w:right w:val="nil"/>
            </w:tcBorders>
          </w:tcPr>
          <w:p w14:paraId="37CC5B06"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35CCC4E8"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0BAAB5F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Gargano</w:t>
            </w:r>
          </w:p>
        </w:tc>
        <w:tc>
          <w:tcPr>
            <w:tcW w:w="2158" w:type="dxa"/>
            <w:tcBorders>
              <w:top w:val="nil"/>
              <w:left w:val="nil"/>
              <w:bottom w:val="nil"/>
              <w:right w:val="nil"/>
            </w:tcBorders>
            <w:noWrap/>
            <w:vAlign w:val="bottom"/>
          </w:tcPr>
          <w:p w14:paraId="2F12F190"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Andrea</w:t>
            </w:r>
          </w:p>
        </w:tc>
      </w:tr>
      <w:tr w:rsidR="001E385F" w:rsidRPr="007D73D7" w14:paraId="4D44FFF0" w14:textId="77777777" w:rsidTr="00E66DBC">
        <w:trPr>
          <w:trHeight w:val="284"/>
          <w:jc w:val="center"/>
        </w:trPr>
        <w:tc>
          <w:tcPr>
            <w:tcW w:w="3261" w:type="dxa"/>
            <w:tcBorders>
              <w:top w:val="nil"/>
              <w:left w:val="nil"/>
              <w:bottom w:val="nil"/>
              <w:right w:val="nil"/>
            </w:tcBorders>
          </w:tcPr>
          <w:p w14:paraId="5022C1F7"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60780043" w14:textId="77777777" w:rsidR="003A7354" w:rsidRPr="007D73D7" w:rsidRDefault="003A7354" w:rsidP="001E385F">
            <w:pPr>
              <w:spacing w:before="0" w:after="0" w:line="240" w:lineRule="auto"/>
              <w:jc w:val="right"/>
              <w:rPr>
                <w:rFonts w:cs="Inter Tight"/>
                <w:b/>
                <w:bCs/>
                <w:color w:val="000000"/>
                <w:szCs w:val="22"/>
                <w:lang w:val="it-IT" w:eastAsia="it-IT" w:bidi="ar-SA"/>
              </w:rPr>
            </w:pPr>
          </w:p>
        </w:tc>
        <w:tc>
          <w:tcPr>
            <w:tcW w:w="1349" w:type="dxa"/>
            <w:tcBorders>
              <w:top w:val="nil"/>
              <w:left w:val="nil"/>
              <w:bottom w:val="nil"/>
              <w:right w:val="nil"/>
            </w:tcBorders>
            <w:noWrap/>
            <w:vAlign w:val="bottom"/>
          </w:tcPr>
          <w:p w14:paraId="76AEFAE1"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Campanella</w:t>
            </w:r>
          </w:p>
        </w:tc>
        <w:tc>
          <w:tcPr>
            <w:tcW w:w="2158" w:type="dxa"/>
            <w:tcBorders>
              <w:top w:val="nil"/>
              <w:left w:val="nil"/>
              <w:bottom w:val="nil"/>
              <w:right w:val="nil"/>
            </w:tcBorders>
            <w:noWrap/>
            <w:vAlign w:val="bottom"/>
          </w:tcPr>
          <w:p w14:paraId="31DB8333"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Kharla Nathaly</w:t>
            </w:r>
          </w:p>
        </w:tc>
      </w:tr>
      <w:tr w:rsidR="001E385F" w:rsidRPr="007D73D7" w14:paraId="11ED6FAE" w14:textId="77777777" w:rsidTr="00E66DBC">
        <w:trPr>
          <w:trHeight w:val="284"/>
          <w:jc w:val="center"/>
        </w:trPr>
        <w:tc>
          <w:tcPr>
            <w:tcW w:w="3261" w:type="dxa"/>
            <w:tcBorders>
              <w:top w:val="nil"/>
              <w:left w:val="nil"/>
              <w:bottom w:val="nil"/>
              <w:right w:val="nil"/>
            </w:tcBorders>
          </w:tcPr>
          <w:p w14:paraId="6B1B6DCE" w14:textId="77777777" w:rsidR="003A7354" w:rsidRPr="007D73D7" w:rsidRDefault="003A7354" w:rsidP="001E385F">
            <w:pPr>
              <w:spacing w:before="0" w:after="0" w:line="240" w:lineRule="auto"/>
              <w:rPr>
                <w:rFonts w:cs="Inter Tight"/>
                <w:szCs w:val="22"/>
                <w:lang w:val="it-IT" w:eastAsia="it-IT" w:bidi="ar-SA"/>
              </w:rPr>
            </w:pPr>
          </w:p>
        </w:tc>
        <w:tc>
          <w:tcPr>
            <w:tcW w:w="2163" w:type="dxa"/>
            <w:tcBorders>
              <w:top w:val="nil"/>
              <w:left w:val="nil"/>
              <w:bottom w:val="nil"/>
              <w:right w:val="nil"/>
            </w:tcBorders>
            <w:noWrap/>
            <w:vAlign w:val="bottom"/>
          </w:tcPr>
          <w:p w14:paraId="16506CF4" w14:textId="77777777" w:rsidR="003A7354" w:rsidRPr="007D73D7" w:rsidRDefault="003A7354" w:rsidP="001E385F">
            <w:pPr>
              <w:spacing w:before="0" w:after="0" w:line="240" w:lineRule="auto"/>
              <w:jc w:val="right"/>
              <w:rPr>
                <w:rFonts w:cs="Inter Tight"/>
                <w:b/>
                <w:bCs/>
                <w:color w:val="000000"/>
                <w:szCs w:val="22"/>
                <w:lang w:val="it-IT" w:eastAsia="it-IT" w:bidi="ar-SA"/>
              </w:rPr>
            </w:pPr>
            <w:r w:rsidRPr="007D73D7">
              <w:rPr>
                <w:rFonts w:cs="Inter Tight"/>
                <w:b/>
                <w:bCs/>
                <w:color w:val="000000"/>
                <w:szCs w:val="22"/>
                <w:lang w:val="it-IT" w:eastAsia="it-IT" w:bidi="ar-SA"/>
              </w:rPr>
              <w:t>Segretario</w:t>
            </w:r>
          </w:p>
        </w:tc>
        <w:tc>
          <w:tcPr>
            <w:tcW w:w="1349" w:type="dxa"/>
            <w:tcBorders>
              <w:top w:val="nil"/>
              <w:left w:val="nil"/>
              <w:bottom w:val="nil"/>
              <w:right w:val="nil"/>
            </w:tcBorders>
            <w:noWrap/>
            <w:vAlign w:val="bottom"/>
          </w:tcPr>
          <w:p w14:paraId="26707C86"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Corti</w:t>
            </w:r>
          </w:p>
        </w:tc>
        <w:tc>
          <w:tcPr>
            <w:tcW w:w="2158" w:type="dxa"/>
            <w:tcBorders>
              <w:top w:val="nil"/>
              <w:left w:val="nil"/>
              <w:bottom w:val="nil"/>
              <w:right w:val="nil"/>
            </w:tcBorders>
            <w:noWrap/>
            <w:vAlign w:val="bottom"/>
          </w:tcPr>
          <w:p w14:paraId="4465D6C7" w14:textId="77777777" w:rsidR="003A7354" w:rsidRPr="007D73D7" w:rsidRDefault="003A7354" w:rsidP="001E385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Gianluca</w:t>
            </w:r>
          </w:p>
        </w:tc>
      </w:tr>
    </w:tbl>
    <w:p w14:paraId="5CE22274" w14:textId="77777777" w:rsidR="003A7354" w:rsidRPr="007D73D7" w:rsidRDefault="003A7354">
      <w:pPr>
        <w:spacing w:before="0" w:after="0" w:line="240" w:lineRule="auto"/>
        <w:rPr>
          <w:lang w:val="it-IT"/>
        </w:rPr>
      </w:pPr>
    </w:p>
    <w:p w14:paraId="6A50977A" w14:textId="49E6AF1E" w:rsidR="00307162" w:rsidRDefault="00307162">
      <w:pPr>
        <w:spacing w:before="0" w:after="0" w:line="240" w:lineRule="auto"/>
        <w:jc w:val="left"/>
        <w:rPr>
          <w:lang w:val="it-IT"/>
        </w:rPr>
      </w:pPr>
      <w:r>
        <w:rPr>
          <w:lang w:val="it-IT"/>
        </w:rPr>
        <w:br w:type="page"/>
      </w:r>
    </w:p>
    <w:p w14:paraId="30D00D45" w14:textId="77777777" w:rsidR="00A42E3F" w:rsidRPr="007D73D7" w:rsidRDefault="00A42E3F" w:rsidP="00372AA1">
      <w:pPr>
        <w:pStyle w:val="Titolo2"/>
        <w:rPr>
          <w:lang w:val="it-IT"/>
        </w:rPr>
      </w:pPr>
      <w:bookmarkStart w:id="23" w:name="_Toc512005904"/>
      <w:bookmarkStart w:id="24" w:name="_Toc233899368"/>
      <w:r w:rsidRPr="007D73D7">
        <w:rPr>
          <w:lang w:val="it-IT"/>
        </w:rPr>
        <w:lastRenderedPageBreak/>
        <w:t xml:space="preserve">3.2 </w:t>
      </w:r>
      <w:r w:rsidR="003A7354" w:rsidRPr="007D73D7">
        <w:rPr>
          <w:lang w:val="it-IT"/>
        </w:rPr>
        <w:t>SEGRETERIA</w:t>
      </w:r>
      <w:bookmarkEnd w:id="23"/>
      <w:bookmarkEnd w:id="24"/>
    </w:p>
    <w:p w14:paraId="3899E3C3" w14:textId="77777777" w:rsidR="003A7354" w:rsidRPr="007D73D7" w:rsidRDefault="003A7354" w:rsidP="001E385F">
      <w:pPr>
        <w:rPr>
          <w:lang w:val="it-IT"/>
        </w:rPr>
      </w:pPr>
    </w:p>
    <w:p w14:paraId="02C38590" w14:textId="252707D0" w:rsidR="003A7354" w:rsidRPr="007D73D7" w:rsidRDefault="003A7354" w:rsidP="008B269A">
      <w:pPr>
        <w:pStyle w:val="Titolo3"/>
        <w:rPr>
          <w:lang w:val="it-IT"/>
        </w:rPr>
      </w:pPr>
      <w:bookmarkStart w:id="25" w:name="_Toc233899369"/>
      <w:r w:rsidRPr="007D73D7">
        <w:rPr>
          <w:lang w:val="it-IT"/>
        </w:rPr>
        <w:t>3.2.1 Termini di iscrizione competizioni Stagione Sportiva 2026/2027</w:t>
      </w:r>
      <w:bookmarkEnd w:id="25"/>
    </w:p>
    <w:p w14:paraId="21E790FF" w14:textId="77777777" w:rsidR="003A7354" w:rsidRPr="007D73D7" w:rsidRDefault="003A7354" w:rsidP="00C82310">
      <w:pPr>
        <w:rPr>
          <w:lang w:val="it-IT"/>
        </w:rPr>
      </w:pPr>
      <w:r w:rsidRPr="007D73D7">
        <w:rPr>
          <w:lang w:val="it-IT"/>
        </w:rPr>
        <w:t xml:space="preserve">Facendo seguito a quanto già comunicato con il </w:t>
      </w:r>
      <w:r w:rsidRPr="007D73D7">
        <w:rPr>
          <w:rStyle w:val="Enfasigrassetto"/>
          <w:lang w:val="it-IT"/>
        </w:rPr>
        <w:t>C.U. n. 84 del 17 marzo 2026</w:t>
      </w:r>
      <w:r w:rsidRPr="007D73D7">
        <w:rPr>
          <w:lang w:val="it-IT"/>
        </w:rPr>
        <w:t xml:space="preserve">, nonché alla conferma di cui al </w:t>
      </w:r>
      <w:r w:rsidRPr="007D73D7">
        <w:rPr>
          <w:b/>
          <w:bCs/>
          <w:lang w:val="it-IT"/>
        </w:rPr>
        <w:t xml:space="preserve">C.U. 128 del 25.06.2026 </w:t>
      </w:r>
      <w:r w:rsidRPr="007D73D7">
        <w:rPr>
          <w:lang w:val="it-IT"/>
        </w:rPr>
        <w:t xml:space="preserve">(con variazione del termine finale di iscrizione al Campionato Femminile di Calcio a Cinque fissato al 23.08.2026) i </w:t>
      </w:r>
      <w:r w:rsidRPr="007D73D7">
        <w:rPr>
          <w:rStyle w:val="Enfasigrassetto"/>
          <w:lang w:val="it-IT"/>
        </w:rPr>
        <w:t>termini di iscrizione</w:t>
      </w:r>
      <w:r w:rsidRPr="007D73D7">
        <w:rPr>
          <w:lang w:val="it-IT"/>
        </w:rPr>
        <w:t xml:space="preserve"> ai campionati di livello </w:t>
      </w:r>
      <w:r w:rsidRPr="007D73D7">
        <w:rPr>
          <w:rStyle w:val="Enfasigrassetto"/>
          <w:lang w:val="it-IT"/>
        </w:rPr>
        <w:t>regionale e provinciale</w:t>
      </w:r>
      <w:r w:rsidRPr="007D73D7">
        <w:rPr>
          <w:lang w:val="it-IT"/>
        </w:rPr>
        <w:t xml:space="preserve"> per la </w:t>
      </w:r>
      <w:r w:rsidRPr="007D73D7">
        <w:rPr>
          <w:rStyle w:val="Enfasigrassetto"/>
          <w:lang w:val="it-IT"/>
        </w:rPr>
        <w:t>Stagione Sportiva 2026/2027</w:t>
      </w:r>
      <w:r w:rsidRPr="007D73D7">
        <w:rPr>
          <w:lang w:val="it-IT"/>
        </w:rPr>
        <w:t xml:space="preserve"> sono di seguito riportati:</w:t>
      </w:r>
    </w:p>
    <w:p w14:paraId="4BB25C82" w14:textId="77777777" w:rsidR="003A7354" w:rsidRPr="007D73D7" w:rsidRDefault="003A7354" w:rsidP="0010499C">
      <w:pPr>
        <w:spacing w:before="0" w:after="0"/>
        <w:rPr>
          <w:rFonts w:asciiTheme="minorHAnsi" w:hAnsiTheme="minorHAnsi" w:cstheme="minorHAnsi"/>
          <w:sz w:val="10"/>
          <w:szCs w:val="10"/>
          <w:lang w:val="it-IT"/>
        </w:rPr>
      </w:pPr>
    </w:p>
    <w:tbl>
      <w:tblPr>
        <w:tblW w:w="9080" w:type="dxa"/>
        <w:jc w:val="center"/>
        <w:tblCellMar>
          <w:left w:w="70" w:type="dxa"/>
          <w:right w:w="70" w:type="dxa"/>
        </w:tblCellMar>
        <w:tblLook w:val="04A0" w:firstRow="1" w:lastRow="0" w:firstColumn="1" w:lastColumn="0" w:noHBand="0" w:noVBand="1"/>
      </w:tblPr>
      <w:tblGrid>
        <w:gridCol w:w="5700"/>
        <w:gridCol w:w="1560"/>
        <w:gridCol w:w="1820"/>
      </w:tblGrid>
      <w:tr w:rsidR="0010499C" w:rsidRPr="007D73D7" w14:paraId="033DC000" w14:textId="77777777" w:rsidTr="00F05D22">
        <w:trPr>
          <w:trHeight w:val="300"/>
          <w:jc w:val="center"/>
        </w:trPr>
        <w:tc>
          <w:tcPr>
            <w:tcW w:w="5700" w:type="dxa"/>
            <w:tcBorders>
              <w:top w:val="single" w:sz="4" w:space="0" w:color="auto"/>
              <w:left w:val="single" w:sz="4" w:space="0" w:color="auto"/>
              <w:bottom w:val="single" w:sz="4" w:space="0" w:color="auto"/>
              <w:right w:val="single" w:sz="4" w:space="0" w:color="auto"/>
            </w:tcBorders>
            <w:shd w:val="clear" w:color="auto" w:fill="001489" w:themeFill="accent1"/>
            <w:vAlign w:val="bottom"/>
            <w:hideMark/>
          </w:tcPr>
          <w:p w14:paraId="1493B7DA" w14:textId="77777777" w:rsidR="003A7354" w:rsidRPr="007D73D7" w:rsidRDefault="003A7354" w:rsidP="00EB7D3F">
            <w:pPr>
              <w:spacing w:before="0" w:after="0" w:line="240" w:lineRule="auto"/>
              <w:rPr>
                <w:rFonts w:cs="Inter Tight"/>
                <w:b/>
                <w:bCs/>
                <w:color w:val="FFFFFF" w:themeColor="background1"/>
                <w:lang w:val="it-IT" w:eastAsia="it-IT" w:bidi="ar-SA"/>
              </w:rPr>
            </w:pPr>
            <w:r w:rsidRPr="007D73D7">
              <w:rPr>
                <w:rFonts w:cs="Inter Tight"/>
                <w:b/>
                <w:bCs/>
                <w:color w:val="FFFFFF" w:themeColor="background1"/>
                <w:lang w:val="it-IT" w:eastAsia="it-IT" w:bidi="ar-SA"/>
              </w:rPr>
              <w:t>Competizione</w:t>
            </w:r>
          </w:p>
        </w:tc>
        <w:tc>
          <w:tcPr>
            <w:tcW w:w="1560" w:type="dxa"/>
            <w:tcBorders>
              <w:top w:val="single" w:sz="4" w:space="0" w:color="auto"/>
              <w:left w:val="nil"/>
              <w:bottom w:val="single" w:sz="4" w:space="0" w:color="auto"/>
              <w:right w:val="single" w:sz="4" w:space="0" w:color="auto"/>
            </w:tcBorders>
            <w:shd w:val="clear" w:color="auto" w:fill="001489" w:themeFill="accent1"/>
            <w:vAlign w:val="bottom"/>
            <w:hideMark/>
          </w:tcPr>
          <w:p w14:paraId="0200EAC2" w14:textId="77777777" w:rsidR="003A7354" w:rsidRPr="007D73D7" w:rsidRDefault="003A7354" w:rsidP="00EB7D3F">
            <w:pPr>
              <w:spacing w:before="0" w:after="0" w:line="240" w:lineRule="auto"/>
              <w:jc w:val="center"/>
              <w:rPr>
                <w:rFonts w:cs="Inter Tight"/>
                <w:b/>
                <w:bCs/>
                <w:color w:val="FFFFFF" w:themeColor="background1"/>
                <w:lang w:val="it-IT" w:eastAsia="it-IT" w:bidi="ar-SA"/>
              </w:rPr>
            </w:pPr>
            <w:r w:rsidRPr="007D73D7">
              <w:rPr>
                <w:rFonts w:cs="Inter Tight"/>
                <w:b/>
                <w:bCs/>
                <w:color w:val="FFFFFF" w:themeColor="background1"/>
                <w:lang w:val="it-IT" w:eastAsia="it-IT" w:bidi="ar-SA"/>
              </w:rPr>
              <w:t>Apertura</w:t>
            </w:r>
          </w:p>
        </w:tc>
        <w:tc>
          <w:tcPr>
            <w:tcW w:w="1820" w:type="dxa"/>
            <w:tcBorders>
              <w:top w:val="single" w:sz="4" w:space="0" w:color="auto"/>
              <w:left w:val="nil"/>
              <w:bottom w:val="single" w:sz="4" w:space="0" w:color="auto"/>
              <w:right w:val="single" w:sz="4" w:space="0" w:color="auto"/>
            </w:tcBorders>
            <w:shd w:val="clear" w:color="auto" w:fill="001489" w:themeFill="accent1"/>
            <w:vAlign w:val="bottom"/>
            <w:hideMark/>
          </w:tcPr>
          <w:p w14:paraId="783ACFAB" w14:textId="77777777" w:rsidR="003A7354" w:rsidRPr="007D73D7" w:rsidRDefault="003A7354" w:rsidP="00EB7D3F">
            <w:pPr>
              <w:spacing w:before="0" w:after="0" w:line="240" w:lineRule="auto"/>
              <w:jc w:val="center"/>
              <w:rPr>
                <w:rFonts w:cs="Inter Tight"/>
                <w:b/>
                <w:bCs/>
                <w:color w:val="FFFFFF" w:themeColor="background1"/>
                <w:lang w:val="it-IT" w:eastAsia="it-IT" w:bidi="ar-SA"/>
              </w:rPr>
            </w:pPr>
            <w:r w:rsidRPr="007D73D7">
              <w:rPr>
                <w:rFonts w:cs="Inter Tight"/>
                <w:b/>
                <w:bCs/>
                <w:color w:val="FFFFFF" w:themeColor="background1"/>
                <w:lang w:val="it-IT" w:eastAsia="it-IT" w:bidi="ar-SA"/>
              </w:rPr>
              <w:t>Chiusura</w:t>
            </w:r>
          </w:p>
        </w:tc>
      </w:tr>
      <w:tr w:rsidR="0010499C" w:rsidRPr="007D73D7" w14:paraId="4B94B3AD"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72FB6131"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Eccellenza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0CC808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306C736C"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17/07/2026</w:t>
            </w:r>
          </w:p>
        </w:tc>
      </w:tr>
      <w:tr w:rsidR="0010499C" w:rsidRPr="007D73D7" w14:paraId="384AFA5C"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22BDCB97"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Italia Eccellenza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6382E3A"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452672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17/07/2026</w:t>
            </w:r>
          </w:p>
        </w:tc>
      </w:tr>
      <w:tr w:rsidR="0010499C" w:rsidRPr="007D73D7" w14:paraId="18447313"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2F737D0E" w14:textId="77777777" w:rsidR="003A7354" w:rsidRPr="007D73D7" w:rsidRDefault="003A7354" w:rsidP="00F05D22">
            <w:pPr>
              <w:spacing w:before="0" w:after="0" w:line="240" w:lineRule="auto"/>
              <w:jc w:val="left"/>
              <w:rPr>
                <w:rFonts w:cs="Inter Tight"/>
                <w:lang w:val="it-IT" w:eastAsia="it-IT" w:bidi="ar-SA"/>
              </w:rPr>
            </w:pPr>
            <w:r w:rsidRPr="007D73D7">
              <w:rPr>
                <w:rFonts w:cs="Inter Tight"/>
                <w:lang w:val="it-IT"/>
              </w:rPr>
              <w:t>Promozione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C914F8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6DA61A1B" w14:textId="77777777" w:rsidR="003A7354" w:rsidRPr="007D73D7" w:rsidRDefault="003A7354" w:rsidP="00F05D22">
            <w:pPr>
              <w:spacing w:before="0" w:after="0" w:line="240" w:lineRule="auto"/>
              <w:jc w:val="center"/>
              <w:rPr>
                <w:rFonts w:cs="Inter Tight"/>
                <w:lang w:val="it-IT" w:eastAsia="it-IT" w:bidi="ar-SA"/>
              </w:rPr>
            </w:pPr>
            <w:r w:rsidRPr="007D73D7">
              <w:rPr>
                <w:rFonts w:cs="Inter Tight"/>
                <w:lang w:val="it-IT"/>
              </w:rPr>
              <w:t>17/07/2026</w:t>
            </w:r>
          </w:p>
        </w:tc>
      </w:tr>
      <w:tr w:rsidR="0010499C" w:rsidRPr="007D73D7" w14:paraId="4463E07A"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14FF5DB9" w14:textId="77777777" w:rsidR="003A7354" w:rsidRPr="007D73D7" w:rsidRDefault="003A7354" w:rsidP="00F05D22">
            <w:pPr>
              <w:spacing w:before="0" w:after="0" w:line="240" w:lineRule="auto"/>
              <w:jc w:val="left"/>
              <w:rPr>
                <w:rFonts w:cs="Inter Tight"/>
                <w:lang w:val="it-IT" w:eastAsia="it-IT" w:bidi="ar-SA"/>
              </w:rPr>
            </w:pPr>
            <w:r w:rsidRPr="007D73D7">
              <w:rPr>
                <w:rFonts w:cs="Inter Tight"/>
                <w:lang w:val="it-IT"/>
              </w:rPr>
              <w:t>Coppa Italia Promozione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3BB301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5F2FB5F2" w14:textId="77777777" w:rsidR="003A7354" w:rsidRPr="007D73D7" w:rsidRDefault="003A7354" w:rsidP="00F05D22">
            <w:pPr>
              <w:spacing w:before="0" w:after="0" w:line="240" w:lineRule="auto"/>
              <w:jc w:val="center"/>
              <w:rPr>
                <w:rFonts w:cs="Inter Tight"/>
                <w:lang w:val="it-IT" w:eastAsia="it-IT" w:bidi="ar-SA"/>
              </w:rPr>
            </w:pPr>
            <w:r w:rsidRPr="007D73D7">
              <w:rPr>
                <w:rFonts w:cs="Inter Tight"/>
                <w:lang w:val="it-IT"/>
              </w:rPr>
              <w:t>17/07/2026</w:t>
            </w:r>
          </w:p>
        </w:tc>
      </w:tr>
      <w:tr w:rsidR="0010499C" w:rsidRPr="007D73D7" w14:paraId="0D902AC1"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46A780CF"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1ª Categoria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30572E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315920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353E5927"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EC4EC87"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1ª Categoria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3B2DCA6"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FC78B78"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7B24E6A3"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33EF0FD9"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2ª Categoria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53FDA23"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DA0568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2F1CBEA6"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51B0FABE"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2ª Categoria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D902ADC"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6EC8F99C"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59738E63"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7CCAAC3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3ª Categoria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63D7F8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0051B403"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5DE318E7"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412A47C1"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3ª Categoria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E0F8C8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058F19F2"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121A26F7"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C3F346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3ª Categoria Under 21</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FCA2F2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A7EEB6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5BA7D78D"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105582F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Juniores Under 19 élite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B8DD7CE"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B9CDBC4"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60B9320F"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510524E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élite Under 19</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D655BE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48295CA"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3749AB7E"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3BC254D2"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Juniores regionale Under 19</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93CE14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F9BCE6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4EF7987B"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2044E07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regionale Under 19</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D63C09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6E15E9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11533F4A"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0BA192A9"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Juniores Under 19 provinciale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084070E"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740F7D9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59432A31"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41AFBD8B"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Under 19 provinciale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E07582A"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ACDEE7E"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3312BCF5"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00B69284"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Under 18 élite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71F76F7"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0D23D79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1D36D83F"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tcPr>
          <w:p w14:paraId="70E7DB91"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Under 18 regionale</w:t>
            </w:r>
          </w:p>
        </w:tc>
        <w:tc>
          <w:tcPr>
            <w:tcW w:w="1560" w:type="dxa"/>
            <w:tcBorders>
              <w:top w:val="nil"/>
              <w:left w:val="single" w:sz="4" w:space="0" w:color="auto"/>
              <w:bottom w:val="single" w:sz="4" w:space="0" w:color="auto"/>
              <w:right w:val="single" w:sz="4" w:space="0" w:color="auto"/>
            </w:tcBorders>
            <w:shd w:val="clear" w:color="000000" w:fill="FFFFFF"/>
            <w:vAlign w:val="center"/>
          </w:tcPr>
          <w:p w14:paraId="09DF3E58"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tcPr>
          <w:p w14:paraId="54676266"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28/07/2026</w:t>
            </w:r>
          </w:p>
        </w:tc>
      </w:tr>
      <w:tr w:rsidR="0010499C" w:rsidRPr="007D73D7" w14:paraId="7A77BA56"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tcPr>
          <w:p w14:paraId="5C129FA8"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Allievi Under 17 élite</w:t>
            </w:r>
          </w:p>
        </w:tc>
        <w:tc>
          <w:tcPr>
            <w:tcW w:w="1560" w:type="dxa"/>
            <w:tcBorders>
              <w:top w:val="nil"/>
              <w:left w:val="single" w:sz="4" w:space="0" w:color="auto"/>
              <w:bottom w:val="single" w:sz="4" w:space="0" w:color="auto"/>
              <w:right w:val="single" w:sz="4" w:space="0" w:color="auto"/>
            </w:tcBorders>
            <w:shd w:val="clear" w:color="000000" w:fill="FFFFFF"/>
            <w:vAlign w:val="center"/>
          </w:tcPr>
          <w:p w14:paraId="5183E7C4"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tcPr>
          <w:p w14:paraId="4C5F2E1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0E2FD68C"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5E3465DC"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Coppa Lombardia Under 17 élite</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B34831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894C3F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3DD43DE8"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5C466238"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Allievi Under 17 regionali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332E26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223432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02E169D8"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1257C819"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Allievi Under 17 provinciali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CA4204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F7627C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02/08/2026</w:t>
            </w:r>
          </w:p>
        </w:tc>
      </w:tr>
      <w:tr w:rsidR="0010499C" w:rsidRPr="007D73D7" w14:paraId="4B54543F"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1CA647CE"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Coppa Lombardia Under 17 regionali/provinciali </w:t>
            </w:r>
            <w:r w:rsidRPr="007D73D7">
              <w:rPr>
                <w:rFonts w:cs="Inter Tight"/>
                <w:lang w:val="it-IT"/>
              </w:rPr>
              <w:br/>
              <w:t>competizione unica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21D767E"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F57834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04F654FA"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7D30CEB9"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Allievi Under </w:t>
            </w:r>
            <w:proofErr w:type="gramStart"/>
            <w:r w:rsidRPr="007D73D7">
              <w:rPr>
                <w:rFonts w:cs="Inter Tight"/>
                <w:lang w:val="it-IT"/>
              </w:rPr>
              <w:t xml:space="preserve">16  </w:t>
            </w:r>
            <w:proofErr w:type="spellStart"/>
            <w:r w:rsidRPr="007D73D7">
              <w:rPr>
                <w:rFonts w:cs="Inter Tight"/>
                <w:lang w:val="it-IT"/>
              </w:rPr>
              <w:t>èlite</w:t>
            </w:r>
            <w:proofErr w:type="spellEnd"/>
            <w:proofErr w:type="gramEnd"/>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477873E"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088C2F1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66890E79"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7926BE54"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Allievi Under 16 regionali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E608F9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39720726"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4B007B2F"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32FD37B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Allievi Under 16 provinciali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74F0F58"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6F0C6EB8"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02/08/2026</w:t>
            </w:r>
          </w:p>
        </w:tc>
      </w:tr>
      <w:tr w:rsidR="0010499C" w:rsidRPr="007D73D7" w14:paraId="16CAC261"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C829B1B"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Giovanissimi Under </w:t>
            </w:r>
            <w:proofErr w:type="gramStart"/>
            <w:r w:rsidRPr="007D73D7">
              <w:rPr>
                <w:rFonts w:cs="Inter Tight"/>
                <w:lang w:val="it-IT"/>
              </w:rPr>
              <w:t xml:space="preserve">15  </w:t>
            </w:r>
            <w:proofErr w:type="spellStart"/>
            <w:r w:rsidRPr="007D73D7">
              <w:rPr>
                <w:rFonts w:cs="Inter Tight"/>
                <w:lang w:val="it-IT"/>
              </w:rPr>
              <w:t>èlite</w:t>
            </w:r>
            <w:proofErr w:type="spellEnd"/>
            <w:proofErr w:type="gramEnd"/>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9853D43"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378C274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31F8E408"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7B8FCDF0"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Coppa Lombardia Under 15 </w:t>
            </w:r>
            <w:proofErr w:type="spellStart"/>
            <w:r w:rsidRPr="007D73D7">
              <w:rPr>
                <w:rFonts w:cs="Inter Tight"/>
                <w:lang w:val="it-IT"/>
              </w:rPr>
              <w:t>èlite</w:t>
            </w:r>
            <w:proofErr w:type="spellEnd"/>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6DC740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625D57A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65980994"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3450E77D"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Giovanissimi Under 15 regionali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ECD856C"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D843FF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73F05926"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14B45AD8"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Giovanissimi Under 15 provinciali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60DCF68"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3ADAB8C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02/08/2026</w:t>
            </w:r>
          </w:p>
        </w:tc>
      </w:tr>
      <w:tr w:rsidR="0010499C" w:rsidRPr="007D73D7" w14:paraId="74C70C66"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6990E59"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Coppa Lombardia Under 15 regionali/provinciali </w:t>
            </w:r>
            <w:r w:rsidRPr="007D73D7">
              <w:rPr>
                <w:rFonts w:cs="Inter Tight"/>
                <w:lang w:val="it-IT"/>
              </w:rPr>
              <w:br/>
              <w:t>competizione unica</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8C85CC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599CF09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644924F8"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133397B3"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Giovanissimi Under 14 regionali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3D4F5E3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8DDE93A"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22/07/2026</w:t>
            </w:r>
          </w:p>
        </w:tc>
      </w:tr>
      <w:tr w:rsidR="0010499C" w:rsidRPr="007D73D7" w14:paraId="7440570B"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51C2232"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Giovanissimi Under 14 provinciali</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358CBC8"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008E758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02/08/2026</w:t>
            </w:r>
          </w:p>
        </w:tc>
      </w:tr>
      <w:tr w:rsidR="0010499C" w:rsidRPr="007D73D7" w14:paraId="10E022A4"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358435F"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lastRenderedPageBreak/>
              <w:t xml:space="preserve">Esordienti a 9 (12 anni)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C1D7AF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2040FD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07/09/2026</w:t>
            </w:r>
          </w:p>
        </w:tc>
      </w:tr>
      <w:tr w:rsidR="0010499C" w:rsidRPr="007D73D7" w14:paraId="0C0E7DA7"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019DB344"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Esordienti a 9 (11 anni)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9F2E856"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6C7DA4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07/09/2026</w:t>
            </w:r>
          </w:p>
        </w:tc>
      </w:tr>
      <w:tr w:rsidR="0010499C" w:rsidRPr="007D73D7" w14:paraId="1EE3FD0D"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22F717F2"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Esordienti a 9 (misti)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C5E5772"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A4D9F4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07/09/2026</w:t>
            </w:r>
          </w:p>
        </w:tc>
      </w:tr>
      <w:tr w:rsidR="0010499C" w:rsidRPr="007D73D7" w14:paraId="69376A45"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2B6F8D2D"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Pulcini a 7 (10 anni)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187CCB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01C477D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14/09/2026</w:t>
            </w:r>
          </w:p>
        </w:tc>
      </w:tr>
      <w:tr w:rsidR="0010499C" w:rsidRPr="007D73D7" w14:paraId="7CD317D6"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0DF4C51E"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Pulcini a 7 (9 anni)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023AD78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66B48C3"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14/09/2026</w:t>
            </w:r>
          </w:p>
        </w:tc>
      </w:tr>
      <w:tr w:rsidR="0010499C" w:rsidRPr="007D73D7" w14:paraId="6C80346B"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49466A0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Pulcini a 7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2D5E36A2"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2629F26"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14/09/2026</w:t>
            </w:r>
          </w:p>
        </w:tc>
      </w:tr>
      <w:tr w:rsidR="0010499C" w:rsidRPr="007D73D7" w14:paraId="63F27341"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0D67CEE1"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Primi Calci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27857B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3DC905D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14/09/2026</w:t>
            </w:r>
          </w:p>
        </w:tc>
      </w:tr>
      <w:tr w:rsidR="0010499C" w:rsidRPr="007D73D7" w14:paraId="707244F3" w14:textId="77777777" w:rsidTr="00F05D22">
        <w:trPr>
          <w:trHeight w:val="300"/>
          <w:jc w:val="center"/>
        </w:trPr>
        <w:tc>
          <w:tcPr>
            <w:tcW w:w="5700" w:type="dxa"/>
            <w:tcBorders>
              <w:top w:val="nil"/>
              <w:left w:val="single" w:sz="4" w:space="0" w:color="auto"/>
              <w:bottom w:val="single" w:sz="4" w:space="0" w:color="auto"/>
              <w:right w:val="nil"/>
            </w:tcBorders>
            <w:shd w:val="clear" w:color="000000" w:fill="FFFFFF"/>
            <w:vAlign w:val="center"/>
            <w:hideMark/>
          </w:tcPr>
          <w:p w14:paraId="673C7681"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 xml:space="preserve">Piccoli Amici </w:t>
            </w:r>
            <w:r w:rsidRPr="007D73D7">
              <w:rPr>
                <w:rFonts w:cs="Inter Tight"/>
                <w:color w:val="000000"/>
                <w:lang w:val="it-IT" w:eastAsia="it-IT" w:bidi="ar-SA"/>
              </w:rPr>
              <w:t>(esclusa Del. Sondrio</w:t>
            </w:r>
            <w:r w:rsidRPr="007D73D7">
              <w:rPr>
                <w:rFonts w:cs="Inter Tight"/>
                <w:color w:val="EE0000"/>
                <w:lang w:val="it-IT" w:eastAsia="it-IT" w:bidi="ar-SA"/>
              </w:rPr>
              <w:t>*</w:t>
            </w:r>
            <w:r w:rsidRPr="007D73D7">
              <w:rPr>
                <w:rFonts w:cs="Inter Tight"/>
                <w:color w:val="000000"/>
                <w:lang w:val="it-IT" w:eastAsia="it-IT" w:bidi="ar-SA"/>
              </w:rPr>
              <w:t>)</w:t>
            </w:r>
          </w:p>
        </w:tc>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59B104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78CD20DA"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14/09/2026</w:t>
            </w:r>
          </w:p>
        </w:tc>
      </w:tr>
      <w:tr w:rsidR="0010499C" w:rsidRPr="007D73D7" w14:paraId="51472733" w14:textId="77777777" w:rsidTr="00EB7D3F">
        <w:trPr>
          <w:trHeight w:val="300"/>
          <w:jc w:val="center"/>
        </w:trPr>
        <w:tc>
          <w:tcPr>
            <w:tcW w:w="5700" w:type="dxa"/>
            <w:tcBorders>
              <w:top w:val="single" w:sz="4" w:space="0" w:color="auto"/>
              <w:bottom w:val="single" w:sz="4" w:space="0" w:color="auto"/>
            </w:tcBorders>
            <w:shd w:val="clear" w:color="000000" w:fill="FFFFFF"/>
            <w:vAlign w:val="bottom"/>
          </w:tcPr>
          <w:p w14:paraId="6ACC24EC" w14:textId="77777777" w:rsidR="003A7354" w:rsidRPr="007D73D7" w:rsidRDefault="003A7354" w:rsidP="00EB7D3F">
            <w:pPr>
              <w:spacing w:before="0" w:after="0" w:line="240" w:lineRule="auto"/>
              <w:rPr>
                <w:rFonts w:cs="Inter Tight"/>
                <w:color w:val="000000"/>
                <w:lang w:val="it-IT" w:eastAsia="it-IT" w:bidi="ar-SA"/>
              </w:rPr>
            </w:pPr>
          </w:p>
        </w:tc>
        <w:tc>
          <w:tcPr>
            <w:tcW w:w="1560" w:type="dxa"/>
            <w:tcBorders>
              <w:top w:val="single" w:sz="4" w:space="0" w:color="auto"/>
              <w:bottom w:val="single" w:sz="4" w:space="0" w:color="auto"/>
            </w:tcBorders>
            <w:shd w:val="clear" w:color="000000" w:fill="FFFFFF"/>
            <w:vAlign w:val="bottom"/>
          </w:tcPr>
          <w:p w14:paraId="34B15B4F" w14:textId="77777777" w:rsidR="003A7354" w:rsidRPr="007D73D7" w:rsidRDefault="003A7354" w:rsidP="00EB7D3F">
            <w:pPr>
              <w:spacing w:before="0" w:after="0" w:line="240" w:lineRule="auto"/>
              <w:jc w:val="center"/>
              <w:rPr>
                <w:rFonts w:cs="Inter Tight"/>
                <w:color w:val="000000"/>
                <w:lang w:val="it-IT" w:eastAsia="it-IT" w:bidi="ar-SA"/>
              </w:rPr>
            </w:pPr>
          </w:p>
        </w:tc>
        <w:tc>
          <w:tcPr>
            <w:tcW w:w="1820" w:type="dxa"/>
            <w:tcBorders>
              <w:top w:val="single" w:sz="4" w:space="0" w:color="auto"/>
              <w:bottom w:val="single" w:sz="4" w:space="0" w:color="auto"/>
            </w:tcBorders>
            <w:shd w:val="clear" w:color="000000" w:fill="FFFFFF"/>
            <w:vAlign w:val="bottom"/>
          </w:tcPr>
          <w:p w14:paraId="1308BCFE" w14:textId="77777777" w:rsidR="003A7354" w:rsidRPr="007D73D7" w:rsidRDefault="003A7354" w:rsidP="00EB7D3F">
            <w:pPr>
              <w:spacing w:before="0" w:after="0" w:line="240" w:lineRule="auto"/>
              <w:jc w:val="center"/>
              <w:rPr>
                <w:rFonts w:cs="Inter Tight"/>
                <w:color w:val="000000"/>
                <w:lang w:val="it-IT" w:eastAsia="it-IT" w:bidi="ar-SA"/>
              </w:rPr>
            </w:pPr>
          </w:p>
        </w:tc>
      </w:tr>
      <w:tr w:rsidR="0010499C" w:rsidRPr="00F16E92" w14:paraId="71982266" w14:textId="77777777" w:rsidTr="00F05D22">
        <w:trPr>
          <w:trHeight w:val="300"/>
          <w:jc w:val="center"/>
        </w:trPr>
        <w:tc>
          <w:tcPr>
            <w:tcW w:w="9080" w:type="dxa"/>
            <w:gridSpan w:val="3"/>
            <w:tcBorders>
              <w:top w:val="single" w:sz="4" w:space="0" w:color="auto"/>
              <w:left w:val="single" w:sz="4" w:space="0" w:color="auto"/>
              <w:bottom w:val="single" w:sz="4" w:space="0" w:color="auto"/>
              <w:right w:val="single" w:sz="4" w:space="0" w:color="auto"/>
            </w:tcBorders>
            <w:vAlign w:val="bottom"/>
            <w:hideMark/>
          </w:tcPr>
          <w:p w14:paraId="31B7C1F2" w14:textId="77777777" w:rsidR="003A7354" w:rsidRPr="007D73D7" w:rsidRDefault="003A7354" w:rsidP="00EB7D3F">
            <w:pPr>
              <w:spacing w:before="0" w:after="0" w:line="240" w:lineRule="auto"/>
              <w:jc w:val="center"/>
              <w:rPr>
                <w:rFonts w:cs="Inter Tight"/>
                <w:b/>
                <w:bCs/>
                <w:lang w:val="it-IT" w:eastAsia="it-IT" w:bidi="ar-SA"/>
              </w:rPr>
            </w:pPr>
            <w:r w:rsidRPr="007D73D7">
              <w:rPr>
                <w:rFonts w:cs="Inter Tight"/>
                <w:b/>
                <w:bCs/>
                <w:color w:val="EE0000"/>
                <w:lang w:val="it-IT" w:eastAsia="it-IT" w:bidi="ar-SA"/>
              </w:rPr>
              <w:t>*</w:t>
            </w:r>
            <w:r w:rsidRPr="007D73D7">
              <w:rPr>
                <w:rFonts w:cs="Inter Tight"/>
                <w:b/>
                <w:bCs/>
                <w:lang w:val="it-IT" w:eastAsia="it-IT" w:bidi="ar-SA"/>
              </w:rPr>
              <w:t>TERMINI ISCRIZIONE VALIDI – UNICAMENTE – PER LA DELEGAZIONE DI SONDRIO</w:t>
            </w:r>
          </w:p>
        </w:tc>
      </w:tr>
      <w:tr w:rsidR="0010499C" w:rsidRPr="007D73D7" w14:paraId="71F7CC19"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001489" w:themeFill="accent1"/>
            <w:vAlign w:val="bottom"/>
            <w:hideMark/>
          </w:tcPr>
          <w:p w14:paraId="746C99D0" w14:textId="77777777" w:rsidR="003A7354" w:rsidRPr="007D73D7" w:rsidRDefault="003A7354" w:rsidP="00EB7D3F">
            <w:pPr>
              <w:spacing w:before="0" w:after="0" w:line="240" w:lineRule="auto"/>
              <w:rPr>
                <w:rFonts w:cs="Inter Tight"/>
                <w:b/>
                <w:bCs/>
                <w:color w:val="FFFFFF" w:themeColor="background1"/>
                <w:lang w:val="it-IT" w:eastAsia="it-IT" w:bidi="ar-SA"/>
              </w:rPr>
            </w:pPr>
            <w:r w:rsidRPr="007D73D7">
              <w:rPr>
                <w:rFonts w:cs="Inter Tight"/>
                <w:b/>
                <w:bCs/>
                <w:color w:val="FFFFFF" w:themeColor="background1"/>
                <w:lang w:val="it-IT" w:eastAsia="it-IT" w:bidi="ar-SA"/>
              </w:rPr>
              <w:t>Competizione</w:t>
            </w:r>
          </w:p>
        </w:tc>
        <w:tc>
          <w:tcPr>
            <w:tcW w:w="1560" w:type="dxa"/>
            <w:tcBorders>
              <w:top w:val="nil"/>
              <w:left w:val="nil"/>
              <w:bottom w:val="single" w:sz="4" w:space="0" w:color="auto"/>
              <w:right w:val="single" w:sz="4" w:space="0" w:color="auto"/>
            </w:tcBorders>
            <w:shd w:val="clear" w:color="auto" w:fill="001489" w:themeFill="accent1"/>
            <w:vAlign w:val="bottom"/>
            <w:hideMark/>
          </w:tcPr>
          <w:p w14:paraId="0555BD06" w14:textId="77777777" w:rsidR="003A7354" w:rsidRPr="007D73D7" w:rsidRDefault="003A7354" w:rsidP="00EB7D3F">
            <w:pPr>
              <w:spacing w:before="0" w:after="0" w:line="240" w:lineRule="auto"/>
              <w:jc w:val="center"/>
              <w:rPr>
                <w:rFonts w:cs="Inter Tight"/>
                <w:b/>
                <w:bCs/>
                <w:color w:val="FFFFFF" w:themeColor="background1"/>
                <w:lang w:val="it-IT" w:eastAsia="it-IT" w:bidi="ar-SA"/>
              </w:rPr>
            </w:pPr>
            <w:r w:rsidRPr="007D73D7">
              <w:rPr>
                <w:rFonts w:cs="Inter Tight"/>
                <w:b/>
                <w:bCs/>
                <w:color w:val="FFFFFF" w:themeColor="background1"/>
                <w:lang w:val="it-IT" w:eastAsia="it-IT" w:bidi="ar-SA"/>
              </w:rPr>
              <w:t>Apertura</w:t>
            </w:r>
          </w:p>
        </w:tc>
        <w:tc>
          <w:tcPr>
            <w:tcW w:w="1820" w:type="dxa"/>
            <w:tcBorders>
              <w:top w:val="nil"/>
              <w:left w:val="nil"/>
              <w:bottom w:val="single" w:sz="4" w:space="0" w:color="auto"/>
              <w:right w:val="single" w:sz="4" w:space="0" w:color="auto"/>
            </w:tcBorders>
            <w:shd w:val="clear" w:color="auto" w:fill="001489" w:themeFill="accent1"/>
            <w:vAlign w:val="bottom"/>
            <w:hideMark/>
          </w:tcPr>
          <w:p w14:paraId="4541376B" w14:textId="77777777" w:rsidR="003A7354" w:rsidRPr="007D73D7" w:rsidRDefault="003A7354" w:rsidP="00EB7D3F">
            <w:pPr>
              <w:spacing w:before="0" w:after="0" w:line="240" w:lineRule="auto"/>
              <w:jc w:val="center"/>
              <w:rPr>
                <w:rFonts w:cs="Inter Tight"/>
                <w:b/>
                <w:bCs/>
                <w:color w:val="FFFFFF" w:themeColor="background1"/>
                <w:lang w:val="it-IT" w:eastAsia="it-IT" w:bidi="ar-SA"/>
              </w:rPr>
            </w:pPr>
            <w:r w:rsidRPr="007D73D7">
              <w:rPr>
                <w:rFonts w:cs="Inter Tight"/>
                <w:b/>
                <w:bCs/>
                <w:color w:val="FFFFFF" w:themeColor="background1"/>
                <w:lang w:val="it-IT" w:eastAsia="it-IT" w:bidi="ar-SA"/>
              </w:rPr>
              <w:t>Chiusura</w:t>
            </w:r>
          </w:p>
        </w:tc>
      </w:tr>
      <w:tr w:rsidR="0010499C" w:rsidRPr="007D73D7" w14:paraId="60454075"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A5DDF2E"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Esordienti a 9 (12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E47CA8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7332005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7D5EE1D3"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C6C3C2"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Esordienti a 9 (11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7350E1F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00F9773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13A07503"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0A56FC"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Esordienti a 9 (misti)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73B7E62C"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71062403"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05B0FA1A"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B5B98D"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Pulcini a 7 (10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F9C185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725D707A"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68C48896"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1775BA2"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Pulcini a 7 (9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B034BC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187F5AA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05098045"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6B8C1E0"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Pulcini a 7 (misti)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8F290FC"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5CB0C885"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733DD7AF"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88A846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Primi Calci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550612C6"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650B07F9"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13/09/2026</w:t>
            </w:r>
          </w:p>
        </w:tc>
      </w:tr>
      <w:tr w:rsidR="0010499C" w:rsidRPr="007D73D7" w14:paraId="49CF7601"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885AEC"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Piccoli Amici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5814DD6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337FD307"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13/09/2026</w:t>
            </w:r>
          </w:p>
        </w:tc>
      </w:tr>
      <w:tr w:rsidR="0010499C" w:rsidRPr="007D73D7" w14:paraId="5DE2AE94"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6EEE2A0"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Esordienti a 9 (12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578DAF0"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0873CF4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4CB74E22"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C5045EC"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Esordienti a 9 (11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E9746A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5C7D446F"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5BD40A95"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F3D5933"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Esordienti a 9 (misti)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5F93D41D"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453D4D87"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r w:rsidR="0010499C" w:rsidRPr="007D73D7" w14:paraId="23A76DD8"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0A6EE76" w14:textId="77777777" w:rsidR="003A7354" w:rsidRPr="007D73D7" w:rsidRDefault="003A7354" w:rsidP="00F05D22">
            <w:pPr>
              <w:spacing w:before="0" w:after="0" w:line="240" w:lineRule="auto"/>
              <w:jc w:val="left"/>
              <w:rPr>
                <w:rFonts w:cs="Inter Tight"/>
                <w:color w:val="000000"/>
                <w:lang w:val="it-IT" w:eastAsia="it-IT" w:bidi="ar-SA"/>
              </w:rPr>
            </w:pPr>
            <w:r w:rsidRPr="007D73D7">
              <w:rPr>
                <w:rFonts w:cs="Inter Tight"/>
                <w:lang w:val="it-IT"/>
              </w:rPr>
              <w:t>Pulcini a 7 (10 anni)</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4F171A21"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4452482B" w14:textId="77777777" w:rsidR="003A7354" w:rsidRPr="007D73D7" w:rsidRDefault="003A7354" w:rsidP="00F05D22">
            <w:pPr>
              <w:spacing w:before="0" w:after="0" w:line="240" w:lineRule="auto"/>
              <w:jc w:val="center"/>
              <w:rPr>
                <w:rFonts w:cs="Inter Tight"/>
                <w:color w:val="000000"/>
                <w:lang w:val="it-IT" w:eastAsia="it-IT" w:bidi="ar-SA"/>
              </w:rPr>
            </w:pPr>
            <w:r w:rsidRPr="007D73D7">
              <w:rPr>
                <w:rFonts w:cs="Inter Tight"/>
                <w:lang w:val="it-IT"/>
              </w:rPr>
              <w:t>30/08/2026</w:t>
            </w:r>
          </w:p>
        </w:tc>
      </w:tr>
    </w:tbl>
    <w:p w14:paraId="692DB13C" w14:textId="77777777" w:rsidR="003A7354" w:rsidRPr="007D73D7" w:rsidRDefault="003A7354" w:rsidP="0010499C">
      <w:pPr>
        <w:rPr>
          <w:rFonts w:asciiTheme="minorHAnsi" w:hAnsiTheme="minorHAnsi" w:cstheme="minorHAnsi"/>
          <w:lang w:val="it-IT"/>
        </w:rPr>
      </w:pPr>
    </w:p>
    <w:tbl>
      <w:tblPr>
        <w:tblW w:w="9080" w:type="dxa"/>
        <w:jc w:val="center"/>
        <w:tblCellMar>
          <w:left w:w="70" w:type="dxa"/>
          <w:right w:w="70" w:type="dxa"/>
        </w:tblCellMar>
        <w:tblLook w:val="04A0" w:firstRow="1" w:lastRow="0" w:firstColumn="1" w:lastColumn="0" w:noHBand="0" w:noVBand="1"/>
      </w:tblPr>
      <w:tblGrid>
        <w:gridCol w:w="5700"/>
        <w:gridCol w:w="1560"/>
        <w:gridCol w:w="1820"/>
      </w:tblGrid>
      <w:tr w:rsidR="0010499C" w:rsidRPr="007D73D7" w14:paraId="158D2DB3" w14:textId="77777777" w:rsidTr="00EB7D3F">
        <w:trPr>
          <w:trHeight w:val="300"/>
          <w:jc w:val="center"/>
        </w:trPr>
        <w:tc>
          <w:tcPr>
            <w:tcW w:w="9080" w:type="dxa"/>
            <w:gridSpan w:val="3"/>
            <w:tcBorders>
              <w:top w:val="single" w:sz="4" w:space="0" w:color="auto"/>
              <w:left w:val="single" w:sz="4" w:space="0" w:color="auto"/>
              <w:bottom w:val="single" w:sz="4" w:space="0" w:color="auto"/>
              <w:right w:val="single" w:sz="4" w:space="0" w:color="000000"/>
            </w:tcBorders>
            <w:vAlign w:val="bottom"/>
            <w:hideMark/>
          </w:tcPr>
          <w:p w14:paraId="18F54CBA" w14:textId="77777777" w:rsidR="003A7354" w:rsidRPr="007D73D7" w:rsidRDefault="003A7354" w:rsidP="00EB7D3F">
            <w:pPr>
              <w:spacing w:before="0" w:after="0" w:line="240" w:lineRule="auto"/>
              <w:jc w:val="center"/>
              <w:rPr>
                <w:rFonts w:cs="Inter Tight"/>
                <w:b/>
                <w:bCs/>
                <w:color w:val="000000"/>
                <w:szCs w:val="22"/>
                <w:lang w:val="it-IT" w:eastAsia="it-IT" w:bidi="ar-SA"/>
              </w:rPr>
            </w:pPr>
            <w:r w:rsidRPr="007D73D7">
              <w:rPr>
                <w:rFonts w:cs="Inter Tight"/>
                <w:b/>
                <w:bCs/>
                <w:color w:val="000000"/>
                <w:szCs w:val="22"/>
                <w:lang w:val="it-IT" w:eastAsia="it-IT" w:bidi="ar-SA"/>
              </w:rPr>
              <w:t>FEMMINILE</w:t>
            </w:r>
          </w:p>
        </w:tc>
      </w:tr>
      <w:tr w:rsidR="0010499C" w:rsidRPr="007D73D7" w14:paraId="16B666DB"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001489" w:themeFill="accent1"/>
            <w:vAlign w:val="bottom"/>
            <w:hideMark/>
          </w:tcPr>
          <w:p w14:paraId="641EF35B" w14:textId="77777777" w:rsidR="003A7354" w:rsidRPr="007D73D7" w:rsidRDefault="003A7354" w:rsidP="00EB7D3F">
            <w:pPr>
              <w:spacing w:before="0" w:after="0" w:line="240" w:lineRule="auto"/>
              <w:rPr>
                <w:rFonts w:cs="Inter Tight"/>
                <w:b/>
                <w:bCs/>
                <w:i/>
                <w:iCs/>
                <w:color w:val="E7E6E6" w:themeColor="background2"/>
                <w:szCs w:val="22"/>
                <w:lang w:val="it-IT" w:eastAsia="it-IT" w:bidi="ar-SA"/>
              </w:rPr>
            </w:pPr>
            <w:r w:rsidRPr="007D73D7">
              <w:rPr>
                <w:rFonts w:cs="Inter Tight"/>
                <w:b/>
                <w:bCs/>
                <w:i/>
                <w:iCs/>
                <w:color w:val="E7E6E6" w:themeColor="background2"/>
                <w:szCs w:val="22"/>
                <w:lang w:val="it-IT" w:eastAsia="it-IT" w:bidi="ar-SA"/>
              </w:rPr>
              <w:t>Competizione</w:t>
            </w:r>
          </w:p>
        </w:tc>
        <w:tc>
          <w:tcPr>
            <w:tcW w:w="1560" w:type="dxa"/>
            <w:tcBorders>
              <w:top w:val="nil"/>
              <w:left w:val="nil"/>
              <w:bottom w:val="single" w:sz="4" w:space="0" w:color="auto"/>
              <w:right w:val="single" w:sz="4" w:space="0" w:color="auto"/>
            </w:tcBorders>
            <w:shd w:val="clear" w:color="auto" w:fill="001489" w:themeFill="accent1"/>
            <w:vAlign w:val="bottom"/>
            <w:hideMark/>
          </w:tcPr>
          <w:p w14:paraId="126AE744" w14:textId="77777777" w:rsidR="003A7354" w:rsidRPr="007D73D7" w:rsidRDefault="003A7354" w:rsidP="00EB7D3F">
            <w:pPr>
              <w:spacing w:before="0" w:after="0" w:line="240" w:lineRule="auto"/>
              <w:jc w:val="center"/>
              <w:rPr>
                <w:rFonts w:cs="Inter Tight"/>
                <w:b/>
                <w:bCs/>
                <w:i/>
                <w:iCs/>
                <w:color w:val="E7E6E6" w:themeColor="background2"/>
                <w:szCs w:val="22"/>
                <w:lang w:val="it-IT" w:eastAsia="it-IT" w:bidi="ar-SA"/>
              </w:rPr>
            </w:pPr>
            <w:r w:rsidRPr="007D73D7">
              <w:rPr>
                <w:rFonts w:cs="Inter Tight"/>
                <w:b/>
                <w:bCs/>
                <w:i/>
                <w:iCs/>
                <w:color w:val="E7E6E6" w:themeColor="background2"/>
                <w:szCs w:val="22"/>
                <w:lang w:val="it-IT" w:eastAsia="it-IT" w:bidi="ar-SA"/>
              </w:rPr>
              <w:t>Apertura</w:t>
            </w:r>
          </w:p>
        </w:tc>
        <w:tc>
          <w:tcPr>
            <w:tcW w:w="1820" w:type="dxa"/>
            <w:tcBorders>
              <w:top w:val="nil"/>
              <w:left w:val="nil"/>
              <w:bottom w:val="single" w:sz="4" w:space="0" w:color="auto"/>
              <w:right w:val="single" w:sz="4" w:space="0" w:color="auto"/>
            </w:tcBorders>
            <w:shd w:val="clear" w:color="auto" w:fill="001489" w:themeFill="accent1"/>
            <w:vAlign w:val="bottom"/>
            <w:hideMark/>
          </w:tcPr>
          <w:p w14:paraId="2A36E330" w14:textId="77777777" w:rsidR="003A7354" w:rsidRPr="007D73D7" w:rsidRDefault="003A7354" w:rsidP="00EB7D3F">
            <w:pPr>
              <w:spacing w:before="0" w:after="0" w:line="240" w:lineRule="auto"/>
              <w:jc w:val="center"/>
              <w:rPr>
                <w:rFonts w:cs="Inter Tight"/>
                <w:b/>
                <w:bCs/>
                <w:i/>
                <w:iCs/>
                <w:color w:val="E7E6E6" w:themeColor="background2"/>
                <w:szCs w:val="22"/>
                <w:lang w:val="it-IT" w:eastAsia="it-IT" w:bidi="ar-SA"/>
              </w:rPr>
            </w:pPr>
            <w:r w:rsidRPr="007D73D7">
              <w:rPr>
                <w:rFonts w:cs="Inter Tight"/>
                <w:b/>
                <w:bCs/>
                <w:i/>
                <w:iCs/>
                <w:color w:val="E7E6E6" w:themeColor="background2"/>
                <w:szCs w:val="22"/>
                <w:lang w:val="it-IT" w:eastAsia="it-IT" w:bidi="ar-SA"/>
              </w:rPr>
              <w:t>Chiusura</w:t>
            </w:r>
          </w:p>
        </w:tc>
      </w:tr>
      <w:tr w:rsidR="0010499C" w:rsidRPr="007D73D7" w14:paraId="342E327B"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6E949ECC"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Eccellenza femminile</w:t>
            </w:r>
          </w:p>
        </w:tc>
        <w:tc>
          <w:tcPr>
            <w:tcW w:w="1560" w:type="dxa"/>
            <w:tcBorders>
              <w:top w:val="nil"/>
              <w:left w:val="nil"/>
              <w:bottom w:val="single" w:sz="4" w:space="0" w:color="auto"/>
              <w:right w:val="single" w:sz="4" w:space="0" w:color="auto"/>
            </w:tcBorders>
            <w:shd w:val="clear" w:color="000000" w:fill="FFFFFF"/>
            <w:vAlign w:val="center"/>
            <w:hideMark/>
          </w:tcPr>
          <w:p w14:paraId="569CDDA3"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5AEF94D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17/07/2026</w:t>
            </w:r>
          </w:p>
        </w:tc>
      </w:tr>
      <w:tr w:rsidR="0010499C" w:rsidRPr="007D73D7" w14:paraId="0C03540E"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6B5376DE"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Italia Eccellenza femminile</w:t>
            </w:r>
          </w:p>
        </w:tc>
        <w:tc>
          <w:tcPr>
            <w:tcW w:w="1560" w:type="dxa"/>
            <w:tcBorders>
              <w:top w:val="nil"/>
              <w:left w:val="nil"/>
              <w:bottom w:val="single" w:sz="4" w:space="0" w:color="auto"/>
              <w:right w:val="single" w:sz="4" w:space="0" w:color="auto"/>
            </w:tcBorders>
            <w:shd w:val="clear" w:color="000000" w:fill="FFFFFF"/>
            <w:vAlign w:val="center"/>
            <w:hideMark/>
          </w:tcPr>
          <w:p w14:paraId="7C0408D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1D463BE"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17/07/2026</w:t>
            </w:r>
          </w:p>
        </w:tc>
      </w:tr>
      <w:tr w:rsidR="0010499C" w:rsidRPr="007D73D7" w14:paraId="2950D12E"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76BC635E"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Promozione femminile</w:t>
            </w:r>
          </w:p>
        </w:tc>
        <w:tc>
          <w:tcPr>
            <w:tcW w:w="1560" w:type="dxa"/>
            <w:tcBorders>
              <w:top w:val="nil"/>
              <w:left w:val="nil"/>
              <w:bottom w:val="single" w:sz="4" w:space="0" w:color="auto"/>
              <w:right w:val="single" w:sz="4" w:space="0" w:color="auto"/>
            </w:tcBorders>
            <w:shd w:val="clear" w:color="000000" w:fill="FFFFFF"/>
            <w:vAlign w:val="center"/>
            <w:hideMark/>
          </w:tcPr>
          <w:p w14:paraId="343CF586"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21A3F092"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17/07/2026</w:t>
            </w:r>
          </w:p>
        </w:tc>
      </w:tr>
      <w:tr w:rsidR="0010499C" w:rsidRPr="007D73D7" w14:paraId="6D0407D2"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1C7597C5"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Italia Promozione femminile</w:t>
            </w:r>
          </w:p>
        </w:tc>
        <w:tc>
          <w:tcPr>
            <w:tcW w:w="1560" w:type="dxa"/>
            <w:tcBorders>
              <w:top w:val="nil"/>
              <w:left w:val="nil"/>
              <w:bottom w:val="single" w:sz="4" w:space="0" w:color="auto"/>
              <w:right w:val="single" w:sz="4" w:space="0" w:color="auto"/>
            </w:tcBorders>
            <w:shd w:val="clear" w:color="000000" w:fill="FFFFFF"/>
            <w:vAlign w:val="center"/>
            <w:hideMark/>
          </w:tcPr>
          <w:p w14:paraId="664C340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4752473"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17/07/2026</w:t>
            </w:r>
          </w:p>
        </w:tc>
      </w:tr>
      <w:tr w:rsidR="0010499C" w:rsidRPr="007D73D7" w14:paraId="6123D929"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4EACFE65"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 xml:space="preserve">Juniores femminile Under 19 regionale </w:t>
            </w:r>
          </w:p>
        </w:tc>
        <w:tc>
          <w:tcPr>
            <w:tcW w:w="1560" w:type="dxa"/>
            <w:tcBorders>
              <w:top w:val="nil"/>
              <w:left w:val="nil"/>
              <w:bottom w:val="single" w:sz="4" w:space="0" w:color="auto"/>
              <w:right w:val="single" w:sz="4" w:space="0" w:color="auto"/>
            </w:tcBorders>
            <w:shd w:val="clear" w:color="000000" w:fill="FFFFFF"/>
            <w:vAlign w:val="center"/>
            <w:hideMark/>
          </w:tcPr>
          <w:p w14:paraId="5DA85350"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1D91101D"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17/07/2026</w:t>
            </w:r>
          </w:p>
        </w:tc>
      </w:tr>
      <w:tr w:rsidR="0010499C" w:rsidRPr="00F16E92" w14:paraId="3CE7F7F4" w14:textId="77777777" w:rsidTr="00F05D22">
        <w:trPr>
          <w:trHeight w:val="324"/>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374EF5AD"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Under 17 regionale femminile</w:t>
            </w:r>
          </w:p>
        </w:tc>
        <w:tc>
          <w:tcPr>
            <w:tcW w:w="3380" w:type="dxa"/>
            <w:gridSpan w:val="2"/>
            <w:tcBorders>
              <w:top w:val="nil"/>
              <w:left w:val="nil"/>
              <w:bottom w:val="single" w:sz="4" w:space="0" w:color="auto"/>
              <w:right w:val="single" w:sz="4" w:space="0" w:color="auto"/>
            </w:tcBorders>
            <w:shd w:val="clear" w:color="000000" w:fill="FFFFFF"/>
            <w:vAlign w:val="center"/>
            <w:hideMark/>
          </w:tcPr>
          <w:p w14:paraId="6B33CA62"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si rimanda a C.U. SGS Nazionale</w:t>
            </w:r>
          </w:p>
        </w:tc>
      </w:tr>
      <w:tr w:rsidR="0010499C" w:rsidRPr="00F16E92" w14:paraId="141D4274" w14:textId="77777777" w:rsidTr="00F05D22">
        <w:trPr>
          <w:trHeight w:val="274"/>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2A202A47"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 xml:space="preserve">Under 15 regionale femminile </w:t>
            </w:r>
          </w:p>
        </w:tc>
        <w:tc>
          <w:tcPr>
            <w:tcW w:w="3380" w:type="dxa"/>
            <w:gridSpan w:val="2"/>
            <w:tcBorders>
              <w:top w:val="nil"/>
              <w:left w:val="nil"/>
              <w:bottom w:val="single" w:sz="4" w:space="0" w:color="auto"/>
              <w:right w:val="single" w:sz="4" w:space="0" w:color="auto"/>
            </w:tcBorders>
            <w:shd w:val="clear" w:color="000000" w:fill="FFFFFF"/>
            <w:vAlign w:val="center"/>
            <w:hideMark/>
          </w:tcPr>
          <w:p w14:paraId="2F02A914"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si rimanda a C.U. SGS Nazionale</w:t>
            </w:r>
          </w:p>
        </w:tc>
      </w:tr>
      <w:tr w:rsidR="0010499C" w:rsidRPr="007D73D7" w14:paraId="2981AB25"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418B1BFB"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Esordienti miste regionali femminili</w:t>
            </w:r>
          </w:p>
        </w:tc>
        <w:tc>
          <w:tcPr>
            <w:tcW w:w="1560" w:type="dxa"/>
            <w:tcBorders>
              <w:top w:val="nil"/>
              <w:left w:val="nil"/>
              <w:bottom w:val="single" w:sz="4" w:space="0" w:color="auto"/>
              <w:right w:val="single" w:sz="4" w:space="0" w:color="auto"/>
            </w:tcBorders>
            <w:shd w:val="clear" w:color="000000" w:fill="FFFFFF"/>
            <w:vAlign w:val="center"/>
            <w:hideMark/>
          </w:tcPr>
          <w:p w14:paraId="10BD3CBC"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46CFB5E3"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07/09/2026</w:t>
            </w:r>
          </w:p>
        </w:tc>
      </w:tr>
      <w:tr w:rsidR="0010499C" w:rsidRPr="007D73D7" w14:paraId="22478B8D"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6E8F7092"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Pulcine miste regionali femminili</w:t>
            </w:r>
          </w:p>
        </w:tc>
        <w:tc>
          <w:tcPr>
            <w:tcW w:w="1560" w:type="dxa"/>
            <w:tcBorders>
              <w:top w:val="nil"/>
              <w:left w:val="nil"/>
              <w:bottom w:val="single" w:sz="4" w:space="0" w:color="auto"/>
              <w:right w:val="single" w:sz="4" w:space="0" w:color="auto"/>
            </w:tcBorders>
            <w:shd w:val="clear" w:color="000000" w:fill="FFFFFF"/>
            <w:vAlign w:val="center"/>
            <w:hideMark/>
          </w:tcPr>
          <w:p w14:paraId="0FDE91D8"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000000" w:fill="FFFFFF"/>
            <w:vAlign w:val="center"/>
            <w:hideMark/>
          </w:tcPr>
          <w:p w14:paraId="688DC83C"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14/09/2026</w:t>
            </w:r>
          </w:p>
        </w:tc>
      </w:tr>
      <w:tr w:rsidR="0010499C" w:rsidRPr="00F16E92" w14:paraId="4108E206" w14:textId="77777777" w:rsidTr="00F05D22">
        <w:trPr>
          <w:trHeight w:val="369"/>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2DC16D53"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Torneo Under 12 regionale femminile</w:t>
            </w:r>
          </w:p>
        </w:tc>
        <w:tc>
          <w:tcPr>
            <w:tcW w:w="3380" w:type="dxa"/>
            <w:gridSpan w:val="2"/>
            <w:tcBorders>
              <w:top w:val="nil"/>
              <w:left w:val="nil"/>
              <w:bottom w:val="single" w:sz="4" w:space="0" w:color="auto"/>
              <w:right w:val="single" w:sz="4" w:space="0" w:color="auto"/>
            </w:tcBorders>
            <w:shd w:val="clear" w:color="000000" w:fill="FFFFFF"/>
            <w:vAlign w:val="center"/>
            <w:hideMark/>
          </w:tcPr>
          <w:p w14:paraId="708BDF78"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si rimanda a C.U. SGS Nazionale</w:t>
            </w:r>
          </w:p>
        </w:tc>
      </w:tr>
      <w:tr w:rsidR="0010499C" w:rsidRPr="00F16E92" w14:paraId="305BB19D" w14:textId="77777777" w:rsidTr="00F05D22">
        <w:trPr>
          <w:trHeight w:val="276"/>
          <w:jc w:val="center"/>
        </w:trPr>
        <w:tc>
          <w:tcPr>
            <w:tcW w:w="5700" w:type="dxa"/>
            <w:tcBorders>
              <w:top w:val="nil"/>
              <w:left w:val="single" w:sz="4" w:space="0" w:color="auto"/>
              <w:bottom w:val="single" w:sz="4" w:space="0" w:color="auto"/>
              <w:right w:val="single" w:sz="4" w:space="0" w:color="auto"/>
            </w:tcBorders>
            <w:shd w:val="clear" w:color="000000" w:fill="FFFFFF"/>
            <w:vAlign w:val="center"/>
            <w:hideMark/>
          </w:tcPr>
          <w:p w14:paraId="0CD3DB85" w14:textId="77777777" w:rsidR="003A7354" w:rsidRPr="007D73D7" w:rsidRDefault="003A7354" w:rsidP="00F05D22">
            <w:pPr>
              <w:spacing w:before="0" w:after="0" w:line="240" w:lineRule="auto"/>
              <w:jc w:val="left"/>
              <w:rPr>
                <w:rFonts w:cs="Inter Tight"/>
                <w:lang w:val="it-IT"/>
              </w:rPr>
            </w:pPr>
            <w:r w:rsidRPr="007D73D7">
              <w:rPr>
                <w:rFonts w:cs="Inter Tight"/>
                <w:lang w:val="it-IT"/>
              </w:rPr>
              <w:t>Torneo Magico (pulcine ed Esordienti)</w:t>
            </w:r>
          </w:p>
        </w:tc>
        <w:tc>
          <w:tcPr>
            <w:tcW w:w="3380" w:type="dxa"/>
            <w:gridSpan w:val="2"/>
            <w:tcBorders>
              <w:top w:val="nil"/>
              <w:left w:val="nil"/>
              <w:bottom w:val="single" w:sz="4" w:space="0" w:color="auto"/>
              <w:right w:val="single" w:sz="4" w:space="0" w:color="auto"/>
            </w:tcBorders>
            <w:shd w:val="clear" w:color="000000" w:fill="FFFFFF"/>
            <w:vAlign w:val="center"/>
            <w:hideMark/>
          </w:tcPr>
          <w:p w14:paraId="369940E7" w14:textId="77777777" w:rsidR="003A7354" w:rsidRPr="007D73D7" w:rsidRDefault="003A7354" w:rsidP="00F05D22">
            <w:pPr>
              <w:spacing w:before="0" w:after="0" w:line="240" w:lineRule="auto"/>
              <w:jc w:val="center"/>
              <w:rPr>
                <w:rFonts w:cs="Inter Tight"/>
                <w:lang w:val="it-IT"/>
              </w:rPr>
            </w:pPr>
            <w:r w:rsidRPr="007D73D7">
              <w:rPr>
                <w:rFonts w:cs="Inter Tight"/>
                <w:lang w:val="it-IT"/>
              </w:rPr>
              <w:t>si rimanda a C.U. SGS Nazionale</w:t>
            </w:r>
          </w:p>
        </w:tc>
      </w:tr>
    </w:tbl>
    <w:p w14:paraId="48B9A9C1" w14:textId="0ED0E320" w:rsidR="00B77E96" w:rsidRDefault="00B77E96" w:rsidP="0010499C">
      <w:pPr>
        <w:rPr>
          <w:rFonts w:asciiTheme="minorHAnsi" w:hAnsiTheme="minorHAnsi" w:cstheme="minorHAnsi"/>
          <w:lang w:val="it-IT"/>
        </w:rPr>
      </w:pPr>
    </w:p>
    <w:p w14:paraId="7EA5E8D6" w14:textId="77777777" w:rsidR="00B77E96" w:rsidRDefault="00B77E96">
      <w:pPr>
        <w:spacing w:before="0" w:after="0" w:line="240" w:lineRule="auto"/>
        <w:jc w:val="left"/>
        <w:rPr>
          <w:rFonts w:asciiTheme="minorHAnsi" w:hAnsiTheme="minorHAnsi" w:cstheme="minorHAnsi"/>
          <w:lang w:val="it-IT"/>
        </w:rPr>
      </w:pPr>
      <w:r>
        <w:rPr>
          <w:rFonts w:asciiTheme="minorHAnsi" w:hAnsiTheme="minorHAnsi" w:cstheme="minorHAnsi"/>
          <w:lang w:val="it-IT"/>
        </w:rPr>
        <w:br w:type="page"/>
      </w:r>
    </w:p>
    <w:p w14:paraId="2FC40A6E" w14:textId="77777777" w:rsidR="003A7354" w:rsidRPr="007D73D7" w:rsidRDefault="003A7354" w:rsidP="0010499C">
      <w:pPr>
        <w:rPr>
          <w:rFonts w:asciiTheme="minorHAnsi" w:hAnsiTheme="minorHAnsi" w:cstheme="minorHAnsi"/>
          <w:lang w:val="it-IT"/>
        </w:rPr>
      </w:pPr>
    </w:p>
    <w:tbl>
      <w:tblPr>
        <w:tblW w:w="9080" w:type="dxa"/>
        <w:jc w:val="center"/>
        <w:tblCellMar>
          <w:left w:w="70" w:type="dxa"/>
          <w:right w:w="70" w:type="dxa"/>
        </w:tblCellMar>
        <w:tblLook w:val="04A0" w:firstRow="1" w:lastRow="0" w:firstColumn="1" w:lastColumn="0" w:noHBand="0" w:noVBand="1"/>
      </w:tblPr>
      <w:tblGrid>
        <w:gridCol w:w="5700"/>
        <w:gridCol w:w="1560"/>
        <w:gridCol w:w="1820"/>
      </w:tblGrid>
      <w:tr w:rsidR="0010499C" w:rsidRPr="007D73D7" w14:paraId="6DFBB1C3" w14:textId="77777777" w:rsidTr="00EB7D3F">
        <w:trPr>
          <w:trHeight w:val="300"/>
          <w:jc w:val="center"/>
        </w:trPr>
        <w:tc>
          <w:tcPr>
            <w:tcW w:w="9080" w:type="dxa"/>
            <w:gridSpan w:val="3"/>
            <w:tcBorders>
              <w:top w:val="single" w:sz="4" w:space="0" w:color="auto"/>
              <w:left w:val="single" w:sz="4" w:space="0" w:color="auto"/>
              <w:bottom w:val="single" w:sz="4" w:space="0" w:color="auto"/>
              <w:right w:val="single" w:sz="4" w:space="0" w:color="000000"/>
            </w:tcBorders>
            <w:vAlign w:val="bottom"/>
            <w:hideMark/>
          </w:tcPr>
          <w:p w14:paraId="15B2232A" w14:textId="77777777" w:rsidR="003A7354" w:rsidRPr="007D73D7" w:rsidRDefault="003A7354" w:rsidP="00EB7D3F">
            <w:pPr>
              <w:spacing w:before="0" w:after="0" w:line="240" w:lineRule="auto"/>
              <w:jc w:val="center"/>
              <w:rPr>
                <w:rFonts w:cs="Inter Tight"/>
                <w:b/>
                <w:bCs/>
                <w:color w:val="000000"/>
                <w:szCs w:val="22"/>
                <w:lang w:val="it-IT" w:eastAsia="it-IT" w:bidi="ar-SA"/>
              </w:rPr>
            </w:pPr>
            <w:r w:rsidRPr="007D73D7">
              <w:rPr>
                <w:rFonts w:cs="Inter Tight"/>
                <w:b/>
                <w:bCs/>
                <w:color w:val="000000"/>
                <w:szCs w:val="22"/>
                <w:lang w:val="it-IT" w:eastAsia="it-IT" w:bidi="ar-SA"/>
              </w:rPr>
              <w:t xml:space="preserve">CALCIO A CINQUE </w:t>
            </w:r>
          </w:p>
        </w:tc>
      </w:tr>
      <w:tr w:rsidR="0010499C" w:rsidRPr="007D73D7" w14:paraId="756F0475"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001489" w:themeFill="accent1"/>
            <w:vAlign w:val="bottom"/>
            <w:hideMark/>
          </w:tcPr>
          <w:p w14:paraId="6BDF65D2" w14:textId="77777777" w:rsidR="003A7354" w:rsidRPr="007D73D7" w:rsidRDefault="003A7354" w:rsidP="00EB7D3F">
            <w:pPr>
              <w:spacing w:before="0" w:after="0" w:line="240" w:lineRule="auto"/>
              <w:rPr>
                <w:rFonts w:cs="Inter Tight"/>
                <w:b/>
                <w:bCs/>
                <w:color w:val="E7E6E6" w:themeColor="background2"/>
                <w:szCs w:val="22"/>
                <w:lang w:val="it-IT" w:eastAsia="it-IT" w:bidi="ar-SA"/>
              </w:rPr>
            </w:pPr>
            <w:r w:rsidRPr="007D73D7">
              <w:rPr>
                <w:rFonts w:cs="Inter Tight"/>
                <w:b/>
                <w:bCs/>
                <w:color w:val="E7E6E6" w:themeColor="background2"/>
                <w:szCs w:val="22"/>
                <w:lang w:val="it-IT" w:eastAsia="it-IT" w:bidi="ar-SA"/>
              </w:rPr>
              <w:t>Competizione</w:t>
            </w:r>
          </w:p>
        </w:tc>
        <w:tc>
          <w:tcPr>
            <w:tcW w:w="1560" w:type="dxa"/>
            <w:tcBorders>
              <w:top w:val="nil"/>
              <w:left w:val="nil"/>
              <w:bottom w:val="single" w:sz="4" w:space="0" w:color="auto"/>
              <w:right w:val="single" w:sz="4" w:space="0" w:color="auto"/>
            </w:tcBorders>
            <w:shd w:val="clear" w:color="auto" w:fill="001489" w:themeFill="accent1"/>
            <w:vAlign w:val="bottom"/>
            <w:hideMark/>
          </w:tcPr>
          <w:p w14:paraId="74521D5A" w14:textId="77777777" w:rsidR="003A7354" w:rsidRPr="007D73D7" w:rsidRDefault="003A7354" w:rsidP="00EB7D3F">
            <w:pPr>
              <w:spacing w:before="0" w:after="0" w:line="240" w:lineRule="auto"/>
              <w:jc w:val="center"/>
              <w:rPr>
                <w:rFonts w:cs="Inter Tight"/>
                <w:b/>
                <w:bCs/>
                <w:color w:val="E7E6E6" w:themeColor="background2"/>
                <w:szCs w:val="22"/>
                <w:lang w:val="it-IT" w:eastAsia="it-IT" w:bidi="ar-SA"/>
              </w:rPr>
            </w:pPr>
            <w:r w:rsidRPr="007D73D7">
              <w:rPr>
                <w:rFonts w:cs="Inter Tight"/>
                <w:b/>
                <w:bCs/>
                <w:color w:val="E7E6E6" w:themeColor="background2"/>
                <w:szCs w:val="22"/>
                <w:lang w:val="it-IT" w:eastAsia="it-IT" w:bidi="ar-SA"/>
              </w:rPr>
              <w:t>Apertura</w:t>
            </w:r>
          </w:p>
        </w:tc>
        <w:tc>
          <w:tcPr>
            <w:tcW w:w="1820" w:type="dxa"/>
            <w:tcBorders>
              <w:top w:val="nil"/>
              <w:left w:val="nil"/>
              <w:bottom w:val="single" w:sz="4" w:space="0" w:color="auto"/>
              <w:right w:val="single" w:sz="4" w:space="0" w:color="auto"/>
            </w:tcBorders>
            <w:shd w:val="clear" w:color="auto" w:fill="001489" w:themeFill="accent1"/>
            <w:vAlign w:val="bottom"/>
            <w:hideMark/>
          </w:tcPr>
          <w:p w14:paraId="0D3CED79" w14:textId="77777777" w:rsidR="003A7354" w:rsidRPr="007D73D7" w:rsidRDefault="003A7354" w:rsidP="00EB7D3F">
            <w:pPr>
              <w:spacing w:before="0" w:after="0" w:line="240" w:lineRule="auto"/>
              <w:jc w:val="center"/>
              <w:rPr>
                <w:rFonts w:cs="Inter Tight"/>
                <w:b/>
                <w:bCs/>
                <w:color w:val="E7E6E6" w:themeColor="background2"/>
                <w:szCs w:val="22"/>
                <w:lang w:val="it-IT" w:eastAsia="it-IT" w:bidi="ar-SA"/>
              </w:rPr>
            </w:pPr>
            <w:r w:rsidRPr="007D73D7">
              <w:rPr>
                <w:rFonts w:cs="Inter Tight"/>
                <w:b/>
                <w:bCs/>
                <w:color w:val="E7E6E6" w:themeColor="background2"/>
                <w:szCs w:val="22"/>
                <w:lang w:val="it-IT" w:eastAsia="it-IT" w:bidi="ar-SA"/>
              </w:rPr>
              <w:t>Chiusura</w:t>
            </w:r>
          </w:p>
        </w:tc>
      </w:tr>
      <w:tr w:rsidR="0010499C" w:rsidRPr="007D73D7" w14:paraId="2BEAF6CE"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F0B03FA"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 xml:space="preserve">Serie C1 </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24A450E2"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4EBFB762"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22/07/2026</w:t>
            </w:r>
          </w:p>
        </w:tc>
      </w:tr>
      <w:tr w:rsidR="0010499C" w:rsidRPr="007D73D7" w14:paraId="324628BE"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00B0C42"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Serie C2</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72E22E7E"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6A1E94FA"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22/07/2026</w:t>
            </w:r>
          </w:p>
        </w:tc>
      </w:tr>
      <w:tr w:rsidR="0010499C" w:rsidRPr="007D73D7" w14:paraId="0FDCA291"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895C668"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Italia Serie C1</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34E96544"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78DEA13D"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22/07/2026</w:t>
            </w:r>
          </w:p>
        </w:tc>
      </w:tr>
      <w:tr w:rsidR="0010499C" w:rsidRPr="007D73D7" w14:paraId="57DA3CBB"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E553C77"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Lombardia Serie C2</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46FD6604"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023F778E"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22/07/2026</w:t>
            </w:r>
          </w:p>
        </w:tc>
      </w:tr>
      <w:tr w:rsidR="0010499C" w:rsidRPr="007D73D7" w14:paraId="7B96BE08"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A58A9F9"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serie D e Under 23</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667DB6B5"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7FD72441"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23/08/2026</w:t>
            </w:r>
          </w:p>
        </w:tc>
      </w:tr>
      <w:tr w:rsidR="0010499C" w:rsidRPr="007D73D7" w14:paraId="0B355202"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10532D0"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Juniores Under 19</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1F7B43C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56E430E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23/08/2026</w:t>
            </w:r>
          </w:p>
        </w:tc>
      </w:tr>
      <w:tr w:rsidR="0010499C" w:rsidRPr="007D73D7" w14:paraId="4FED8351"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797D7C4"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Lombardia serie D e Under 23</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373D4728"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44DF91E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23/08/2026</w:t>
            </w:r>
          </w:p>
        </w:tc>
      </w:tr>
      <w:tr w:rsidR="0010499C" w:rsidRPr="007D73D7" w14:paraId="20DF12C2"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D394F0"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Lombardia Under 19</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0105A537"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509FE348"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23/08/2026</w:t>
            </w:r>
          </w:p>
        </w:tc>
      </w:tr>
      <w:tr w:rsidR="0010499C" w:rsidRPr="007D73D7" w14:paraId="21355651"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28DF5400"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Allievi Under 17</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1AA64E55"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7917CD8B"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30/08/2026</w:t>
            </w:r>
          </w:p>
        </w:tc>
      </w:tr>
      <w:tr w:rsidR="0010499C" w:rsidRPr="007D73D7" w14:paraId="07D522AE"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3D2EFB"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Giovanissimi Under 15</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44400696"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67497332"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30/08/2026</w:t>
            </w:r>
          </w:p>
        </w:tc>
      </w:tr>
      <w:tr w:rsidR="0010499C" w:rsidRPr="007D73D7" w14:paraId="02353E99"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6A014B3"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Lombardia Under 17 regionale</w:t>
            </w:r>
          </w:p>
        </w:tc>
        <w:tc>
          <w:tcPr>
            <w:tcW w:w="1560" w:type="dxa"/>
            <w:tcBorders>
              <w:top w:val="nil"/>
              <w:left w:val="nil"/>
              <w:bottom w:val="single" w:sz="4" w:space="0" w:color="auto"/>
              <w:right w:val="single" w:sz="4" w:space="0" w:color="auto"/>
            </w:tcBorders>
            <w:shd w:val="clear" w:color="auto" w:fill="FFFFFF" w:themeFill="background1"/>
            <w:vAlign w:val="center"/>
            <w:hideMark/>
          </w:tcPr>
          <w:p w14:paraId="1646E64E"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nil"/>
              <w:left w:val="nil"/>
              <w:bottom w:val="single" w:sz="4" w:space="0" w:color="auto"/>
              <w:right w:val="single" w:sz="4" w:space="0" w:color="auto"/>
            </w:tcBorders>
            <w:shd w:val="clear" w:color="auto" w:fill="FFFFFF" w:themeFill="background1"/>
            <w:vAlign w:val="center"/>
            <w:hideMark/>
          </w:tcPr>
          <w:p w14:paraId="38FDF88E"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30/08/2026</w:t>
            </w:r>
          </w:p>
        </w:tc>
      </w:tr>
      <w:tr w:rsidR="0010499C" w:rsidRPr="007D73D7" w14:paraId="40CF9072" w14:textId="77777777" w:rsidTr="00F05D22">
        <w:trPr>
          <w:trHeight w:val="300"/>
          <w:jc w:val="center"/>
        </w:trPr>
        <w:tc>
          <w:tcPr>
            <w:tcW w:w="57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AF3358"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Coppa Lombardia Under 15 regionale</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51A6EB"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06/07/2026</w:t>
            </w:r>
          </w:p>
        </w:tc>
        <w:tc>
          <w:tcPr>
            <w:tcW w:w="182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A7D37B9" w14:textId="77777777" w:rsidR="003A7354" w:rsidRPr="007D73D7" w:rsidRDefault="003A7354" w:rsidP="00F05D22">
            <w:pPr>
              <w:spacing w:before="0" w:after="0" w:line="240" w:lineRule="auto"/>
              <w:jc w:val="center"/>
              <w:rPr>
                <w:rFonts w:cs="Inter Tight"/>
                <w:color w:val="000000"/>
                <w:szCs w:val="22"/>
                <w:lang w:val="it-IT" w:eastAsia="it-IT" w:bidi="ar-SA"/>
              </w:rPr>
            </w:pPr>
            <w:r w:rsidRPr="007D73D7">
              <w:rPr>
                <w:rFonts w:cs="Inter Tight"/>
                <w:lang w:val="it-IT"/>
              </w:rPr>
              <w:t>30/08/2026</w:t>
            </w:r>
          </w:p>
        </w:tc>
      </w:tr>
      <w:tr w:rsidR="0010499C" w:rsidRPr="007D73D7" w14:paraId="478BE63F" w14:textId="77777777" w:rsidTr="00F05D22">
        <w:trPr>
          <w:trHeight w:val="344"/>
          <w:jc w:val="center"/>
        </w:trPr>
        <w:tc>
          <w:tcPr>
            <w:tcW w:w="57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E52FE4" w14:textId="77777777" w:rsidR="003A7354" w:rsidRPr="007D73D7" w:rsidRDefault="003A7354" w:rsidP="00F05D22">
            <w:pPr>
              <w:spacing w:before="0" w:after="0" w:line="240" w:lineRule="auto"/>
              <w:jc w:val="left"/>
              <w:rPr>
                <w:rFonts w:cs="Inter Tight"/>
                <w:color w:val="000000"/>
                <w:szCs w:val="22"/>
                <w:lang w:val="it-IT" w:eastAsia="it-IT" w:bidi="ar-SA"/>
              </w:rPr>
            </w:pPr>
            <w:r w:rsidRPr="007D73D7">
              <w:rPr>
                <w:rFonts w:cs="Inter Tight"/>
                <w:lang w:val="it-IT"/>
              </w:rPr>
              <w:t>Regionale femminile calcio a cinque</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6B2CCB" w14:textId="77777777" w:rsidR="003A7354" w:rsidRPr="007D73D7" w:rsidRDefault="003A7354" w:rsidP="00F05D22">
            <w:pPr>
              <w:spacing w:before="0" w:after="0" w:line="240" w:lineRule="auto"/>
              <w:jc w:val="center"/>
              <w:rPr>
                <w:rFonts w:cs="Inter Tight"/>
                <w:lang w:val="it-IT"/>
              </w:rPr>
            </w:pPr>
            <w:r w:rsidRPr="007D73D7">
              <w:rPr>
                <w:rFonts w:cs="Inter Tight"/>
                <w:lang w:val="it-IT"/>
              </w:rPr>
              <w:t>06/07/2026</w:t>
            </w:r>
          </w:p>
        </w:tc>
        <w:tc>
          <w:tcPr>
            <w:tcW w:w="1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A26866" w14:textId="77777777" w:rsidR="003A7354" w:rsidRPr="007D73D7" w:rsidRDefault="003A7354" w:rsidP="00F05D22">
            <w:pPr>
              <w:spacing w:before="0" w:after="0" w:line="240" w:lineRule="auto"/>
              <w:jc w:val="center"/>
              <w:rPr>
                <w:rFonts w:cs="Inter Tight"/>
                <w:lang w:val="it-IT"/>
              </w:rPr>
            </w:pPr>
            <w:r w:rsidRPr="007D73D7">
              <w:rPr>
                <w:rFonts w:cs="Inter Tight"/>
                <w:lang w:val="it-IT"/>
              </w:rPr>
              <w:t>23/08/2026</w:t>
            </w:r>
          </w:p>
        </w:tc>
      </w:tr>
    </w:tbl>
    <w:p w14:paraId="5D0CECE1" w14:textId="77777777" w:rsidR="003A7354" w:rsidRPr="007D73D7" w:rsidRDefault="003A7354" w:rsidP="0010499C">
      <w:pPr>
        <w:rPr>
          <w:rFonts w:asciiTheme="minorHAnsi" w:hAnsiTheme="minorHAnsi" w:cstheme="minorHAnsi"/>
          <w:lang w:val="it-IT"/>
        </w:rPr>
      </w:pPr>
    </w:p>
    <w:p w14:paraId="53E86674" w14:textId="77777777" w:rsidR="003A7354" w:rsidRPr="007D73D7" w:rsidRDefault="003A7354" w:rsidP="0010499C">
      <w:pPr>
        <w:rPr>
          <w:rFonts w:cs="Inter Tight"/>
          <w:lang w:val="it-IT"/>
        </w:rPr>
      </w:pPr>
      <w:r w:rsidRPr="007D73D7">
        <w:rPr>
          <w:rFonts w:cs="Inter Tight"/>
          <w:lang w:val="it-IT"/>
        </w:rPr>
        <w:t xml:space="preserve">Il corretto assolvimento degli adempimenti relativi alle iscrizioni e alla presentazione della documentazione dovrà avvenire </w:t>
      </w:r>
      <w:r w:rsidRPr="007D73D7">
        <w:rPr>
          <w:rFonts w:cs="Inter Tight"/>
          <w:b/>
          <w:bCs/>
          <w:u w:val="single"/>
          <w:lang w:val="it-IT"/>
        </w:rPr>
        <w:t>entro e non oltre</w:t>
      </w:r>
      <w:r w:rsidRPr="007D73D7">
        <w:rPr>
          <w:rFonts w:cs="Inter Tight"/>
          <w:lang w:val="it-IT"/>
        </w:rPr>
        <w:t xml:space="preserve"> i termini stabiliti per la specifica competizione, come indicato nella tabella sopra riportata. </w:t>
      </w:r>
    </w:p>
    <w:p w14:paraId="15AF4D81" w14:textId="67988AA9" w:rsidR="003A7354" w:rsidRPr="007D73D7" w:rsidRDefault="003A7354" w:rsidP="0010499C">
      <w:pPr>
        <w:rPr>
          <w:rFonts w:cs="Inter Tight"/>
          <w:lang w:val="it-IT"/>
        </w:rPr>
      </w:pPr>
      <w:r w:rsidRPr="007D73D7">
        <w:rPr>
          <w:rFonts w:cs="Inter Tight"/>
          <w:lang w:val="it-IT"/>
        </w:rPr>
        <w:t xml:space="preserve">Si precisa che la domanda di iscrizione al campionato di competenza dovrà essere necessariamente inclusa e confermata dalla Società entro i predetti termini, </w:t>
      </w:r>
      <w:r w:rsidRPr="007D73D7">
        <w:rPr>
          <w:rFonts w:cs="Inter Tight"/>
          <w:b/>
          <w:bCs/>
          <w:u w:val="single"/>
          <w:lang w:val="it-IT"/>
        </w:rPr>
        <w:t>a pena di decadenza</w:t>
      </w:r>
      <w:r w:rsidRPr="007D73D7">
        <w:rPr>
          <w:rFonts w:cs="Inter Tight"/>
          <w:lang w:val="it-IT"/>
        </w:rPr>
        <w:t>, facendo fede in questo senso la data di deposito della suddetta domanda resa definitiva con la relativa sottoscrizione.</w:t>
      </w:r>
    </w:p>
    <w:p w14:paraId="013D0DC8" w14:textId="77777777" w:rsidR="003A7354" w:rsidRPr="007D73D7" w:rsidRDefault="003A7354" w:rsidP="0010499C">
      <w:pPr>
        <w:rPr>
          <w:rFonts w:cs="Inter Tight"/>
          <w:lang w:val="it-IT"/>
        </w:rPr>
      </w:pPr>
      <w:r w:rsidRPr="007D73D7">
        <w:rPr>
          <w:rFonts w:cs="Inter Tight"/>
          <w:lang w:val="it-IT"/>
        </w:rPr>
        <w:t>Alla scadenza dei termini previsti per ciascuna competizione, in caso di eventuali inadempienze che non costituiscano condizione inderogabile di iscrizione, le Società interessate saranno informate dal Comitato circa le stesse e avranno la possibilità di regolarizzare le proprie posizioni entro ulteriore termine fissato dal Comitato stesso.</w:t>
      </w:r>
    </w:p>
    <w:p w14:paraId="1E4662D0" w14:textId="77777777" w:rsidR="003A7354" w:rsidRPr="007D73D7" w:rsidRDefault="003A7354" w:rsidP="0010499C">
      <w:pPr>
        <w:rPr>
          <w:rFonts w:cs="Inter Tight"/>
          <w:lang w:val="it-IT"/>
        </w:rPr>
      </w:pPr>
      <w:r w:rsidRPr="007D73D7">
        <w:rPr>
          <w:rFonts w:cs="Inter Tight"/>
          <w:lang w:val="it-IT"/>
        </w:rPr>
        <w:t>Il Consiglio Direttivo del Comitato Regionale si pronuncerà definitivamente sulle ammissioni delle Società ai Campionati della stagione 2026/27 durante una riunione appositamente convocata al termine delle varie iscrizioni.</w:t>
      </w:r>
    </w:p>
    <w:p w14:paraId="0D497F09" w14:textId="7FFC3C25" w:rsidR="00B77E96" w:rsidRDefault="00B77E96">
      <w:pPr>
        <w:spacing w:before="0" w:after="0" w:line="240" w:lineRule="auto"/>
        <w:jc w:val="left"/>
        <w:rPr>
          <w:rFonts w:asciiTheme="minorHAnsi" w:hAnsiTheme="minorHAnsi" w:cstheme="minorHAnsi"/>
          <w:lang w:val="it-IT"/>
        </w:rPr>
      </w:pPr>
      <w:r>
        <w:rPr>
          <w:rFonts w:asciiTheme="minorHAnsi" w:hAnsiTheme="minorHAnsi" w:cstheme="minorHAnsi"/>
          <w:lang w:val="it-IT"/>
        </w:rPr>
        <w:br w:type="page"/>
      </w:r>
    </w:p>
    <w:p w14:paraId="579B4775" w14:textId="77777777" w:rsidR="003A7354" w:rsidRPr="007D73D7" w:rsidRDefault="003A7354" w:rsidP="00BB6DFA">
      <w:pPr>
        <w:pStyle w:val="Titolo4"/>
        <w:rPr>
          <w:lang w:val="it-IT"/>
        </w:rPr>
      </w:pPr>
      <w:bookmarkStart w:id="26" w:name="_Toc233899370"/>
      <w:r w:rsidRPr="007D73D7">
        <w:rPr>
          <w:lang w:val="it-IT" w:eastAsia="it-IT" w:bidi="ar-SA"/>
        </w:rPr>
        <w:lastRenderedPageBreak/>
        <w:t>ISCRIZIONE campionato under 18 (VR)</w:t>
      </w:r>
      <w:bookmarkEnd w:id="26"/>
    </w:p>
    <w:p w14:paraId="7B114B20" w14:textId="77777777" w:rsidR="003A7354" w:rsidRPr="007D73D7" w:rsidRDefault="003A7354" w:rsidP="00BB6DFA">
      <w:pPr>
        <w:rPr>
          <w:lang w:val="it-IT"/>
        </w:rPr>
      </w:pPr>
      <w:r w:rsidRPr="007D73D7">
        <w:rPr>
          <w:lang w:val="it-IT"/>
        </w:rPr>
        <w:t xml:space="preserve">L'iscrizione al campionato Under 18 (sigla VR) è da considerarsi, </w:t>
      </w:r>
      <w:r w:rsidRPr="007D73D7">
        <w:rPr>
          <w:u w:val="single"/>
          <w:lang w:val="it-IT"/>
        </w:rPr>
        <w:t>per la sola Stagione 2026/2027, facoltativa e libera</w:t>
      </w:r>
      <w:r w:rsidRPr="007D73D7">
        <w:rPr>
          <w:lang w:val="it-IT"/>
        </w:rPr>
        <w:t>, indipendentemente dal risultato sportivo ottenuto dalla categoria Under 17 Provinciale nella stagione sportiva 2025/2026.</w:t>
      </w:r>
    </w:p>
    <w:p w14:paraId="617BF745" w14:textId="77777777" w:rsidR="003A7354" w:rsidRPr="007D73D7" w:rsidRDefault="003A7354" w:rsidP="00BB6DFA">
      <w:pPr>
        <w:rPr>
          <w:rFonts w:asciiTheme="minorHAnsi" w:hAnsiTheme="minorHAnsi" w:cstheme="minorHAnsi"/>
          <w:lang w:val="it-IT"/>
        </w:rPr>
      </w:pPr>
    </w:p>
    <w:p w14:paraId="6BC9FA97" w14:textId="77777777" w:rsidR="003A7354" w:rsidRPr="007D73D7" w:rsidRDefault="003A7354" w:rsidP="00B219BC">
      <w:pPr>
        <w:pStyle w:val="Titolo4"/>
        <w:rPr>
          <w:lang w:val="it-IT"/>
        </w:rPr>
      </w:pPr>
      <w:bookmarkStart w:id="27" w:name="_Toc233899371"/>
      <w:r w:rsidRPr="007D73D7">
        <w:rPr>
          <w:lang w:val="it-IT" w:eastAsia="it-IT" w:bidi="ar-SA"/>
        </w:rPr>
        <w:t>Iscrizione Coppa Lombardia per SQUADRE Under 18 Elite e Under 18</w:t>
      </w:r>
      <w:bookmarkEnd w:id="27"/>
    </w:p>
    <w:p w14:paraId="3E9F5B9B" w14:textId="77777777" w:rsidR="003A7354" w:rsidRPr="007D73D7" w:rsidRDefault="003A7354" w:rsidP="00BB6DFA">
      <w:pPr>
        <w:rPr>
          <w:lang w:val="it-IT"/>
        </w:rPr>
      </w:pPr>
      <w:r w:rsidRPr="007D73D7">
        <w:rPr>
          <w:lang w:val="it-IT"/>
        </w:rPr>
        <w:t xml:space="preserve">Le Società iscritte al Campionato </w:t>
      </w:r>
      <w:r w:rsidRPr="007D73D7">
        <w:rPr>
          <w:b/>
          <w:bCs/>
          <w:lang w:val="it-IT"/>
        </w:rPr>
        <w:t>Under 18 Elite</w:t>
      </w:r>
      <w:r w:rsidRPr="007D73D7">
        <w:rPr>
          <w:lang w:val="it-IT"/>
        </w:rPr>
        <w:t xml:space="preserve"> (sigla campionato: VT) organizzato per la Stagione Sportiva 2026/2027, avranno facoltà di iscrizione anche alla </w:t>
      </w:r>
      <w:r w:rsidRPr="007D73D7">
        <w:rPr>
          <w:rFonts w:ascii="Inter Tight SemiBold" w:hAnsi="Inter Tight SemiBold" w:cs="Inter Tight SemiBold"/>
          <w:lang w:val="it-IT"/>
        </w:rPr>
        <w:t xml:space="preserve">Coppa Lombardia della Categoria Lombardia Under 19 Regionale </w:t>
      </w:r>
      <w:r w:rsidRPr="007D73D7">
        <w:rPr>
          <w:rFonts w:cs="Inter Tight"/>
          <w:lang w:val="it-IT"/>
        </w:rPr>
        <w:t>(sigla CB),</w:t>
      </w:r>
      <w:r w:rsidRPr="007D73D7">
        <w:rPr>
          <w:lang w:val="it-IT"/>
        </w:rPr>
        <w:t xml:space="preserve"> mantenendo i limiti di età della Categoria Under 18 Elite (l’inosservanza di tale disposizione sul limite di età in Coppa Lombardia sarà punita con la sanzione della perdita della gara prevista dal Codice di Giustizia Sportiva, fatte salve ulteriori sanzioni).</w:t>
      </w:r>
    </w:p>
    <w:p w14:paraId="028A20C1" w14:textId="34F2C1ED" w:rsidR="003A7354" w:rsidRPr="007D73D7" w:rsidRDefault="003A7354" w:rsidP="00BB6DFA">
      <w:pPr>
        <w:rPr>
          <w:lang w:val="it-IT"/>
        </w:rPr>
      </w:pPr>
      <w:r w:rsidRPr="007D73D7">
        <w:rPr>
          <w:lang w:val="it-IT"/>
        </w:rPr>
        <w:t xml:space="preserve">Le Società che si iscriveranno al Campionato </w:t>
      </w:r>
      <w:r w:rsidRPr="007D73D7">
        <w:rPr>
          <w:b/>
          <w:bCs/>
          <w:lang w:val="it-IT"/>
        </w:rPr>
        <w:t>Regionale Under 18</w:t>
      </w:r>
      <w:r w:rsidRPr="007D73D7">
        <w:rPr>
          <w:lang w:val="it-IT"/>
        </w:rPr>
        <w:t xml:space="preserve"> (sigla campionato VR), avranno facoltà di iscrizione anche alla </w:t>
      </w:r>
      <w:r w:rsidRPr="007D73D7">
        <w:rPr>
          <w:b/>
          <w:bCs/>
          <w:lang w:val="it-IT"/>
        </w:rPr>
        <w:t>Coppa Lombardia della Categoria Lombardia Under 19 Provinciale</w:t>
      </w:r>
      <w:r w:rsidRPr="007D73D7">
        <w:rPr>
          <w:lang w:val="it-IT"/>
        </w:rPr>
        <w:t xml:space="preserve"> (sigla CA), mantenendo i limiti di età della Categoria Under 18</w:t>
      </w:r>
      <w:r w:rsidR="007A63FE">
        <w:rPr>
          <w:lang w:val="it-IT"/>
        </w:rPr>
        <w:t xml:space="preserve"> </w:t>
      </w:r>
      <w:r w:rsidR="007A63FE" w:rsidRPr="007D73D7">
        <w:rPr>
          <w:lang w:val="it-IT"/>
        </w:rPr>
        <w:t>(l’inosservanza di tale disposizione sul limite di età in Coppa Lombardia sarà punita con la sanzione della perdita della gara prevista dal Codice di Giustizia Sportiva, fatte salve ulteriori sanzioni)</w:t>
      </w:r>
      <w:r w:rsidRPr="007D73D7">
        <w:rPr>
          <w:lang w:val="it-IT"/>
        </w:rPr>
        <w:t>.</w:t>
      </w:r>
    </w:p>
    <w:p w14:paraId="08173E9E" w14:textId="315A3914" w:rsidR="003A7354" w:rsidRPr="007D73D7" w:rsidRDefault="003A7354" w:rsidP="00BB6DFA">
      <w:pPr>
        <w:rPr>
          <w:lang w:val="it-IT"/>
        </w:rPr>
      </w:pPr>
      <w:r w:rsidRPr="007D73D7">
        <w:rPr>
          <w:lang w:val="it-IT"/>
        </w:rPr>
        <w:t xml:space="preserve">Le Società che </w:t>
      </w:r>
      <w:r w:rsidR="00F16E92">
        <w:rPr>
          <w:lang w:val="it-IT"/>
        </w:rPr>
        <w:t xml:space="preserve">si fossero iscritte alla Coppa Lombardia e che </w:t>
      </w:r>
      <w:r w:rsidRPr="007D73D7">
        <w:rPr>
          <w:lang w:val="it-IT"/>
        </w:rPr>
        <w:t>avessero iscritto la sola categoria Under 18 ai campionati organizzati dal C.R. Lombardia per la Stagione Sportiva 26/27, in assenza dunque di iscrizione di una squadra alla categoria Under 19, si intenderanno automaticamente iscritte alla Coppa Lombardia con una formazione Under 18.</w:t>
      </w:r>
    </w:p>
    <w:p w14:paraId="7EC9F735" w14:textId="77777777" w:rsidR="003A7354" w:rsidRPr="007D73D7" w:rsidRDefault="003A7354" w:rsidP="00BB6DFA">
      <w:pPr>
        <w:rPr>
          <w:lang w:val="it-IT"/>
        </w:rPr>
      </w:pPr>
      <w:r w:rsidRPr="007D73D7">
        <w:rPr>
          <w:lang w:val="it-IT"/>
        </w:rPr>
        <w:t xml:space="preserve">Le Società che, </w:t>
      </w:r>
      <w:r w:rsidRPr="007D73D7">
        <w:rPr>
          <w:u w:val="single"/>
          <w:lang w:val="it-IT"/>
        </w:rPr>
        <w:t>contestualmente</w:t>
      </w:r>
      <w:r w:rsidRPr="007D73D7">
        <w:rPr>
          <w:lang w:val="it-IT"/>
        </w:rPr>
        <w:t xml:space="preserve">, dovessero iscriversi: </w:t>
      </w:r>
    </w:p>
    <w:p w14:paraId="251DABD9" w14:textId="77777777" w:rsidR="003A7354" w:rsidRPr="007D73D7" w:rsidRDefault="003A7354" w:rsidP="00BB6DFA">
      <w:pPr>
        <w:pStyle w:val="Paragrafoelenco"/>
        <w:numPr>
          <w:ilvl w:val="0"/>
          <w:numId w:val="26"/>
        </w:numPr>
        <w:rPr>
          <w:lang w:val="it-IT"/>
        </w:rPr>
      </w:pPr>
      <w:r w:rsidRPr="007D73D7">
        <w:rPr>
          <w:lang w:val="it-IT"/>
        </w:rPr>
        <w:t xml:space="preserve">al campionato Under 19 Regionale (sigla campionato RN) e al campionato Under 18 Elite (sigla campionato VT), </w:t>
      </w:r>
      <w:r w:rsidRPr="007D73D7">
        <w:rPr>
          <w:b/>
          <w:bCs/>
          <w:u w:val="single"/>
          <w:lang w:val="it-IT"/>
        </w:rPr>
        <w:t>non</w:t>
      </w:r>
      <w:r w:rsidRPr="007D73D7">
        <w:rPr>
          <w:lang w:val="it-IT"/>
        </w:rPr>
        <w:t xml:space="preserve"> potranno partecipare alla Coppa Lombardia Under 19 Regionale S.S. 26/27 con due formazioni; </w:t>
      </w:r>
    </w:p>
    <w:p w14:paraId="7E567B45" w14:textId="77777777" w:rsidR="003A7354" w:rsidRPr="007D73D7" w:rsidRDefault="003A7354" w:rsidP="00BB6DFA">
      <w:pPr>
        <w:pStyle w:val="Paragrafoelenco"/>
        <w:numPr>
          <w:ilvl w:val="0"/>
          <w:numId w:val="26"/>
        </w:numPr>
        <w:rPr>
          <w:lang w:val="it-IT"/>
        </w:rPr>
      </w:pPr>
      <w:r w:rsidRPr="007D73D7">
        <w:rPr>
          <w:lang w:val="it-IT"/>
        </w:rPr>
        <w:t xml:space="preserve">al campionato Under 19 Provinciale organizzato da una delle Delegazioni del C.R. Lombardia e al campionato Under 18 (VR), </w:t>
      </w:r>
      <w:r w:rsidRPr="007D73D7">
        <w:rPr>
          <w:b/>
          <w:bCs/>
          <w:u w:val="single"/>
          <w:lang w:val="it-IT"/>
        </w:rPr>
        <w:t>non</w:t>
      </w:r>
      <w:r w:rsidRPr="007D73D7">
        <w:rPr>
          <w:lang w:val="it-IT"/>
        </w:rPr>
        <w:t xml:space="preserve"> potranno prendere parte alla Coppa Lombardia Under 19 Provinciale S.S. 26/27 con due formazioni.</w:t>
      </w:r>
    </w:p>
    <w:p w14:paraId="56C4054B" w14:textId="77777777" w:rsidR="003A7354" w:rsidRPr="007D73D7" w:rsidRDefault="003A7354" w:rsidP="00BB6DFA">
      <w:pPr>
        <w:rPr>
          <w:lang w:val="it-IT"/>
        </w:rPr>
      </w:pPr>
      <w:r w:rsidRPr="007D73D7">
        <w:rPr>
          <w:lang w:val="it-IT"/>
        </w:rPr>
        <w:t xml:space="preserve">Pertanto, in tale situazione, in fase di iscrizione, dovrà essere espressamente dichiarata la squadra con la quale si prende parte alla Coppa Lombardia; in assenza di tale dichiarazione si intenderà iscritta la categoria Under 19. </w:t>
      </w:r>
    </w:p>
    <w:p w14:paraId="390BF892" w14:textId="77777777" w:rsidR="003A7354" w:rsidRPr="007D73D7" w:rsidRDefault="003A7354" w:rsidP="002C7C20">
      <w:pPr>
        <w:pStyle w:val="Titolo4"/>
        <w:jc w:val="left"/>
        <w:rPr>
          <w:lang w:val="it-IT" w:eastAsia="it-IT" w:bidi="ar-SA"/>
        </w:rPr>
      </w:pPr>
      <w:bookmarkStart w:id="28" w:name="_Toc233899372"/>
      <w:r w:rsidRPr="007D73D7">
        <w:rPr>
          <w:lang w:val="it-IT" w:eastAsia="it-IT" w:bidi="ar-SA"/>
        </w:rPr>
        <w:t xml:space="preserve">COPPA LOMBARDIA </w:t>
      </w:r>
      <w:r w:rsidRPr="007D73D7">
        <w:rPr>
          <w:b/>
          <w:bCs/>
          <w:lang w:val="it-IT" w:eastAsia="it-IT" w:bidi="ar-SA"/>
        </w:rPr>
        <w:t xml:space="preserve">UNDER 17 </w:t>
      </w:r>
      <w:r w:rsidRPr="007D73D7">
        <w:rPr>
          <w:lang w:val="it-IT" w:eastAsia="it-IT" w:bidi="ar-SA"/>
        </w:rPr>
        <w:t>ELITE, REGIONALI, PROVINCIALI</w:t>
      </w:r>
      <w:r w:rsidRPr="007D73D7">
        <w:rPr>
          <w:lang w:val="it-IT" w:eastAsia="it-IT" w:bidi="ar-SA"/>
        </w:rPr>
        <w:br/>
        <w:t xml:space="preserve">Coppa Lombardia </w:t>
      </w:r>
      <w:r w:rsidRPr="007D73D7">
        <w:rPr>
          <w:b/>
          <w:bCs/>
          <w:lang w:val="it-IT" w:eastAsia="it-IT" w:bidi="ar-SA"/>
        </w:rPr>
        <w:t>Under 15</w:t>
      </w:r>
      <w:r w:rsidRPr="007D73D7">
        <w:rPr>
          <w:lang w:val="it-IT" w:eastAsia="it-IT" w:bidi="ar-SA"/>
        </w:rPr>
        <w:t xml:space="preserve"> ELITE, REGIONALI, PROVINCIALI</w:t>
      </w:r>
      <w:bookmarkEnd w:id="28"/>
    </w:p>
    <w:p w14:paraId="1B4BC937" w14:textId="77777777" w:rsidR="003A7354" w:rsidRPr="007D73D7" w:rsidRDefault="003A7354" w:rsidP="002C7C20">
      <w:pPr>
        <w:rPr>
          <w:lang w:val="it-IT"/>
        </w:rPr>
      </w:pPr>
      <w:r w:rsidRPr="007D73D7">
        <w:rPr>
          <w:lang w:val="it-IT"/>
        </w:rPr>
        <w:t xml:space="preserve">Le Società partecipanti ai Campionati </w:t>
      </w:r>
      <w:r w:rsidRPr="007D73D7">
        <w:rPr>
          <w:b/>
          <w:bCs/>
          <w:lang w:val="it-IT"/>
        </w:rPr>
        <w:t>Under 15 Provinciali</w:t>
      </w:r>
      <w:r w:rsidRPr="007D73D7">
        <w:rPr>
          <w:lang w:val="it-IT"/>
        </w:rPr>
        <w:t xml:space="preserve"> e </w:t>
      </w:r>
      <w:r w:rsidRPr="007D73D7">
        <w:rPr>
          <w:b/>
          <w:bCs/>
          <w:lang w:val="it-IT"/>
        </w:rPr>
        <w:t>Under 17 Provinciali</w:t>
      </w:r>
      <w:r w:rsidRPr="007D73D7">
        <w:rPr>
          <w:lang w:val="it-IT"/>
        </w:rPr>
        <w:t xml:space="preserve"> potranno prendere parte, rispettivamente, alla </w:t>
      </w:r>
      <w:r w:rsidRPr="003448BE">
        <w:rPr>
          <w:lang w:val="it-IT"/>
        </w:rPr>
        <w:t>Coppa Lombardia</w:t>
      </w:r>
      <w:r w:rsidRPr="007D73D7">
        <w:rPr>
          <w:lang w:val="it-IT"/>
        </w:rPr>
        <w:t xml:space="preserve"> Giovanissimi Under 15 (sigla DL) e alla Coppa Lombardia Allievi Under 17 (sigla CL), competizione unica che </w:t>
      </w:r>
      <w:r w:rsidRPr="003448BE">
        <w:rPr>
          <w:lang w:val="it-IT"/>
        </w:rPr>
        <w:t>prevede la partecipazione delle formazioni provinciali e di quelle regionali</w:t>
      </w:r>
      <w:r w:rsidRPr="007D73D7">
        <w:rPr>
          <w:lang w:val="it-IT"/>
        </w:rPr>
        <w:t>.</w:t>
      </w:r>
    </w:p>
    <w:p w14:paraId="45730418" w14:textId="67329032" w:rsidR="00B77E96" w:rsidRDefault="003A7354" w:rsidP="002C7C20">
      <w:pPr>
        <w:rPr>
          <w:lang w:val="it-IT"/>
        </w:rPr>
      </w:pPr>
      <w:r w:rsidRPr="007D73D7">
        <w:rPr>
          <w:lang w:val="it-IT"/>
        </w:rPr>
        <w:t xml:space="preserve">Per quanto riguarda, invece, le categorie </w:t>
      </w:r>
      <w:r w:rsidRPr="007D73D7">
        <w:rPr>
          <w:b/>
          <w:bCs/>
          <w:lang w:val="it-IT"/>
        </w:rPr>
        <w:t>Under 15 Elite</w:t>
      </w:r>
      <w:r w:rsidRPr="007D73D7">
        <w:rPr>
          <w:lang w:val="it-IT"/>
        </w:rPr>
        <w:t xml:space="preserve"> e </w:t>
      </w:r>
      <w:r w:rsidRPr="007D73D7">
        <w:rPr>
          <w:b/>
          <w:bCs/>
          <w:lang w:val="it-IT"/>
        </w:rPr>
        <w:t>Under 17 Elite</w:t>
      </w:r>
      <w:r w:rsidRPr="007D73D7">
        <w:rPr>
          <w:lang w:val="it-IT"/>
        </w:rPr>
        <w:t xml:space="preserve">, alle stesse è riservata la Coppa Lombardia delle rispettive categorie (sigla UW - Coppa Lombardia Under 15 Elite e sigla UV - Coppa Lombardia Under 17 Elite). </w:t>
      </w:r>
    </w:p>
    <w:p w14:paraId="39A5C494" w14:textId="77777777" w:rsidR="00B77E96" w:rsidRDefault="00B77E96">
      <w:pPr>
        <w:spacing w:before="0" w:after="0" w:line="240" w:lineRule="auto"/>
        <w:jc w:val="left"/>
        <w:rPr>
          <w:lang w:val="it-IT"/>
        </w:rPr>
      </w:pPr>
      <w:r>
        <w:rPr>
          <w:lang w:val="it-IT"/>
        </w:rPr>
        <w:br w:type="page"/>
      </w:r>
    </w:p>
    <w:p w14:paraId="6870E0A3" w14:textId="77777777" w:rsidR="003A7354" w:rsidRPr="007D73D7" w:rsidRDefault="003A7354" w:rsidP="00C21BBE">
      <w:pPr>
        <w:pStyle w:val="Titolo3"/>
        <w:rPr>
          <w:lang w:val="it-IT" w:eastAsia="it-IT" w:bidi="ar-SA"/>
        </w:rPr>
      </w:pPr>
      <w:bookmarkStart w:id="29" w:name="_Toc233899373"/>
      <w:r w:rsidRPr="007D73D7">
        <w:rPr>
          <w:lang w:val="it-IT" w:eastAsia="it-IT" w:bidi="ar-SA"/>
        </w:rPr>
        <w:lastRenderedPageBreak/>
        <w:t>3.2.</w:t>
      </w:r>
      <w:r>
        <w:rPr>
          <w:lang w:val="it-IT" w:eastAsia="it-IT" w:bidi="ar-SA"/>
        </w:rPr>
        <w:t>2</w:t>
      </w:r>
      <w:r w:rsidRPr="007D73D7">
        <w:rPr>
          <w:lang w:val="it-IT" w:eastAsia="it-IT" w:bidi="ar-SA"/>
        </w:rPr>
        <w:t xml:space="preserve"> CONDIZIONI INDEROGABILI PER ISCRIZIONI CAMPIONATI L.N.D.</w:t>
      </w:r>
      <w:bookmarkEnd w:id="29"/>
    </w:p>
    <w:p w14:paraId="4D66B7D6" w14:textId="077E6206" w:rsidR="003A7354" w:rsidRPr="007D73D7" w:rsidRDefault="003A7354" w:rsidP="00A9749A">
      <w:pPr>
        <w:rPr>
          <w:rFonts w:eastAsia="Lucida Sans Unicode"/>
          <w:lang w:val="it-IT" w:eastAsia="it-IT" w:bidi="ar-SA"/>
        </w:rPr>
      </w:pPr>
      <w:r w:rsidRPr="007D73D7">
        <w:rPr>
          <w:rFonts w:eastAsia="Lucida Sans Unicode"/>
          <w:lang w:val="it-IT" w:eastAsia="it-IT" w:bidi="ar-SA"/>
        </w:rPr>
        <w:t>Ai sensi dell'art. 31 Regolamento della Lega Nazionale Dilettanti</w:t>
      </w:r>
      <w:r w:rsidR="009516D9">
        <w:rPr>
          <w:rFonts w:eastAsia="Lucida Sans Unicode"/>
          <w:lang w:val="it-IT" w:eastAsia="it-IT" w:bidi="ar-SA"/>
        </w:rPr>
        <w:t xml:space="preserve"> e alle disposizioni di cui al CU 1 LND del 01.07.2026</w:t>
      </w:r>
      <w:r w:rsidRPr="007D73D7">
        <w:rPr>
          <w:rFonts w:eastAsia="Lucida Sans Unicode"/>
          <w:lang w:val="it-IT" w:eastAsia="it-IT" w:bidi="ar-SA"/>
        </w:rPr>
        <w:t xml:space="preserve"> costituiscono condizioni inderogabili per l'iscrizione ai Campionati regionali e provinciali della L.N.D.:</w:t>
      </w:r>
    </w:p>
    <w:p w14:paraId="78A778C9" w14:textId="42BC5E4C" w:rsidR="003A7354" w:rsidRPr="007D73D7" w:rsidRDefault="009516D9" w:rsidP="00A9749A">
      <w:pPr>
        <w:pStyle w:val="Paragrafoelenco"/>
        <w:numPr>
          <w:ilvl w:val="0"/>
          <w:numId w:val="30"/>
        </w:numPr>
        <w:spacing w:before="0" w:after="0"/>
        <w:rPr>
          <w:rFonts w:eastAsia="Lucida Sans Unicode" w:cs="Inter Tight"/>
          <w:lang w:val="it-IT" w:eastAsia="it-IT" w:bidi="ar-SA"/>
        </w:rPr>
      </w:pPr>
      <w:r>
        <w:rPr>
          <w:rFonts w:eastAsia="Lucida Sans Unicode" w:cs="Inter Tight"/>
          <w:lang w:val="it-IT" w:eastAsia="it-IT"/>
        </w:rPr>
        <w:t>disponibilità</w:t>
      </w:r>
      <w:r w:rsidR="003A7354" w:rsidRPr="007D73D7">
        <w:rPr>
          <w:rFonts w:eastAsia="Lucida Sans Unicode" w:cs="Inter Tight"/>
          <w:lang w:val="it-IT" w:eastAsia="it-IT"/>
        </w:rPr>
        <w:t xml:space="preserve"> di un impianto di gioco dotato di tutti i requisiti previsti dall’art. 34 del Regolamento della L.N.D. e del punto 32) del Comunicato Ufficiale n. 1 L.N.D. del 01.07.2026 che di seguito si riporta: </w:t>
      </w:r>
    </w:p>
    <w:p w14:paraId="4BD1B460" w14:textId="77777777" w:rsidR="003A7354" w:rsidRPr="007D73D7" w:rsidRDefault="003A7354" w:rsidP="00A9749A">
      <w:pPr>
        <w:pStyle w:val="Paragrafoelenco"/>
        <w:spacing w:before="0" w:after="0"/>
        <w:rPr>
          <w:rFonts w:eastAsia="Lucida Sans Unicode" w:cs="Inter Tight"/>
          <w:lang w:val="it-IT" w:eastAsia="it-IT" w:bidi="ar-SA"/>
        </w:rPr>
      </w:pPr>
    </w:p>
    <w:p w14:paraId="47019C5E" w14:textId="77777777" w:rsidR="003A7354" w:rsidRDefault="003A7354" w:rsidP="00A9749A">
      <w:pPr>
        <w:pStyle w:val="Paragrafoelenco"/>
        <w:spacing w:before="0" w:after="0"/>
        <w:rPr>
          <w:rFonts w:eastAsia="Lucida Sans Unicode" w:cs="Inter Tight"/>
          <w:i/>
          <w:iCs/>
          <w:lang w:val="it-IT" w:eastAsia="it-IT"/>
        </w:rPr>
      </w:pPr>
      <w:r w:rsidRPr="007D73D7">
        <w:rPr>
          <w:rFonts w:eastAsia="Lucida Sans Unicode" w:cs="Inter Tight"/>
          <w:i/>
          <w:iCs/>
          <w:lang w:val="it-IT" w:eastAsia="it-IT"/>
        </w:rPr>
        <w:t xml:space="preserve">Si ricorda che, all’atto dell’iscrizione ai Campionati, le Società dovranno indicare la disponibilità – non sottoposta a revoca nel corso della stagione sportiva - di un campo da gioco ove disputare le gare ufficiali, nel rispetto di quanto previsto dall’art. 19, delle N.O.I.F. </w:t>
      </w:r>
    </w:p>
    <w:p w14:paraId="231E1D48" w14:textId="77777777" w:rsidR="009516D9" w:rsidRPr="007D73D7" w:rsidRDefault="009516D9" w:rsidP="00A9749A">
      <w:pPr>
        <w:pStyle w:val="Paragrafoelenco"/>
        <w:spacing w:before="0" w:after="0"/>
        <w:rPr>
          <w:rFonts w:eastAsia="Lucida Sans Unicode" w:cs="Inter Tight"/>
          <w:i/>
          <w:iCs/>
          <w:lang w:val="it-IT" w:eastAsia="it-IT"/>
        </w:rPr>
      </w:pPr>
    </w:p>
    <w:p w14:paraId="23D8A5A8" w14:textId="77777777" w:rsidR="003A7354" w:rsidRPr="007D73D7" w:rsidRDefault="003A7354" w:rsidP="00A9749A">
      <w:pPr>
        <w:pStyle w:val="Paragrafoelenco"/>
        <w:spacing w:before="0" w:after="0"/>
        <w:rPr>
          <w:rFonts w:eastAsia="Lucida Sans Unicode" w:cs="Inter Tight"/>
          <w:i/>
          <w:iCs/>
          <w:lang w:val="it-IT" w:eastAsia="it-IT"/>
        </w:rPr>
      </w:pPr>
      <w:r w:rsidRPr="007D73D7">
        <w:rPr>
          <w:rFonts w:eastAsia="Lucida Sans Unicode" w:cs="Inter Tight"/>
          <w:i/>
          <w:iCs/>
          <w:lang w:val="it-IT" w:eastAsia="it-IT"/>
        </w:rPr>
        <w:t>Per lo svolgimento delle gare ufficiali è richiesto un impianto di giuoco, appositamente omologato – relativamente a quelli non in erba artificiale - dal Fiduciario per i Campi Sportivi, competente per ciascuno dei Comitati Regionali, dei Comitati Provinciali Autonomi di Trento e di Bolzano, della Divisione Calcio a Cinque e dei Dipartimenti.</w:t>
      </w:r>
    </w:p>
    <w:p w14:paraId="4957D9E6" w14:textId="77777777" w:rsidR="003A7354" w:rsidRPr="007D73D7" w:rsidRDefault="003A7354" w:rsidP="00A9749A">
      <w:pPr>
        <w:pStyle w:val="Paragrafoelenco"/>
        <w:spacing w:before="0" w:after="0"/>
        <w:rPr>
          <w:rFonts w:eastAsia="Lucida Sans Unicode" w:cs="Inter Tight"/>
          <w:i/>
          <w:iCs/>
          <w:lang w:val="it-IT" w:eastAsia="it-IT"/>
        </w:rPr>
      </w:pPr>
      <w:r w:rsidRPr="007D73D7">
        <w:rPr>
          <w:rFonts w:eastAsia="Lucida Sans Unicode" w:cs="Inter Tight"/>
          <w:i/>
          <w:iCs/>
          <w:lang w:val="it-IT" w:eastAsia="it-IT"/>
        </w:rPr>
        <w:t xml:space="preserve"> </w:t>
      </w:r>
    </w:p>
    <w:p w14:paraId="4A4F2B6A" w14:textId="77777777" w:rsidR="003A7354" w:rsidRPr="007D73D7" w:rsidRDefault="003A7354" w:rsidP="00A9749A">
      <w:pPr>
        <w:pStyle w:val="Paragrafoelenco"/>
        <w:spacing w:before="0" w:after="0"/>
        <w:rPr>
          <w:rFonts w:eastAsia="Lucida Sans Unicode" w:cs="Inter Tight"/>
          <w:i/>
          <w:iCs/>
          <w:lang w:val="it-IT" w:eastAsia="it-IT"/>
        </w:rPr>
      </w:pPr>
      <w:r w:rsidRPr="007D73D7">
        <w:rPr>
          <w:rFonts w:eastAsia="Lucida Sans Unicode" w:cs="Inter Tight"/>
          <w:i/>
          <w:iCs/>
          <w:lang w:val="it-IT" w:eastAsia="it-IT"/>
        </w:rPr>
        <w:t>Al fine di garantire il regolare svolgimento delle manifestazioni è necessario che per l’impianto sportivo, oltre alla indicata omologazione, sia stato rilasciato dal rispettivo Comune di appartenenza o da parte dell’Ente privato proprietario, l’attestato di completa idoneità in ordine alla sicurezza ed agibilità del campo di giuoco e degli annessi servizi e strutture a corredo, nel rispetto sia della vigente normativa in tema di impianti sportivi e di sicurezza degli stessi.</w:t>
      </w:r>
    </w:p>
    <w:p w14:paraId="5A4159B2" w14:textId="77777777" w:rsidR="003A7354" w:rsidRPr="007D73D7" w:rsidRDefault="003A7354" w:rsidP="00A9749A">
      <w:pPr>
        <w:pStyle w:val="Paragrafoelenco"/>
        <w:rPr>
          <w:rFonts w:eastAsia="Lucida Sans Unicode" w:cs="Inter Tight"/>
          <w:i/>
          <w:iCs/>
          <w:lang w:val="it-IT" w:eastAsia="it-IT" w:bidi="ar-SA"/>
        </w:rPr>
      </w:pPr>
    </w:p>
    <w:p w14:paraId="181AF9DA" w14:textId="3B88005B" w:rsidR="003A7354" w:rsidRPr="007D73D7" w:rsidRDefault="009516D9" w:rsidP="00A9749A">
      <w:pPr>
        <w:pStyle w:val="Paragrafoelenco"/>
        <w:numPr>
          <w:ilvl w:val="0"/>
          <w:numId w:val="30"/>
        </w:numPr>
        <w:rPr>
          <w:rFonts w:eastAsia="Lucida Sans Unicode" w:cs="Inter Tight"/>
          <w:lang w:val="it-IT" w:eastAsia="it-IT" w:bidi="ar-SA"/>
        </w:rPr>
      </w:pPr>
      <w:r>
        <w:rPr>
          <w:rFonts w:eastAsia="Lucida Sans Unicode" w:cs="Inter Tight"/>
          <w:lang w:val="it-IT" w:eastAsia="it-IT" w:bidi="ar-SA"/>
        </w:rPr>
        <w:t>i</w:t>
      </w:r>
      <w:r w:rsidR="003A7354" w:rsidRPr="007D73D7">
        <w:rPr>
          <w:rFonts w:eastAsia="Lucida Sans Unicode" w:cs="Inter Tight"/>
          <w:lang w:val="it-IT" w:eastAsia="it-IT" w:bidi="ar-SA"/>
        </w:rPr>
        <w:t xml:space="preserve">nesistenza di </w:t>
      </w:r>
      <w:r w:rsidR="003A7354" w:rsidRPr="007D73D7">
        <w:rPr>
          <w:rFonts w:eastAsia="Lucida Sans Unicode" w:cs="Inter Tight"/>
          <w:lang w:val="it-IT" w:eastAsia="it-IT"/>
        </w:rPr>
        <w:t>pendenze debitorie nei confronti della F.I.G.C., della Lega Nazionale Dilettanti, della Divisione Calcio a Cinque, dei Comitati, dei Dipartimenti Interregionale e Calcio Femminile o di altre Leghe e Divisioni, ovvero altre pendenze verso Società o verso dipendenti e tesserati, e ciò a seguito di sentenze passate in giudicato emesse dagli Organi della Disciplina Sportiva o dagli Organi per la risoluzione di controversie</w:t>
      </w:r>
      <w:r w:rsidR="00EE3342">
        <w:rPr>
          <w:rFonts w:eastAsia="Lucida Sans Unicode" w:cs="Inter Tight"/>
          <w:lang w:val="it-IT" w:eastAsia="it-IT"/>
        </w:rPr>
        <w:t>.</w:t>
      </w:r>
    </w:p>
    <w:p w14:paraId="5DEFE128" w14:textId="77777777" w:rsidR="003A7354" w:rsidRPr="007D73D7" w:rsidRDefault="003A7354" w:rsidP="00A9749A">
      <w:pPr>
        <w:pStyle w:val="Paragrafoelenco"/>
        <w:rPr>
          <w:rFonts w:eastAsia="Lucida Sans Unicode" w:cs="Inter Tight"/>
          <w:lang w:val="it-IT" w:eastAsia="it-IT"/>
        </w:rPr>
      </w:pPr>
    </w:p>
    <w:p w14:paraId="569DA7E0" w14:textId="77777777" w:rsidR="003A7354" w:rsidRPr="007D73D7" w:rsidRDefault="003A7354" w:rsidP="00A9749A">
      <w:pPr>
        <w:pStyle w:val="Paragrafoelenco"/>
        <w:rPr>
          <w:rFonts w:eastAsia="Lucida Sans Unicode" w:cs="Inter Tight"/>
          <w:lang w:val="it-IT" w:eastAsia="it-IT" w:bidi="ar-SA"/>
        </w:rPr>
      </w:pPr>
      <w:r w:rsidRPr="007D73D7">
        <w:rPr>
          <w:rFonts w:eastAsia="Lucida Sans Unicode" w:cs="Inter Tight"/>
          <w:lang w:val="it-IT" w:eastAsia="it-IT"/>
        </w:rPr>
        <w:t xml:space="preserve">In caso di morosità da parte delle Società per decisioni dei Collegi Arbitrali di cui agli Accordi Collettivi pubblicate entro il 31 maggio 2026, le somme poste a carico delle Società devono essere integralmente corrisposte agli aventi diritto entro il termine annualmente fissato per l’iscrizione al rispettivo Campionato (cfr. Circolare L.N.D. n. 48 del 9 Giugno 2026). </w:t>
      </w:r>
    </w:p>
    <w:p w14:paraId="793E2F3D" w14:textId="77777777" w:rsidR="003A7354" w:rsidRPr="007D73D7" w:rsidRDefault="003A7354" w:rsidP="00A9749A">
      <w:pPr>
        <w:pStyle w:val="Paragrafoelenco"/>
        <w:rPr>
          <w:rFonts w:eastAsia="Lucida Sans Unicode" w:cs="Inter Tight"/>
          <w:lang w:val="it-IT" w:eastAsia="it-IT"/>
        </w:rPr>
      </w:pPr>
    </w:p>
    <w:p w14:paraId="61A72275" w14:textId="77777777" w:rsidR="003A7354" w:rsidRPr="007D73D7" w:rsidRDefault="003A7354" w:rsidP="00A9749A">
      <w:pPr>
        <w:pStyle w:val="Paragrafoelenco"/>
        <w:rPr>
          <w:rFonts w:eastAsia="Lucida Sans Unicode" w:cs="Inter Tight"/>
          <w:lang w:val="it-IT" w:eastAsia="it-IT" w:bidi="ar-SA"/>
        </w:rPr>
      </w:pPr>
      <w:r w:rsidRPr="007D73D7">
        <w:rPr>
          <w:rFonts w:eastAsia="Lucida Sans Unicode" w:cs="Inter Tight"/>
          <w:lang w:val="it-IT" w:eastAsia="it-IT"/>
        </w:rPr>
        <w:t>Si comunica inoltre che, con delibera del Consiglio Federale del 13 Maggio 2026, è stato disposto di non includere, tra i criteri per l’ammissione a tutti i Campionati dilettantistici della stagione sportiva 2026/2027, la verifica dell’assenza di situazioni debitorie connesse ai premi di formazione tecnica di cui all’art. 99, N.O.I.F., maturati anteriormente al 1° Luglio 2026.</w:t>
      </w:r>
      <w:r w:rsidRPr="007D73D7">
        <w:rPr>
          <w:rFonts w:eastAsia="Lucida Sans Unicode" w:cs="Inter Tight"/>
          <w:lang w:val="it-IT" w:eastAsia="it-IT" w:bidi="ar-SA"/>
        </w:rPr>
        <w:t xml:space="preserve"> </w:t>
      </w:r>
    </w:p>
    <w:p w14:paraId="63E1C089" w14:textId="77777777" w:rsidR="003A7354" w:rsidRPr="007D73D7" w:rsidRDefault="003A7354" w:rsidP="00A9749A">
      <w:pPr>
        <w:pStyle w:val="Paragrafoelenco"/>
        <w:rPr>
          <w:rFonts w:eastAsia="Lucida Sans Unicode" w:cs="Inter Tight"/>
          <w:lang w:val="it-IT" w:eastAsia="it-IT" w:bidi="ar-SA"/>
        </w:rPr>
      </w:pPr>
    </w:p>
    <w:p w14:paraId="66A44665" w14:textId="1D17569D" w:rsidR="003A7354" w:rsidRPr="007D73D7" w:rsidRDefault="00EE3342" w:rsidP="00A9749A">
      <w:pPr>
        <w:pStyle w:val="Paragrafoelenco"/>
        <w:numPr>
          <w:ilvl w:val="0"/>
          <w:numId w:val="30"/>
        </w:numPr>
        <w:rPr>
          <w:rFonts w:eastAsia="Lucida Sans Unicode" w:cs="Inter Tight"/>
          <w:lang w:val="it-IT" w:eastAsia="it-IT" w:bidi="ar-SA"/>
        </w:rPr>
      </w:pPr>
      <w:r>
        <w:rPr>
          <w:rFonts w:eastAsia="Lucida Sans Unicode" w:cs="Inter Tight"/>
          <w:lang w:val="it-IT" w:eastAsia="it-IT" w:bidi="ar-SA"/>
        </w:rPr>
        <w:t>versamento</w:t>
      </w:r>
      <w:r w:rsidR="003A7354" w:rsidRPr="007D73D7">
        <w:rPr>
          <w:rFonts w:eastAsia="Lucida Sans Unicode" w:cs="Inter Tight"/>
          <w:lang w:val="it-IT" w:eastAsia="it-IT" w:bidi="ar-SA"/>
        </w:rPr>
        <w:t xml:space="preserve"> all’atto dell'iscrizione al Campionato tutte le somme dovute ai sensi delle normative vigenti e in base a quanto stabilito in materia dall’apposito Comunicato Ufficiale, nonché il versamento delle seguenti somme dovute a titolo di diritti e oneri finanziari: </w:t>
      </w:r>
    </w:p>
    <w:p w14:paraId="472D8FD8" w14:textId="77777777" w:rsidR="003A7354" w:rsidRPr="007D73D7" w:rsidRDefault="003A7354" w:rsidP="00A9749A">
      <w:pPr>
        <w:pStyle w:val="Paragrafoelenco"/>
        <w:numPr>
          <w:ilvl w:val="0"/>
          <w:numId w:val="31"/>
        </w:numPr>
        <w:ind w:left="1134"/>
        <w:rPr>
          <w:rFonts w:eastAsia="Lucida Sans Unicode" w:cs="Inter Tight"/>
          <w:lang w:val="it-IT" w:eastAsia="it-IT" w:bidi="ar-SA"/>
        </w:rPr>
      </w:pPr>
      <w:r w:rsidRPr="007D73D7">
        <w:rPr>
          <w:rFonts w:eastAsia="Lucida Sans Unicode" w:cs="Inter Tight"/>
          <w:lang w:val="it-IT" w:eastAsia="it-IT" w:bidi="ar-SA"/>
        </w:rPr>
        <w:t>Tassa associativa alla L.N.D.;</w:t>
      </w:r>
    </w:p>
    <w:p w14:paraId="39F434AD" w14:textId="77777777" w:rsidR="003A7354" w:rsidRPr="007D73D7" w:rsidRDefault="003A7354" w:rsidP="00A9749A">
      <w:pPr>
        <w:pStyle w:val="Paragrafoelenco"/>
        <w:numPr>
          <w:ilvl w:val="0"/>
          <w:numId w:val="31"/>
        </w:numPr>
        <w:ind w:left="1134"/>
        <w:rPr>
          <w:rFonts w:eastAsia="Lucida Sans Unicode" w:cs="Inter Tight"/>
          <w:lang w:val="it-IT" w:eastAsia="it-IT" w:bidi="ar-SA"/>
        </w:rPr>
      </w:pPr>
      <w:r w:rsidRPr="007D73D7">
        <w:rPr>
          <w:rFonts w:eastAsia="Lucida Sans Unicode" w:cs="Inter Tight"/>
          <w:lang w:val="it-IT" w:eastAsia="it-IT" w:bidi="ar-SA"/>
        </w:rPr>
        <w:t>Diritti di iscrizione ai Campionati di competenza;</w:t>
      </w:r>
    </w:p>
    <w:p w14:paraId="68959734" w14:textId="77777777" w:rsidR="003A7354" w:rsidRPr="007D73D7" w:rsidRDefault="003A7354" w:rsidP="00A9749A">
      <w:pPr>
        <w:pStyle w:val="Paragrafoelenco"/>
        <w:numPr>
          <w:ilvl w:val="0"/>
          <w:numId w:val="31"/>
        </w:numPr>
        <w:ind w:left="1134"/>
        <w:rPr>
          <w:rFonts w:eastAsia="Lucida Sans Unicode" w:cs="Inter Tight"/>
          <w:lang w:val="it-IT" w:eastAsia="it-IT" w:bidi="ar-SA"/>
        </w:rPr>
      </w:pPr>
      <w:r w:rsidRPr="007D73D7">
        <w:rPr>
          <w:rFonts w:eastAsia="Lucida Sans Unicode" w:cs="Inter Tight"/>
          <w:lang w:val="it-IT" w:eastAsia="it-IT" w:bidi="ar-SA"/>
        </w:rPr>
        <w:t>Assicurazione tesserati;</w:t>
      </w:r>
    </w:p>
    <w:p w14:paraId="4DD6953C" w14:textId="77777777" w:rsidR="003A7354" w:rsidRPr="007D73D7" w:rsidRDefault="003A7354" w:rsidP="00A9749A">
      <w:pPr>
        <w:pStyle w:val="Paragrafoelenco"/>
        <w:numPr>
          <w:ilvl w:val="0"/>
          <w:numId w:val="31"/>
        </w:numPr>
        <w:ind w:left="1134"/>
        <w:rPr>
          <w:rFonts w:asciiTheme="minorHAnsi" w:eastAsia="Lucida Sans Unicode" w:hAnsiTheme="minorHAnsi" w:cstheme="minorHAnsi"/>
          <w:lang w:val="it-IT" w:eastAsia="it-IT" w:bidi="ar-SA"/>
        </w:rPr>
      </w:pPr>
      <w:r w:rsidRPr="007D73D7">
        <w:rPr>
          <w:rFonts w:eastAsia="Lucida Sans Unicode" w:cs="Inter Tight"/>
          <w:lang w:val="it-IT" w:eastAsia="it-IT" w:bidi="ar-SA"/>
        </w:rPr>
        <w:t>Acconto spese per attività regionale o nazionale e organizzazione</w:t>
      </w:r>
      <w:r w:rsidRPr="007D73D7">
        <w:rPr>
          <w:rFonts w:asciiTheme="minorHAnsi" w:eastAsia="Lucida Sans Unicode" w:hAnsiTheme="minorHAnsi" w:cstheme="minorHAnsi"/>
          <w:lang w:val="it-IT" w:eastAsia="it-IT" w:bidi="ar-SA"/>
        </w:rPr>
        <w:t>;</w:t>
      </w:r>
    </w:p>
    <w:p w14:paraId="3C27F57D" w14:textId="77777777" w:rsidR="003A7354" w:rsidRPr="007D73D7" w:rsidRDefault="003A7354" w:rsidP="00A9749A">
      <w:pPr>
        <w:pStyle w:val="Paragrafoelenco"/>
        <w:ind w:left="1134"/>
        <w:rPr>
          <w:rFonts w:asciiTheme="minorHAnsi" w:eastAsia="Lucida Sans Unicode" w:hAnsiTheme="minorHAnsi" w:cstheme="minorHAnsi"/>
          <w:lang w:val="it-IT" w:eastAsia="it-IT" w:bidi="ar-SA"/>
        </w:rPr>
      </w:pPr>
    </w:p>
    <w:p w14:paraId="64019C51" w14:textId="77777777" w:rsidR="003A7354" w:rsidRPr="007D73D7" w:rsidRDefault="003A7354" w:rsidP="00A9749A">
      <w:pPr>
        <w:pStyle w:val="Paragrafoelenco"/>
        <w:ind w:left="1134"/>
        <w:rPr>
          <w:rFonts w:asciiTheme="minorHAnsi" w:eastAsia="Lucida Sans Unicode" w:hAnsiTheme="minorHAnsi" w:cstheme="minorHAnsi"/>
          <w:lang w:val="it-IT" w:eastAsia="it-IT" w:bidi="ar-SA"/>
        </w:rPr>
      </w:pPr>
    </w:p>
    <w:p w14:paraId="2CD6BC73" w14:textId="77777777" w:rsidR="003A7354" w:rsidRPr="007D73D7" w:rsidRDefault="003A7354" w:rsidP="00A9749A">
      <w:pPr>
        <w:pStyle w:val="Paragrafoelenco"/>
        <w:ind w:left="1134"/>
        <w:rPr>
          <w:rFonts w:asciiTheme="minorHAnsi" w:eastAsia="Lucida Sans Unicode" w:hAnsiTheme="minorHAnsi" w:cstheme="minorHAnsi"/>
          <w:lang w:val="it-IT" w:eastAsia="it-IT" w:bidi="ar-SA"/>
        </w:rPr>
      </w:pPr>
    </w:p>
    <w:p w14:paraId="45084644" w14:textId="77777777" w:rsidR="003A7354" w:rsidRDefault="003A7354" w:rsidP="00A9749A">
      <w:pPr>
        <w:pStyle w:val="Paragrafoelenco"/>
        <w:ind w:left="1134"/>
        <w:rPr>
          <w:rFonts w:asciiTheme="minorHAnsi" w:eastAsia="Lucida Sans Unicode" w:hAnsiTheme="minorHAnsi" w:cstheme="minorHAnsi"/>
          <w:lang w:val="it-IT" w:eastAsia="it-IT" w:bidi="ar-SA"/>
        </w:rPr>
      </w:pPr>
    </w:p>
    <w:p w14:paraId="57100286" w14:textId="77777777" w:rsidR="00B77E96" w:rsidRPr="007D73D7" w:rsidRDefault="00B77E96" w:rsidP="00A9749A">
      <w:pPr>
        <w:pStyle w:val="Paragrafoelenco"/>
        <w:ind w:left="1134"/>
        <w:rPr>
          <w:rFonts w:asciiTheme="minorHAnsi" w:eastAsia="Lucida Sans Unicode" w:hAnsiTheme="minorHAnsi" w:cstheme="minorHAnsi"/>
          <w:lang w:val="it-IT" w:eastAsia="it-IT" w:bidi="ar-SA"/>
        </w:rPr>
      </w:pPr>
    </w:p>
    <w:p w14:paraId="697C8B46" w14:textId="304273AD" w:rsidR="003A7354" w:rsidRDefault="003A7354" w:rsidP="00A9749A">
      <w:pPr>
        <w:pStyle w:val="Titolo4"/>
        <w:rPr>
          <w:lang w:val="it-IT"/>
        </w:rPr>
      </w:pPr>
      <w:bookmarkStart w:id="30" w:name="_Toc202533355"/>
      <w:bookmarkStart w:id="31" w:name="_Toc233899374"/>
      <w:r w:rsidRPr="007D73D7">
        <w:rPr>
          <w:lang w:val="it-IT"/>
        </w:rPr>
        <w:lastRenderedPageBreak/>
        <w:t>ULTERIORI Precisazioni e chiarimenti suLLE condizionI DI iscrizione AI competizioni</w:t>
      </w:r>
      <w:bookmarkEnd w:id="30"/>
      <w:bookmarkEnd w:id="31"/>
    </w:p>
    <w:p w14:paraId="7A02071D" w14:textId="77777777" w:rsidR="00B77E96" w:rsidRPr="00B77E96" w:rsidRDefault="00B77E96" w:rsidP="00B77E96">
      <w:pPr>
        <w:spacing w:before="0" w:after="0" w:line="240" w:lineRule="auto"/>
        <w:rPr>
          <w:sz w:val="10"/>
          <w:szCs w:val="10"/>
          <w:lang w:val="it-IT"/>
        </w:rPr>
      </w:pPr>
    </w:p>
    <w:p w14:paraId="69F7DDD6" w14:textId="77777777" w:rsidR="003A7354" w:rsidRPr="007D73D7" w:rsidRDefault="003A7354" w:rsidP="00A9749A">
      <w:pPr>
        <w:pStyle w:val="Titolo5"/>
        <w:rPr>
          <w:lang w:val="it-IT" w:bidi="ar-SA"/>
        </w:rPr>
      </w:pPr>
      <w:bookmarkStart w:id="32" w:name="_Toc202533356"/>
      <w:bookmarkStart w:id="33" w:name="_Toc233899375"/>
      <w:r w:rsidRPr="007D73D7">
        <w:rPr>
          <w:lang w:val="it-IT" w:bidi="ar-SA"/>
        </w:rPr>
        <w:t>A. DISPONIBILITA’ DI UN IMPIANTO DI GIOCO OMOLOGATO</w:t>
      </w:r>
      <w:bookmarkEnd w:id="32"/>
      <w:bookmarkEnd w:id="33"/>
    </w:p>
    <w:p w14:paraId="650639AD" w14:textId="50DA8B9D" w:rsidR="003A7354" w:rsidRPr="007D73D7" w:rsidRDefault="003A7354" w:rsidP="00A9749A">
      <w:pPr>
        <w:rPr>
          <w:rFonts w:eastAsia="Lucida Sans Unicode"/>
          <w:b/>
          <w:bCs/>
          <w:lang w:val="it-IT" w:eastAsia="it-IT" w:bidi="ar-SA"/>
        </w:rPr>
      </w:pPr>
      <w:r w:rsidRPr="007D73D7">
        <w:rPr>
          <w:rFonts w:eastAsia="Lucida Sans Unicode"/>
          <w:lang w:val="it-IT" w:eastAsia="it-IT" w:bidi="ar-SA"/>
        </w:rPr>
        <w:t xml:space="preserve">Si ricorda che, all'atto dell'iscrizione ai Campionati, le Società dovranno indicare la disponibilità di un campo da gioco ove disputare le gare ufficiali. Al fine di garantire il regolare svolgimento delle manifestazioni, è necessario che per l'impianto sportivo, oltre alla omologazione da parte di ogni singolo Comitato, Divisione o Dipartimento, </w:t>
      </w:r>
      <w:r w:rsidRPr="007D73D7">
        <w:rPr>
          <w:rFonts w:eastAsia="Lucida Sans Unicode"/>
          <w:b/>
          <w:bCs/>
          <w:u w:val="single"/>
          <w:lang w:val="it-IT" w:eastAsia="it-IT" w:bidi="ar-SA"/>
        </w:rPr>
        <w:t>sia stato rilasciato dal rispettivo Comune di appartenenza ovvero dall'Ente proprietario dell'impianto, come da modello allegato che sarà a disposizione delle Società in forma telematica su Portale</w:t>
      </w:r>
      <w:r w:rsidR="00B85A9D">
        <w:rPr>
          <w:rFonts w:eastAsia="Lucida Sans Unicode"/>
          <w:b/>
          <w:bCs/>
          <w:u w:val="single"/>
          <w:lang w:val="it-IT" w:eastAsia="it-IT" w:bidi="ar-SA"/>
        </w:rPr>
        <w:t xml:space="preserve"> LND</w:t>
      </w:r>
      <w:r w:rsidRPr="007D73D7">
        <w:rPr>
          <w:rFonts w:eastAsia="Lucida Sans Unicode"/>
          <w:b/>
          <w:bCs/>
          <w:u w:val="single"/>
          <w:lang w:val="it-IT" w:eastAsia="it-IT" w:bidi="ar-SA"/>
        </w:rPr>
        <w:t>, l'attestato di completa idoneità</w:t>
      </w:r>
      <w:r w:rsidRPr="007D73D7">
        <w:rPr>
          <w:rFonts w:eastAsia="Lucida Sans Unicode"/>
          <w:lang w:val="it-IT" w:eastAsia="it-IT" w:bidi="ar-SA"/>
        </w:rPr>
        <w:t xml:space="preserve"> - sia dal punto di vista normativo sulla sicurezza che sull'agibilità - del campo di giuoco e degli annessi servizi e strutture a corredo.</w:t>
      </w:r>
    </w:p>
    <w:p w14:paraId="3ADF8102" w14:textId="77777777" w:rsidR="003A7354" w:rsidRPr="007D73D7" w:rsidRDefault="003A7354" w:rsidP="00A9749A">
      <w:pPr>
        <w:pStyle w:val="Titolo5"/>
        <w:rPr>
          <w:lang w:val="it-IT" w:bidi="ar-SA"/>
        </w:rPr>
      </w:pPr>
      <w:bookmarkStart w:id="34" w:name="_Toc202533357"/>
      <w:bookmarkStart w:id="35" w:name="_Toc233899376"/>
      <w:r w:rsidRPr="007D73D7">
        <w:rPr>
          <w:lang w:val="it-IT" w:bidi="ar-SA"/>
        </w:rPr>
        <w:t>IMPIANTI DIVERSI DALL’ERBA ARTIFICIALE</w:t>
      </w:r>
      <w:bookmarkEnd w:id="34"/>
      <w:bookmarkEnd w:id="35"/>
    </w:p>
    <w:p w14:paraId="2B64F76E" w14:textId="77777777" w:rsidR="003A7354" w:rsidRPr="007D73D7" w:rsidRDefault="003A7354" w:rsidP="00A9749A">
      <w:pPr>
        <w:jc w:val="center"/>
        <w:rPr>
          <w:rFonts w:ascii="Inter Tight SemiBold" w:eastAsia="Lucida Sans Unicode" w:hAnsi="Inter Tight SemiBold" w:cs="Inter Tight SemiBold"/>
          <w:lang w:val="it-IT" w:eastAsia="it-IT" w:bidi="ar-SA"/>
        </w:rPr>
      </w:pPr>
      <w:r w:rsidRPr="007D73D7">
        <w:rPr>
          <w:rFonts w:ascii="Inter Tight SemiBold" w:eastAsia="Lucida Sans Unicode" w:hAnsi="Inter Tight SemiBold" w:cs="Inter Tight SemiBold"/>
          <w:lang w:val="it-IT" w:eastAsia="it-IT" w:bidi="ar-SA"/>
        </w:rPr>
        <w:t>CONDIZIONI PER PROROGA IN CASO DI OMOLOGAZIONE SCADUTA</w:t>
      </w:r>
    </w:p>
    <w:p w14:paraId="5B74F84C"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Con riferimento al </w:t>
      </w:r>
      <w:r w:rsidRPr="007D73D7">
        <w:rPr>
          <w:rFonts w:eastAsia="Lucida Sans Unicode" w:cs="Inter Tight"/>
          <w:b/>
          <w:bCs/>
          <w:u w:val="single"/>
          <w:lang w:val="it-IT" w:eastAsia="it-IT" w:bidi="ar-SA"/>
        </w:rPr>
        <w:t>punto A del paragrafo precedente</w:t>
      </w:r>
      <w:r w:rsidRPr="007D73D7">
        <w:rPr>
          <w:rFonts w:eastAsia="Lucida Sans Unicode" w:cs="Inter Tight"/>
          <w:lang w:val="it-IT" w:eastAsia="it-IT" w:bidi="ar-SA"/>
        </w:rPr>
        <w:t xml:space="preserve"> (</w:t>
      </w:r>
      <w:r w:rsidRPr="007D73D7">
        <w:rPr>
          <w:rFonts w:eastAsia="Lucida Sans Unicode" w:cs="Inter Tight"/>
          <w:i/>
          <w:iCs/>
          <w:lang w:val="it-IT" w:eastAsia="it-IT" w:bidi="ar-SA"/>
        </w:rPr>
        <w:t>“…disponibilità di un campo omologato</w:t>
      </w:r>
      <w:r w:rsidRPr="007D73D7">
        <w:rPr>
          <w:rFonts w:eastAsia="Lucida Sans Unicode" w:cs="Inter Tight"/>
          <w:lang w:val="it-IT" w:eastAsia="it-IT" w:bidi="ar-SA"/>
        </w:rPr>
        <w:t xml:space="preserve">…”) si precisa che, per gli </w:t>
      </w:r>
      <w:r w:rsidRPr="007D73D7">
        <w:rPr>
          <w:rFonts w:eastAsia="Lucida Sans Unicode" w:cs="Inter Tight"/>
          <w:b/>
          <w:bCs/>
          <w:lang w:val="it-IT" w:eastAsia="it-IT" w:bidi="ar-SA"/>
        </w:rPr>
        <w:t xml:space="preserve">impianti sportivi </w:t>
      </w:r>
      <w:r w:rsidRPr="007D73D7">
        <w:rPr>
          <w:rFonts w:eastAsia="Lucida Sans Unicode" w:cs="Inter Tight"/>
          <w:b/>
          <w:bCs/>
          <w:u w:val="single"/>
          <w:lang w:val="it-IT" w:eastAsia="it-IT" w:bidi="ar-SA"/>
        </w:rPr>
        <w:t>diversi</w:t>
      </w:r>
      <w:r w:rsidRPr="007D73D7">
        <w:rPr>
          <w:rFonts w:eastAsia="Lucida Sans Unicode" w:cs="Inter Tight"/>
          <w:b/>
          <w:bCs/>
          <w:lang w:val="it-IT" w:eastAsia="it-IT" w:bidi="ar-SA"/>
        </w:rPr>
        <w:t xml:space="preserve"> dall’erba artificiale</w:t>
      </w:r>
      <w:r w:rsidRPr="007D73D7">
        <w:rPr>
          <w:rFonts w:eastAsia="Lucida Sans Unicode" w:cs="Inter Tight"/>
          <w:lang w:val="it-IT" w:eastAsia="it-IT" w:bidi="ar-SA"/>
        </w:rPr>
        <w:t xml:space="preserve">: </w:t>
      </w:r>
    </w:p>
    <w:p w14:paraId="3166646F"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vista la facoltà concessa dalla L.N.D.  ai Comitati Regionali di predisporre una proroga dell’omologazione degli impianti sportivi diversi dall’erba artificiale, così come deliberato dal Consiglio Direttivo della Lega Nazionale Dilettanti nella riunione del 24.04.2026;</w:t>
      </w:r>
    </w:p>
    <w:p w14:paraId="4027D496"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 </w:t>
      </w:r>
      <w:r w:rsidRPr="007D73D7">
        <w:rPr>
          <w:rFonts w:ascii="Segoe UI Symbol" w:eastAsia="Lucida Sans Unicode" w:hAnsi="Segoe UI Symbol" w:cs="Segoe UI Symbol"/>
          <w:lang w:val="it-IT" w:eastAsia="it-IT" w:bidi="ar-SA"/>
        </w:rPr>
        <w:t>⁠</w:t>
      </w:r>
      <w:r w:rsidRPr="007D73D7">
        <w:rPr>
          <w:rFonts w:eastAsia="Lucida Sans Unicode" w:cs="Inter Tight"/>
          <w:lang w:val="it-IT" w:eastAsia="it-IT" w:bidi="ar-SA"/>
        </w:rPr>
        <w:t>vista la decisione del C.R. Lombardia di usufruire di tale facoltà;</w:t>
      </w:r>
    </w:p>
    <w:p w14:paraId="5313454C"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si rende noto che agli impianti sportivi con caratteristiche della superficie di giuoco diverso da quello in erba artificiale e </w:t>
      </w:r>
      <w:r w:rsidRPr="007D73D7">
        <w:rPr>
          <w:rFonts w:eastAsia="Lucida Sans Unicode" w:cs="Inter Tight"/>
          <w:b/>
          <w:bCs/>
          <w:u w:val="single"/>
          <w:lang w:val="it-IT" w:eastAsia="it-IT" w:bidi="ar-SA"/>
        </w:rPr>
        <w:t>con provvedimenti di omologa scaduti o in scadenza</w:t>
      </w:r>
      <w:r w:rsidRPr="007D73D7">
        <w:rPr>
          <w:rFonts w:eastAsia="Lucida Sans Unicode" w:cs="Inter Tight"/>
          <w:lang w:val="it-IT" w:eastAsia="it-IT" w:bidi="ar-SA"/>
        </w:rPr>
        <w:t xml:space="preserve">, viene concessa </w:t>
      </w:r>
      <w:r w:rsidRPr="007D73D7">
        <w:rPr>
          <w:rFonts w:eastAsia="Lucida Sans Unicode" w:cs="Inter Tight"/>
          <w:b/>
          <w:bCs/>
          <w:u w:val="single"/>
          <w:lang w:val="it-IT" w:eastAsia="it-IT" w:bidi="ar-SA"/>
        </w:rPr>
        <w:t>proroga sino alla data del 30 giugno 2027</w:t>
      </w:r>
      <w:r w:rsidRPr="007D73D7">
        <w:rPr>
          <w:rFonts w:eastAsia="Lucida Sans Unicode" w:cs="Inter Tight"/>
          <w:lang w:val="it-IT" w:eastAsia="it-IT" w:bidi="ar-SA"/>
        </w:rPr>
        <w:t xml:space="preserve"> a condizione che lo stato degli impianti garantisca la tutela dell’incolumità e della sicurezza dei soggetti che usufruiscono delle strutture interessate.</w:t>
      </w:r>
    </w:p>
    <w:p w14:paraId="25566767"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Tale proroga rappresenta deroga straordinaria ai soli fini di permettere all’Ufficio Impianti il riallineamento delle scadenze delle omologhe dei campi durante la stagione 2026/2027.</w:t>
      </w:r>
    </w:p>
    <w:p w14:paraId="7EC99861"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Per ogni necessità di chiarimento potrà essere contattato l'Ufficio Impianti Sportivi del C.R. Lombardia all’indirizzo mail </w:t>
      </w:r>
      <w:hyperlink r:id="rId34" w:history="1">
        <w:r w:rsidRPr="007D73D7">
          <w:rPr>
            <w:rStyle w:val="Collegamentoipertestuale"/>
            <w:rFonts w:eastAsia="Lucida Sans Unicode" w:cs="Inter Tight"/>
            <w:lang w:val="it-IT" w:eastAsia="it-IT" w:bidi="ar-SA"/>
          </w:rPr>
          <w:t>impianti.lombardia@lnd.it</w:t>
        </w:r>
      </w:hyperlink>
    </w:p>
    <w:p w14:paraId="16E7C9C3" w14:textId="77777777" w:rsidR="003A7354" w:rsidRPr="007D73D7" w:rsidRDefault="003A7354" w:rsidP="00A9749A">
      <w:pPr>
        <w:pStyle w:val="Titolo5"/>
        <w:rPr>
          <w:rFonts w:eastAsia="Lucida Sans Unicode"/>
          <w:lang w:val="it-IT" w:eastAsia="it-IT" w:bidi="ar-SA"/>
        </w:rPr>
      </w:pPr>
      <w:bookmarkStart w:id="36" w:name="_Toc202533358"/>
      <w:bookmarkStart w:id="37" w:name="_Toc233899377"/>
      <w:r w:rsidRPr="007D73D7">
        <w:rPr>
          <w:rFonts w:eastAsia="Lucida Sans Unicode"/>
          <w:lang w:val="it-IT" w:eastAsia="it-IT" w:bidi="ar-SA"/>
        </w:rPr>
        <w:t>IMPIANTI CON MANTO IN ERBA ARTIFICIALE</w:t>
      </w:r>
      <w:bookmarkEnd w:id="36"/>
      <w:bookmarkEnd w:id="37"/>
    </w:p>
    <w:p w14:paraId="5533EF84" w14:textId="77777777" w:rsidR="003A7354" w:rsidRPr="007D73D7" w:rsidRDefault="003A7354" w:rsidP="00A9749A">
      <w:pPr>
        <w:jc w:val="center"/>
        <w:rPr>
          <w:rFonts w:ascii="Inter Tight SemiBold" w:eastAsia="Lucida Sans Unicode" w:hAnsi="Inter Tight SemiBold" w:cs="Inter Tight SemiBold"/>
          <w:lang w:val="it-IT" w:eastAsia="it-IT" w:bidi="ar-SA"/>
        </w:rPr>
      </w:pPr>
      <w:r w:rsidRPr="007D73D7">
        <w:rPr>
          <w:rFonts w:ascii="Inter Tight SemiBold" w:eastAsia="Lucida Sans Unicode" w:hAnsi="Inter Tight SemiBold" w:cs="Inter Tight SemiBold"/>
          <w:lang w:val="it-IT" w:eastAsia="it-IT" w:bidi="ar-SA"/>
        </w:rPr>
        <w:t xml:space="preserve">CONDIZIONI DI DEROGA IN CASO DI OMOLOGA SCADUTA </w:t>
      </w:r>
    </w:p>
    <w:p w14:paraId="44788534"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Si precisa che, anche per la corrente Stagione Sportiva 2026/2027, su disposizione del Consiglio Direttivo L.N.D. adottata nell’adunanza del 24.04.2026: </w:t>
      </w:r>
    </w:p>
    <w:p w14:paraId="5E9AE518" w14:textId="77777777" w:rsidR="003A7354" w:rsidRPr="007D73D7" w:rsidRDefault="003A7354" w:rsidP="00A9749A">
      <w:pPr>
        <w:rPr>
          <w:rFonts w:eastAsia="Lucida Sans Unicode" w:cs="Inter Tight"/>
          <w:lang w:val="it-IT" w:eastAsia="it-IT" w:bidi="ar-SA"/>
        </w:rPr>
      </w:pPr>
      <w:r w:rsidRPr="007D73D7">
        <w:rPr>
          <w:rFonts w:eastAsia="Lucida Sans Unicode" w:cs="Inter Tight"/>
          <w:b/>
          <w:bCs/>
          <w:lang w:val="it-IT" w:eastAsia="it-IT" w:bidi="ar-SA"/>
        </w:rPr>
        <w:t>a)</w:t>
      </w:r>
      <w:r w:rsidRPr="007D73D7">
        <w:rPr>
          <w:rFonts w:eastAsia="Lucida Sans Unicode" w:cs="Inter Tight"/>
          <w:lang w:val="it-IT" w:eastAsia="it-IT" w:bidi="ar-SA"/>
        </w:rPr>
        <w:t xml:space="preserve"> laddove la Proprietà/Società dovesse trasmettere istanza di </w:t>
      </w:r>
      <w:proofErr w:type="spellStart"/>
      <w:r w:rsidRPr="007D73D7">
        <w:rPr>
          <w:rFonts w:eastAsia="Lucida Sans Unicode" w:cs="Inter Tight"/>
          <w:lang w:val="it-IT" w:eastAsia="it-IT" w:bidi="ar-SA"/>
        </w:rPr>
        <w:t>ri</w:t>
      </w:r>
      <w:proofErr w:type="spellEnd"/>
      <w:r w:rsidRPr="007D73D7">
        <w:rPr>
          <w:rFonts w:eastAsia="Lucida Sans Unicode" w:cs="Inter Tight"/>
          <w:lang w:val="it-IT" w:eastAsia="it-IT" w:bidi="ar-SA"/>
        </w:rPr>
        <w:t xml:space="preserve">-omologazione </w:t>
      </w:r>
      <w:r w:rsidRPr="007D73D7">
        <w:rPr>
          <w:rFonts w:eastAsia="Lucida Sans Unicode" w:cs="Inter Tight"/>
          <w:u w:val="single"/>
          <w:lang w:val="it-IT" w:eastAsia="it-IT" w:bidi="ar-SA"/>
        </w:rPr>
        <w:t>per un campo di gioco con certificato di omologazione scaduto da massimo un anno, ovvero qualora la predetta istanza venisse trasmessa nei sei mesi antecedenti alla scadenza del certificato anzidetto</w:t>
      </w:r>
      <w:r w:rsidRPr="007D73D7">
        <w:rPr>
          <w:rFonts w:eastAsia="Lucida Sans Unicode" w:cs="Inter Tight"/>
          <w:lang w:val="it-IT" w:eastAsia="it-IT" w:bidi="ar-SA"/>
        </w:rPr>
        <w:t xml:space="preserve">, la LND Impianti rilascerà </w:t>
      </w:r>
      <w:r w:rsidRPr="007D73D7">
        <w:rPr>
          <w:rFonts w:eastAsia="Lucida Sans Unicode" w:cs="Inter Tight"/>
          <w:b/>
          <w:bCs/>
          <w:u w:val="single"/>
          <w:lang w:val="it-IT" w:eastAsia="it-IT" w:bidi="ar-SA"/>
        </w:rPr>
        <w:t>automaticamente una deroga per consentire che il campo venga utilizzato nel periodo intercorrente tra la presentazione dell'istanza e l'effettivo rilascio del nuovo certificato</w:t>
      </w:r>
      <w:r w:rsidRPr="007D73D7">
        <w:rPr>
          <w:rFonts w:eastAsia="Lucida Sans Unicode" w:cs="Inter Tight"/>
          <w:lang w:val="it-IT" w:eastAsia="it-IT" w:bidi="ar-SA"/>
        </w:rPr>
        <w:t xml:space="preserve">. Di tanto sarà data immediata comunicazione al Comitato Regionale. </w:t>
      </w:r>
      <w:r w:rsidRPr="007D73D7">
        <w:rPr>
          <w:rFonts w:eastAsia="Lucida Sans Unicode" w:cs="Inter Tight"/>
          <w:b/>
          <w:bCs/>
          <w:lang w:val="it-IT" w:eastAsia="it-IT" w:bidi="ar-SA"/>
        </w:rPr>
        <w:t>Tale deroga sarà valida sino al rilascio del Certificato di Omologazione</w:t>
      </w:r>
      <w:r w:rsidRPr="007D73D7">
        <w:rPr>
          <w:rFonts w:eastAsia="Lucida Sans Unicode" w:cs="Inter Tight"/>
          <w:lang w:val="it-IT" w:eastAsia="it-IT" w:bidi="ar-SA"/>
        </w:rPr>
        <w:t xml:space="preserve">, ovvero sino alla comunicazione di mancata omologazione, e comunque per un massimo di 180 giorni dalla data di emissione. </w:t>
      </w:r>
    </w:p>
    <w:p w14:paraId="7753B550"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Qualora a seguito del sopralluogo effettuato dai tecnici dell'Ufficio Impianti Sportivi in Erba Artificiale venisse riscontrata tecnicamente l'impossibilità di utilizzare il campo da gioco, la deroga verrà revocata e la </w:t>
      </w:r>
      <w:r w:rsidRPr="007D73D7">
        <w:rPr>
          <w:rFonts w:eastAsia="Lucida Sans Unicode" w:cs="Inter Tight"/>
          <w:lang w:val="it-IT" w:eastAsia="it-IT" w:bidi="ar-SA"/>
        </w:rPr>
        <w:lastRenderedPageBreak/>
        <w:t xml:space="preserve">Proprietà/Società, laddove interessata, </w:t>
      </w:r>
      <w:r w:rsidRPr="007D73D7">
        <w:rPr>
          <w:rFonts w:eastAsia="Lucida Sans Unicode" w:cs="Inter Tight"/>
          <w:b/>
          <w:bCs/>
          <w:lang w:val="it-IT" w:eastAsia="it-IT" w:bidi="ar-SA"/>
        </w:rPr>
        <w:t>dovrà fornire un altro campo di gioco per poter proseguire la propria attività</w:t>
      </w:r>
      <w:r w:rsidRPr="007D73D7">
        <w:rPr>
          <w:rFonts w:eastAsia="Lucida Sans Unicode" w:cs="Inter Tight"/>
          <w:lang w:val="it-IT" w:eastAsia="it-IT" w:bidi="ar-SA"/>
        </w:rPr>
        <w:t xml:space="preserve">. </w:t>
      </w:r>
    </w:p>
    <w:p w14:paraId="615FB7F8"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Il rilascio del certificato di omologazione è subordinato al preventivo pagamento dell'importo dovuto;</w:t>
      </w:r>
    </w:p>
    <w:p w14:paraId="30219351" w14:textId="77777777" w:rsidR="003A7354" w:rsidRPr="007D73D7" w:rsidRDefault="003A7354" w:rsidP="00A9749A">
      <w:pPr>
        <w:rPr>
          <w:rFonts w:eastAsia="Lucida Sans Unicode" w:cs="Inter Tight"/>
          <w:lang w:val="it-IT" w:eastAsia="it-IT" w:bidi="ar-SA"/>
        </w:rPr>
      </w:pPr>
      <w:r w:rsidRPr="007D73D7">
        <w:rPr>
          <w:rFonts w:eastAsia="Lucida Sans Unicode" w:cs="Inter Tight"/>
          <w:b/>
          <w:bCs/>
          <w:lang w:val="it-IT" w:eastAsia="it-IT" w:bidi="ar-SA"/>
        </w:rPr>
        <w:t xml:space="preserve">b) </w:t>
      </w:r>
      <w:r w:rsidRPr="007D73D7">
        <w:rPr>
          <w:rFonts w:eastAsia="Lucida Sans Unicode" w:cs="Inter Tight"/>
          <w:lang w:val="it-IT" w:eastAsia="it-IT" w:bidi="ar-SA"/>
        </w:rPr>
        <w:t xml:space="preserve">la deroga potrà essere, altresì, concessa con riferimento a campi non rientranti nella tipologia di cui al precedente capoverso A (tra cui è possibile elencare, a titolo esemplificativo e non esaustivo, i campi sui quali è necessario i/ rifacimento del manto, i campi che non possono essere più </w:t>
      </w:r>
      <w:proofErr w:type="spellStart"/>
      <w:r w:rsidRPr="007D73D7">
        <w:rPr>
          <w:rFonts w:eastAsia="Lucida Sans Unicode" w:cs="Inter Tight"/>
          <w:lang w:val="it-IT" w:eastAsia="it-IT" w:bidi="ar-SA"/>
        </w:rPr>
        <w:t>ri-omoloqati</w:t>
      </w:r>
      <w:proofErr w:type="spellEnd"/>
      <w:r w:rsidRPr="007D73D7">
        <w:rPr>
          <w:rFonts w:eastAsia="Lucida Sans Unicode" w:cs="Inter Tight"/>
          <w:lang w:val="it-IT" w:eastAsia="it-IT" w:bidi="ar-SA"/>
        </w:rPr>
        <w:t xml:space="preserve"> perché vetusti, ecc.), </w:t>
      </w:r>
      <w:r w:rsidRPr="007D73D7">
        <w:rPr>
          <w:rFonts w:eastAsia="Lucida Sans Unicode" w:cs="Inter Tight"/>
          <w:u w:val="single"/>
          <w:lang w:val="it-IT" w:eastAsia="it-IT" w:bidi="ar-SA"/>
        </w:rPr>
        <w:t>ma solo a seguito di un sopralluogo tecnico di verifica</w:t>
      </w:r>
      <w:r w:rsidRPr="007D73D7">
        <w:rPr>
          <w:rFonts w:eastAsia="Lucida Sans Unicode" w:cs="Inter Tight"/>
          <w:lang w:val="it-IT" w:eastAsia="it-IT" w:bidi="ar-SA"/>
        </w:rPr>
        <w:t xml:space="preserve">. </w:t>
      </w:r>
    </w:p>
    <w:p w14:paraId="131D4553"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Contestualmente alla richiesta di deroga presentata dalla Proprietà/Società alla LND Impianti (attraverso il portale </w:t>
      </w:r>
      <w:proofErr w:type="spellStart"/>
      <w:r w:rsidRPr="007D73D7">
        <w:rPr>
          <w:rFonts w:eastAsia="Lucida Sans Unicode" w:cs="Inter Tight"/>
          <w:lang w:val="it-IT" w:eastAsia="it-IT" w:bidi="ar-SA"/>
        </w:rPr>
        <w:t>CeaWeb</w:t>
      </w:r>
      <w:proofErr w:type="spellEnd"/>
      <w:r w:rsidRPr="007D73D7">
        <w:rPr>
          <w:rFonts w:eastAsia="Lucida Sans Unicode" w:cs="Inter Tight"/>
          <w:lang w:val="it-IT" w:eastAsia="it-IT" w:bidi="ar-SA"/>
        </w:rPr>
        <w:t xml:space="preserve">) verrà comunicato immediatamente al Comitato Regionale che la stessa è in fase di valutazione e che si potrà procedere al sopralluogo per la verifica delle condizioni di sicurezza. </w:t>
      </w:r>
    </w:p>
    <w:p w14:paraId="64F92BC9"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A valle del sopralluogo verrà rilasciata dall'Ufficio Impianti Sportivi in Erba Artificiale una nota in merito alle eventuali lavorazioni da effettuare per poter emettere la deroga e, solo una volta ricevuta dichiarazione attestante l'esecuzione di tali lavorazioni, potrà essere concessa la deroga per l'intera stagione sportiva. </w:t>
      </w:r>
    </w:p>
    <w:p w14:paraId="4611A56C"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Il rilascio della deroga è subordinato al preventivo pagamento dell'importo dovuto. </w:t>
      </w:r>
    </w:p>
    <w:p w14:paraId="2E03ED30"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Qualora, a valle del sopralluogo, venisse riscontrata tecnicamente l'impossibilità di emettere la deroga per l'utilizzo del campo, la Proprietà/Società, laddove interessata, dovrà fornire un altro campo di gioco per poter proseguire la propria attività.</w:t>
      </w:r>
    </w:p>
    <w:p w14:paraId="67AF12D1" w14:textId="77777777"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Resta salva, in tutti i casi, la condizione per cui lo stato degli impianti, ai fini dell'attuazione del presente provvedimento, garantisca la tutela dell'incolumità e della sicurezza dei soggetti che usufruiscono delle strutture interessate.</w:t>
      </w:r>
    </w:p>
    <w:p w14:paraId="4271C799" w14:textId="77777777" w:rsidR="003A7354" w:rsidRPr="007D73D7" w:rsidRDefault="003A7354" w:rsidP="00A9749A">
      <w:pPr>
        <w:rPr>
          <w:rFonts w:asciiTheme="minorHAnsi" w:eastAsia="Lucida Sans Unicode" w:hAnsiTheme="minorHAnsi" w:cstheme="minorHAnsi"/>
          <w:lang w:val="it-IT" w:eastAsia="it-IT" w:bidi="ar-SA"/>
        </w:rPr>
      </w:pPr>
    </w:p>
    <w:p w14:paraId="22031319" w14:textId="77777777" w:rsidR="003A7354" w:rsidRPr="007D73D7" w:rsidRDefault="003A7354" w:rsidP="00A9749A">
      <w:pPr>
        <w:pStyle w:val="Titolo5"/>
        <w:rPr>
          <w:lang w:val="it-IT"/>
        </w:rPr>
      </w:pPr>
      <w:bookmarkStart w:id="38" w:name="_Toc202533359"/>
      <w:bookmarkStart w:id="39" w:name="_Toc233899378"/>
      <w:r w:rsidRPr="007D73D7">
        <w:rPr>
          <w:lang w:val="it-IT"/>
        </w:rPr>
        <w:t>B. Morosità derivanti e persistenti Da pronunce dei collegi arbitrali</w:t>
      </w:r>
      <w:bookmarkEnd w:id="38"/>
      <w:bookmarkEnd w:id="39"/>
    </w:p>
    <w:p w14:paraId="6B0069BD" w14:textId="7A3C177C" w:rsidR="003A7354" w:rsidRPr="007D73D7" w:rsidRDefault="003A7354" w:rsidP="00A9749A">
      <w:pPr>
        <w:rPr>
          <w:rFonts w:eastAsia="Lucida Sans Unicode" w:cs="Inter Tight"/>
          <w:lang w:val="it-IT" w:eastAsia="it-IT" w:bidi="ar-SA"/>
        </w:rPr>
      </w:pPr>
      <w:r w:rsidRPr="007D73D7">
        <w:rPr>
          <w:rFonts w:eastAsia="Lucida Sans Unicode" w:cs="Inter Tight"/>
          <w:lang w:val="it-IT" w:eastAsia="it-IT" w:bidi="ar-SA"/>
        </w:rPr>
        <w:t xml:space="preserve">In relazione al </w:t>
      </w:r>
      <w:r w:rsidRPr="007D73D7">
        <w:rPr>
          <w:rFonts w:eastAsia="Lucida Sans Unicode" w:cs="Inter Tight"/>
          <w:b/>
          <w:bCs/>
          <w:u w:val="single"/>
          <w:lang w:val="it-IT" w:eastAsia="it-IT" w:bidi="ar-SA"/>
        </w:rPr>
        <w:t>punto B)</w:t>
      </w:r>
      <w:r w:rsidRPr="007D73D7">
        <w:rPr>
          <w:rFonts w:eastAsia="Lucida Sans Unicode" w:cs="Inter Tight"/>
          <w:lang w:val="it-IT" w:eastAsia="it-IT" w:bidi="ar-SA"/>
        </w:rPr>
        <w:t xml:space="preserve"> e all’inciso “…</w:t>
      </w:r>
      <w:r w:rsidRPr="007D73D7">
        <w:rPr>
          <w:rFonts w:eastAsia="Lucida Sans Unicode" w:cs="Inter Tight"/>
          <w:i/>
          <w:iCs/>
          <w:lang w:val="it-IT" w:eastAsia="it-IT" w:bidi="ar-SA"/>
        </w:rPr>
        <w:t>inesistenza di situazioni debitorie…</w:t>
      </w:r>
      <w:r w:rsidRPr="007D73D7">
        <w:rPr>
          <w:rFonts w:eastAsia="Lucida Sans Unicode" w:cs="Inter Tight"/>
          <w:lang w:val="it-IT" w:eastAsia="it-IT" w:bidi="ar-SA"/>
        </w:rPr>
        <w:t xml:space="preserve">” si precisa che, in caso di </w:t>
      </w:r>
      <w:r w:rsidRPr="007D73D7">
        <w:rPr>
          <w:rFonts w:eastAsia="Lucida Sans Unicode" w:cs="Inter Tight"/>
          <w:b/>
          <w:bCs/>
          <w:u w:val="single"/>
          <w:lang w:val="it-IT" w:eastAsia="it-IT" w:bidi="ar-SA"/>
        </w:rPr>
        <w:t>morosità da parte delle Società per decisioni dei Collegi Arbitrali di cui agli Accordi Collettivi</w:t>
      </w:r>
      <w:r w:rsidRPr="007D73D7">
        <w:rPr>
          <w:rFonts w:eastAsia="Lucida Sans Unicode" w:cs="Inter Tight"/>
          <w:lang w:val="it-IT" w:eastAsia="it-IT" w:bidi="ar-SA"/>
        </w:rPr>
        <w:t xml:space="preserve">, pubblicate </w:t>
      </w:r>
      <w:r w:rsidRPr="007D73D7">
        <w:rPr>
          <w:rFonts w:eastAsia="Lucida Sans Unicode" w:cs="Inter Tight"/>
          <w:b/>
          <w:bCs/>
          <w:u w:val="single"/>
          <w:lang w:val="it-IT" w:eastAsia="it-IT" w:bidi="ar-SA"/>
        </w:rPr>
        <w:t>entro il 31 Maggio 2026</w:t>
      </w:r>
      <w:r w:rsidRPr="007D73D7">
        <w:rPr>
          <w:rFonts w:eastAsia="Lucida Sans Unicode" w:cs="Inter Tight"/>
          <w:lang w:val="it-IT" w:eastAsia="it-IT" w:bidi="ar-SA"/>
        </w:rPr>
        <w:t>, le Società inadempienti non potranno essere ammesse al Campionato di competenza della stagione sportiva 2026/2027 qualora le suddette pronunce non vengano integralmente adempiute entro il termine fissato per l'iscrizione al Campionato</w:t>
      </w:r>
      <w:r w:rsidR="00B85A9D">
        <w:rPr>
          <w:rFonts w:eastAsia="Lucida Sans Unicode" w:cs="Inter Tight"/>
          <w:lang w:val="it-IT" w:eastAsia="it-IT" w:bidi="ar-SA"/>
        </w:rPr>
        <w:t xml:space="preserve"> di competenza</w:t>
      </w:r>
      <w:r w:rsidRPr="007D73D7">
        <w:rPr>
          <w:rFonts w:eastAsia="Lucida Sans Unicode" w:cs="Inter Tight"/>
          <w:lang w:val="it-IT" w:eastAsia="it-IT" w:bidi="ar-SA"/>
        </w:rPr>
        <w:t xml:space="preserve">. </w:t>
      </w:r>
    </w:p>
    <w:p w14:paraId="09E578B1" w14:textId="77777777" w:rsidR="003A7354" w:rsidRPr="007D73D7" w:rsidRDefault="003A7354" w:rsidP="00A9749A">
      <w:pPr>
        <w:rPr>
          <w:rFonts w:eastAsia="Lucida Sans Unicode" w:cs="Inter Tight"/>
          <w:u w:val="single"/>
          <w:lang w:val="it-IT" w:eastAsia="it-IT" w:bidi="ar-SA"/>
        </w:rPr>
      </w:pPr>
      <w:r w:rsidRPr="007D73D7">
        <w:rPr>
          <w:rFonts w:eastAsia="Lucida Sans Unicode" w:cs="Inter Tight"/>
          <w:b/>
          <w:bCs/>
          <w:lang w:val="it-IT" w:eastAsia="it-IT" w:bidi="ar-SA"/>
        </w:rPr>
        <w:t>Le Società interessate dovranno produrre al Comitato competente</w:t>
      </w:r>
      <w:r w:rsidRPr="007D73D7">
        <w:rPr>
          <w:rFonts w:eastAsia="Lucida Sans Unicode" w:cs="Inter Tight"/>
          <w:lang w:val="it-IT" w:eastAsia="it-IT" w:bidi="ar-SA"/>
        </w:rPr>
        <w:t xml:space="preserve"> documentazione incontestabile e dimostrativa della conoscenza e accettazione del percipiente, recante data successiva alla decisione divenuta definitiva entro il </w:t>
      </w:r>
      <w:r w:rsidRPr="007D73D7">
        <w:rPr>
          <w:rFonts w:eastAsia="Lucida Sans Unicode" w:cs="Inter Tight"/>
          <w:b/>
          <w:bCs/>
          <w:lang w:val="it-IT" w:eastAsia="it-IT" w:bidi="ar-SA"/>
        </w:rPr>
        <w:t>31 Maggio 2026</w:t>
      </w:r>
      <w:r w:rsidRPr="007D73D7">
        <w:rPr>
          <w:rFonts w:eastAsia="Lucida Sans Unicode" w:cs="Inter Tight"/>
          <w:lang w:val="it-IT" w:eastAsia="it-IT" w:bidi="ar-SA"/>
        </w:rPr>
        <w:t xml:space="preserve"> e alla decisione pubblicata entro la stessa data del </w:t>
      </w:r>
      <w:r w:rsidRPr="007D73D7">
        <w:rPr>
          <w:rFonts w:eastAsia="Lucida Sans Unicode" w:cs="Inter Tight"/>
          <w:b/>
          <w:bCs/>
          <w:u w:val="single"/>
          <w:lang w:val="it-IT" w:eastAsia="it-IT" w:bidi="ar-SA"/>
        </w:rPr>
        <w:t>31 Maggio 2026</w:t>
      </w:r>
      <w:r w:rsidRPr="007D73D7">
        <w:rPr>
          <w:rFonts w:eastAsia="Lucida Sans Unicode" w:cs="Inter Tight"/>
          <w:lang w:val="it-IT" w:eastAsia="it-IT" w:bidi="ar-SA"/>
        </w:rPr>
        <w:t xml:space="preserve">, </w:t>
      </w:r>
      <w:r w:rsidRPr="007D73D7">
        <w:rPr>
          <w:rFonts w:eastAsia="Lucida Sans Unicode" w:cs="Inter Tight"/>
          <w:u w:val="single"/>
          <w:lang w:val="it-IT" w:eastAsia="it-IT" w:bidi="ar-SA"/>
        </w:rPr>
        <w:t xml:space="preserve">dalla quale si evinca in maniera assolutamente inconfutabile l'avvenuto adempimento del debito sancito, in via definitiva, dall'Organo competente. </w:t>
      </w:r>
    </w:p>
    <w:p w14:paraId="4353C9AF" w14:textId="77777777" w:rsidR="003A7354" w:rsidRPr="007D73D7" w:rsidRDefault="003A7354" w:rsidP="00A9749A">
      <w:pPr>
        <w:rPr>
          <w:rFonts w:eastAsia="Lucida Sans Unicode" w:cs="Inter Tight"/>
          <w:lang w:val="it-IT" w:eastAsia="it-IT" w:bidi="ar-SA"/>
        </w:rPr>
      </w:pPr>
      <w:r w:rsidRPr="007D73D7">
        <w:rPr>
          <w:rFonts w:eastAsia="Lucida Sans Unicode" w:cs="Inter Tight"/>
          <w:b/>
          <w:bCs/>
          <w:u w:val="single"/>
          <w:lang w:val="it-IT" w:eastAsia="it-IT" w:bidi="ar-SA"/>
        </w:rPr>
        <w:t>In caso contrario, la Società inadempiente sarà esclusa dal Campionato di competenza</w:t>
      </w:r>
      <w:r w:rsidRPr="007D73D7">
        <w:rPr>
          <w:rFonts w:eastAsia="Lucida Sans Unicode" w:cs="Inter Tight"/>
          <w:lang w:val="it-IT" w:eastAsia="it-IT" w:bidi="ar-SA"/>
        </w:rPr>
        <w:t>.</w:t>
      </w:r>
    </w:p>
    <w:p w14:paraId="006D1EF0" w14:textId="77777777" w:rsidR="003A7354" w:rsidRPr="007D73D7" w:rsidRDefault="003A7354" w:rsidP="00A9749A">
      <w:pPr>
        <w:spacing w:before="0" w:after="0" w:line="240" w:lineRule="auto"/>
        <w:rPr>
          <w:rFonts w:eastAsia="Lucida Sans Unicode" w:cs="Inter Tight"/>
          <w:lang w:val="it-IT" w:eastAsia="it-IT" w:bidi="ar-SA"/>
        </w:rPr>
      </w:pPr>
      <w:r w:rsidRPr="007D73D7">
        <w:rPr>
          <w:rFonts w:eastAsia="Lucida Sans Unicode" w:cs="Inter Tight"/>
          <w:lang w:val="it-IT" w:eastAsia="it-IT" w:bidi="ar-SA"/>
        </w:rPr>
        <w:t xml:space="preserve">Con delibera del Consiglio Federale del 13 Maggio 2026, è stato disposto di </w:t>
      </w:r>
      <w:r w:rsidRPr="007D73D7">
        <w:rPr>
          <w:rFonts w:eastAsia="Lucida Sans Unicode" w:cs="Inter Tight"/>
          <w:b/>
          <w:bCs/>
          <w:u w:val="single"/>
          <w:lang w:val="it-IT" w:eastAsia="it-IT" w:bidi="ar-SA"/>
        </w:rPr>
        <w:t>non</w:t>
      </w:r>
      <w:r w:rsidRPr="007D73D7">
        <w:rPr>
          <w:rFonts w:eastAsia="Lucida Sans Unicode" w:cs="Inter Tight"/>
          <w:lang w:val="it-IT" w:eastAsia="it-IT" w:bidi="ar-SA"/>
        </w:rPr>
        <w:t xml:space="preserve"> includere, tra i criteri per l’ammissione a tutti i Campionati dilettantistici della stagione sportiva 2026/2027, la verifica dell’assenza di situazioni debitorie connesse ai premi di formazione tecnica di cui all’art. 99, N.O.I.F., maturati anteriormente al 1° Luglio 2026. </w:t>
      </w:r>
    </w:p>
    <w:p w14:paraId="754880ED" w14:textId="77777777" w:rsidR="003A7354" w:rsidRPr="007D73D7" w:rsidRDefault="003A7354" w:rsidP="00A9749A">
      <w:pPr>
        <w:spacing w:before="0" w:after="0" w:line="240" w:lineRule="auto"/>
        <w:rPr>
          <w:rFonts w:asciiTheme="minorHAnsi" w:eastAsia="Lucida Sans Unicode" w:hAnsiTheme="minorHAnsi" w:cstheme="minorHAnsi"/>
          <w:lang w:val="it-IT" w:eastAsia="it-IT" w:bidi="ar-SA"/>
        </w:rPr>
      </w:pPr>
    </w:p>
    <w:p w14:paraId="7986F696" w14:textId="77777777" w:rsidR="003A7354" w:rsidRPr="007D73D7" w:rsidRDefault="003A7354" w:rsidP="00A9749A">
      <w:pPr>
        <w:spacing w:before="0" w:after="0" w:line="240" w:lineRule="auto"/>
        <w:rPr>
          <w:rFonts w:asciiTheme="minorHAnsi" w:eastAsia="Lucida Sans Unicode" w:hAnsiTheme="minorHAnsi" w:cstheme="minorHAnsi"/>
          <w:lang w:val="it-IT" w:eastAsia="it-IT" w:bidi="ar-SA"/>
        </w:rPr>
      </w:pPr>
    </w:p>
    <w:p w14:paraId="49AED2DA" w14:textId="3AE2CB8A" w:rsidR="00B77E96" w:rsidRDefault="00B77E96">
      <w:pPr>
        <w:spacing w:before="0" w:after="0" w:line="240" w:lineRule="auto"/>
        <w:jc w:val="left"/>
        <w:rPr>
          <w:rFonts w:asciiTheme="minorHAnsi" w:eastAsia="Lucida Sans Unicode" w:hAnsiTheme="minorHAnsi" w:cstheme="minorHAnsi"/>
          <w:lang w:val="it-IT" w:eastAsia="it-IT" w:bidi="ar-SA"/>
        </w:rPr>
      </w:pPr>
      <w:r>
        <w:rPr>
          <w:rFonts w:asciiTheme="minorHAnsi" w:eastAsia="Lucida Sans Unicode" w:hAnsiTheme="minorHAnsi" w:cstheme="minorHAnsi"/>
          <w:lang w:val="it-IT" w:eastAsia="it-IT" w:bidi="ar-SA"/>
        </w:rPr>
        <w:br w:type="page"/>
      </w:r>
    </w:p>
    <w:p w14:paraId="52DBC07F" w14:textId="77777777" w:rsidR="003A7354" w:rsidRPr="007D73D7" w:rsidRDefault="003A7354" w:rsidP="005D1E77">
      <w:pPr>
        <w:pStyle w:val="Titolo5"/>
        <w:rPr>
          <w:lang w:val="it-IT"/>
        </w:rPr>
      </w:pPr>
      <w:bookmarkStart w:id="40" w:name="_Toc202533360"/>
      <w:bookmarkStart w:id="41" w:name="_Toc233899379"/>
      <w:r w:rsidRPr="007D73D7">
        <w:rPr>
          <w:lang w:val="it-IT"/>
        </w:rPr>
        <w:lastRenderedPageBreak/>
        <w:t>C. Adempimenti economici</w:t>
      </w:r>
      <w:bookmarkEnd w:id="40"/>
      <w:bookmarkEnd w:id="41"/>
    </w:p>
    <w:p w14:paraId="5374B708" w14:textId="77777777" w:rsidR="003A7354" w:rsidRPr="00B77E96" w:rsidRDefault="003A7354" w:rsidP="00B77E96">
      <w:pPr>
        <w:spacing w:after="0"/>
        <w:rPr>
          <w:sz w:val="10"/>
          <w:szCs w:val="10"/>
          <w:lang w:val="it-IT"/>
        </w:rPr>
      </w:pPr>
    </w:p>
    <w:p w14:paraId="3F9E8127" w14:textId="77777777" w:rsidR="003A7354" w:rsidRPr="007D73D7" w:rsidRDefault="003A7354" w:rsidP="005D1E77">
      <w:pPr>
        <w:pStyle w:val="Titolo5"/>
        <w:rPr>
          <w:lang w:val="it-IT"/>
        </w:rPr>
      </w:pPr>
      <w:bookmarkStart w:id="42" w:name="_Toc202533361"/>
      <w:bookmarkStart w:id="43" w:name="_Toc233899380"/>
      <w:r w:rsidRPr="007D73D7">
        <w:rPr>
          <w:lang w:val="it-IT"/>
        </w:rPr>
        <w:t>Costo iscrizione competizioni</w:t>
      </w:r>
      <w:bookmarkEnd w:id="42"/>
      <w:bookmarkEnd w:id="43"/>
    </w:p>
    <w:p w14:paraId="3ECD8771" w14:textId="77777777" w:rsidR="003A7354" w:rsidRPr="007D73D7" w:rsidRDefault="003A7354" w:rsidP="00A9749A">
      <w:pPr>
        <w:spacing w:before="100" w:beforeAutospacing="1" w:after="100" w:afterAutospacing="1" w:line="240" w:lineRule="auto"/>
        <w:rPr>
          <w:rFonts w:cs="Inter Tight"/>
          <w:szCs w:val="22"/>
          <w:lang w:val="it-IT" w:eastAsia="it-IT" w:bidi="ar-SA"/>
        </w:rPr>
      </w:pPr>
      <w:r w:rsidRPr="007D73D7">
        <w:rPr>
          <w:rFonts w:cs="Inter Tight"/>
          <w:szCs w:val="22"/>
          <w:lang w:val="it-IT" w:eastAsia="it-IT" w:bidi="ar-SA"/>
        </w:rPr>
        <w:t xml:space="preserve">In relazione al </w:t>
      </w:r>
      <w:r w:rsidRPr="007D73D7">
        <w:rPr>
          <w:rFonts w:cs="Inter Tight"/>
          <w:b/>
          <w:bCs/>
          <w:szCs w:val="22"/>
          <w:u w:val="single"/>
          <w:lang w:val="it-IT" w:eastAsia="it-IT" w:bidi="ar-SA"/>
        </w:rPr>
        <w:t>punto C)</w:t>
      </w:r>
      <w:r w:rsidRPr="007D73D7">
        <w:rPr>
          <w:rFonts w:cs="Inter Tight"/>
          <w:szCs w:val="22"/>
          <w:lang w:val="it-IT" w:eastAsia="it-IT" w:bidi="ar-SA"/>
        </w:rPr>
        <w:t xml:space="preserve"> del paragrafo di apertura relativo agli adempimenti economici, si richiama quanto pubblicato nel </w:t>
      </w:r>
      <w:r w:rsidRPr="007D73D7">
        <w:rPr>
          <w:rFonts w:cs="Inter Tight"/>
          <w:b/>
          <w:bCs/>
          <w:szCs w:val="22"/>
          <w:lang w:val="it-IT" w:eastAsia="it-IT" w:bidi="ar-SA"/>
        </w:rPr>
        <w:t>C.U. n. 128 del 25 giugno 2026</w:t>
      </w:r>
      <w:r w:rsidRPr="007D73D7">
        <w:rPr>
          <w:rFonts w:cs="Inter Tight"/>
          <w:szCs w:val="22"/>
          <w:lang w:val="it-IT" w:eastAsia="it-IT" w:bidi="ar-SA"/>
        </w:rPr>
        <w:t xml:space="preserve">, che si intende integralmente richiamato, e preso atto degli aumenti dei </w:t>
      </w:r>
      <w:r w:rsidRPr="007D73D7">
        <w:rPr>
          <w:rFonts w:cs="Inter Tight"/>
          <w:b/>
          <w:bCs/>
          <w:szCs w:val="22"/>
          <w:lang w:val="it-IT" w:eastAsia="it-IT" w:bidi="ar-SA"/>
        </w:rPr>
        <w:t>Diritti di Iscrizione</w:t>
      </w:r>
      <w:r w:rsidRPr="007D73D7">
        <w:rPr>
          <w:rFonts w:cs="Inter Tight"/>
          <w:szCs w:val="22"/>
          <w:lang w:val="it-IT" w:eastAsia="it-IT" w:bidi="ar-SA"/>
        </w:rPr>
        <w:t xml:space="preserve"> deliberati dal </w:t>
      </w:r>
      <w:r w:rsidRPr="007D73D7">
        <w:rPr>
          <w:rFonts w:cs="Inter Tight"/>
          <w:b/>
          <w:bCs/>
          <w:szCs w:val="22"/>
          <w:lang w:val="it-IT" w:eastAsia="it-IT" w:bidi="ar-SA"/>
        </w:rPr>
        <w:t>Consiglio Direttivo della Lega Nazionale Dilettanti</w:t>
      </w:r>
      <w:r w:rsidRPr="007D73D7">
        <w:rPr>
          <w:rFonts w:cs="Inter Tight"/>
          <w:szCs w:val="22"/>
          <w:lang w:val="it-IT" w:eastAsia="it-IT" w:bidi="ar-SA"/>
        </w:rPr>
        <w:t xml:space="preserve">, si precisa che il </w:t>
      </w:r>
      <w:r w:rsidRPr="007D73D7">
        <w:rPr>
          <w:rFonts w:cs="Inter Tight"/>
          <w:b/>
          <w:bCs/>
          <w:szCs w:val="22"/>
          <w:lang w:val="it-IT" w:eastAsia="it-IT" w:bidi="ar-SA"/>
        </w:rPr>
        <w:t>Consiglio Direttivo del Comitato Regionale Lombardia</w:t>
      </w:r>
      <w:r w:rsidRPr="007D73D7">
        <w:rPr>
          <w:rFonts w:cs="Inter Tight"/>
          <w:szCs w:val="22"/>
          <w:lang w:val="it-IT" w:eastAsia="it-IT" w:bidi="ar-SA"/>
        </w:rPr>
        <w:t xml:space="preserve">, pur adeguandosi alle nuove disposizioni, ha scelto di applicare i costi </w:t>
      </w:r>
      <w:r w:rsidRPr="007D73D7">
        <w:rPr>
          <w:rFonts w:cs="Inter Tight"/>
          <w:b/>
          <w:bCs/>
          <w:szCs w:val="22"/>
          <w:lang w:val="it-IT" w:eastAsia="it-IT" w:bidi="ar-SA"/>
        </w:rPr>
        <w:t>nel limite minimo</w:t>
      </w:r>
      <w:r w:rsidRPr="007D73D7">
        <w:rPr>
          <w:rFonts w:cs="Inter Tight"/>
          <w:szCs w:val="22"/>
          <w:lang w:val="it-IT" w:eastAsia="it-IT" w:bidi="ar-SA"/>
        </w:rPr>
        <w:t xml:space="preserve"> del range proposto dalla stessa L.N.D.. </w:t>
      </w:r>
    </w:p>
    <w:p w14:paraId="6DD1BE75" w14:textId="77777777" w:rsidR="003A7354" w:rsidRPr="007D73D7" w:rsidRDefault="003A7354" w:rsidP="00A9749A">
      <w:pPr>
        <w:spacing w:before="100" w:beforeAutospacing="1" w:after="100" w:afterAutospacing="1" w:line="240" w:lineRule="auto"/>
        <w:rPr>
          <w:rFonts w:cs="Inter Tight"/>
          <w:sz w:val="24"/>
          <w:szCs w:val="24"/>
          <w:lang w:val="it-IT" w:eastAsia="it-IT" w:bidi="ar-SA"/>
        </w:rPr>
      </w:pPr>
      <w:r w:rsidRPr="007D73D7">
        <w:rPr>
          <w:rFonts w:cs="Inter Tight"/>
          <w:szCs w:val="22"/>
          <w:lang w:val="it-IT" w:eastAsia="it-IT" w:bidi="ar-SA"/>
        </w:rPr>
        <w:t xml:space="preserve">Di seguito si riportano i costi previsti per l’iscrizione alle </w:t>
      </w:r>
      <w:r w:rsidRPr="007D73D7">
        <w:rPr>
          <w:rFonts w:cs="Inter Tight"/>
          <w:b/>
          <w:bCs/>
          <w:szCs w:val="22"/>
          <w:lang w:val="it-IT" w:eastAsia="it-IT" w:bidi="ar-SA"/>
        </w:rPr>
        <w:t>competizioni di competenza regionale e provinciale</w:t>
      </w:r>
      <w:r w:rsidRPr="007D73D7">
        <w:rPr>
          <w:rFonts w:cs="Inter Tight"/>
          <w:szCs w:val="22"/>
          <w:lang w:val="it-IT" w:eastAsia="it-IT" w:bidi="ar-SA"/>
        </w:rPr>
        <w:t xml:space="preserve"> per la </w:t>
      </w:r>
      <w:r w:rsidRPr="007D73D7">
        <w:rPr>
          <w:rFonts w:cs="Inter Tight"/>
          <w:b/>
          <w:bCs/>
          <w:szCs w:val="22"/>
          <w:lang w:val="it-IT" w:eastAsia="it-IT" w:bidi="ar-SA"/>
        </w:rPr>
        <w:t>Stagione Sportiva 2026/2027</w:t>
      </w:r>
      <w:r w:rsidRPr="007D73D7">
        <w:rPr>
          <w:rFonts w:cs="Inter Tight"/>
          <w:szCs w:val="22"/>
          <w:lang w:val="it-IT" w:eastAsia="it-IT" w:bidi="ar-SA"/>
        </w:rPr>
        <w:t>:</w:t>
      </w:r>
    </w:p>
    <w:tbl>
      <w:tblPr>
        <w:tblW w:w="9634" w:type="dxa"/>
        <w:tblLayout w:type="fixed"/>
        <w:tblCellMar>
          <w:left w:w="70" w:type="dxa"/>
          <w:right w:w="70" w:type="dxa"/>
        </w:tblCellMar>
        <w:tblLook w:val="04A0" w:firstRow="1" w:lastRow="0" w:firstColumn="1" w:lastColumn="0" w:noHBand="0" w:noVBand="1"/>
      </w:tblPr>
      <w:tblGrid>
        <w:gridCol w:w="4815"/>
        <w:gridCol w:w="1134"/>
        <w:gridCol w:w="1276"/>
        <w:gridCol w:w="1134"/>
        <w:gridCol w:w="1275"/>
      </w:tblGrid>
      <w:tr w:rsidR="003362A9" w:rsidRPr="007D73D7" w14:paraId="25BF4D57" w14:textId="77777777" w:rsidTr="003362A9">
        <w:trPr>
          <w:trHeight w:val="478"/>
        </w:trPr>
        <w:tc>
          <w:tcPr>
            <w:tcW w:w="4815" w:type="dxa"/>
            <w:vMerge w:val="restart"/>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2284887D" w14:textId="77777777" w:rsidR="003A7354" w:rsidRPr="007D73D7" w:rsidRDefault="003A7354" w:rsidP="003362A9">
            <w:pPr>
              <w:jc w:val="center"/>
              <w:rPr>
                <w:b/>
                <w:bCs/>
                <w:lang w:val="it-IT" w:eastAsia="it-IT" w:bidi="ar-SA"/>
              </w:rPr>
            </w:pPr>
            <w:r w:rsidRPr="007D73D7">
              <w:rPr>
                <w:b/>
                <w:bCs/>
                <w:lang w:val="it-IT" w:eastAsia="it-IT" w:bidi="ar-SA"/>
              </w:rPr>
              <w:t>Categoria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5174F229" w14:textId="77777777" w:rsidR="003A7354" w:rsidRPr="007D73D7" w:rsidRDefault="003A7354" w:rsidP="003362A9">
            <w:pPr>
              <w:jc w:val="center"/>
              <w:rPr>
                <w:b/>
                <w:bCs/>
                <w:lang w:val="it-IT" w:eastAsia="it-IT" w:bidi="ar-SA"/>
              </w:rPr>
            </w:pPr>
            <w:r w:rsidRPr="007D73D7">
              <w:rPr>
                <w:b/>
                <w:bCs/>
                <w:lang w:val="it-IT" w:eastAsia="it-IT" w:bidi="ar-SA"/>
              </w:rPr>
              <w:t>Diritti di iscrizione</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0E7AE511" w14:textId="77777777" w:rsidR="003A7354" w:rsidRPr="007D73D7" w:rsidRDefault="003A7354" w:rsidP="003362A9">
            <w:pPr>
              <w:jc w:val="center"/>
              <w:rPr>
                <w:b/>
                <w:bCs/>
                <w:lang w:val="it-IT" w:eastAsia="it-IT" w:bidi="ar-SA"/>
              </w:rPr>
            </w:pPr>
            <w:r w:rsidRPr="007D73D7">
              <w:rPr>
                <w:b/>
                <w:bCs/>
                <w:lang w:val="it-IT" w:eastAsia="it-IT" w:bidi="ar-SA"/>
              </w:rPr>
              <w:t>Tassa Associativa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1BB26C4F" w14:textId="77777777" w:rsidR="003A7354" w:rsidRPr="007D73D7" w:rsidRDefault="003A7354" w:rsidP="003362A9">
            <w:pPr>
              <w:jc w:val="center"/>
              <w:rPr>
                <w:b/>
                <w:bCs/>
                <w:lang w:val="it-IT" w:eastAsia="it-IT" w:bidi="ar-SA"/>
              </w:rPr>
            </w:pPr>
            <w:r w:rsidRPr="007D73D7">
              <w:rPr>
                <w:b/>
                <w:bCs/>
                <w:lang w:val="it-IT" w:eastAsia="it-IT" w:bidi="ar-SA"/>
              </w:rPr>
              <w:t>Acconto Spese</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001489" w:themeFill="accent1"/>
            <w:noWrap/>
            <w:vAlign w:val="center"/>
            <w:hideMark/>
          </w:tcPr>
          <w:p w14:paraId="26F1CFD8" w14:textId="77777777" w:rsidR="003A7354" w:rsidRPr="007D73D7" w:rsidRDefault="003A7354" w:rsidP="003362A9">
            <w:pPr>
              <w:jc w:val="center"/>
              <w:rPr>
                <w:b/>
                <w:bCs/>
                <w:lang w:val="it-IT" w:eastAsia="it-IT" w:bidi="ar-SA"/>
              </w:rPr>
            </w:pPr>
            <w:r w:rsidRPr="007D73D7">
              <w:rPr>
                <w:b/>
                <w:bCs/>
                <w:lang w:val="it-IT" w:eastAsia="it-IT" w:bidi="ar-SA"/>
              </w:rPr>
              <w:t>Totale Dovuto</w:t>
            </w:r>
          </w:p>
        </w:tc>
      </w:tr>
      <w:tr w:rsidR="003362A9" w:rsidRPr="007D73D7" w14:paraId="4653752D" w14:textId="77777777" w:rsidTr="003362A9">
        <w:trPr>
          <w:trHeight w:val="242"/>
        </w:trPr>
        <w:tc>
          <w:tcPr>
            <w:tcW w:w="4815" w:type="dxa"/>
            <w:vMerge/>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3706BB1A" w14:textId="77777777" w:rsidR="003A7354" w:rsidRPr="007D73D7" w:rsidRDefault="003A7354" w:rsidP="003362A9">
            <w:pPr>
              <w:rPr>
                <w:lang w:val="it-IT" w:eastAsia="it-IT" w:bidi="ar-SA"/>
              </w:rPr>
            </w:pPr>
          </w:p>
        </w:tc>
        <w:tc>
          <w:tcPr>
            <w:tcW w:w="1134" w:type="dxa"/>
            <w:vMerge/>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1844ACA3" w14:textId="77777777" w:rsidR="003A7354" w:rsidRPr="007D73D7" w:rsidRDefault="003A7354" w:rsidP="003362A9">
            <w:pPr>
              <w:rPr>
                <w:lang w:val="it-IT" w:eastAsia="it-IT" w:bidi="ar-SA"/>
              </w:rPr>
            </w:pPr>
          </w:p>
        </w:tc>
        <w:tc>
          <w:tcPr>
            <w:tcW w:w="1276" w:type="dxa"/>
            <w:vMerge/>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1D9FBB0A" w14:textId="77777777" w:rsidR="003A7354" w:rsidRPr="007D73D7" w:rsidRDefault="003A7354" w:rsidP="003362A9">
            <w:pPr>
              <w:rPr>
                <w:lang w:val="it-IT" w:eastAsia="it-IT" w:bidi="ar-SA"/>
              </w:rPr>
            </w:pPr>
          </w:p>
        </w:tc>
        <w:tc>
          <w:tcPr>
            <w:tcW w:w="1134" w:type="dxa"/>
            <w:vMerge/>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13D72F99" w14:textId="77777777" w:rsidR="003A7354" w:rsidRPr="007D73D7" w:rsidRDefault="003A7354" w:rsidP="003362A9">
            <w:pPr>
              <w:rPr>
                <w:lang w:val="it-IT" w:eastAsia="it-IT" w:bidi="ar-SA"/>
              </w:rPr>
            </w:pPr>
          </w:p>
        </w:tc>
        <w:tc>
          <w:tcPr>
            <w:tcW w:w="1275" w:type="dxa"/>
            <w:vMerge/>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4149C691" w14:textId="77777777" w:rsidR="003A7354" w:rsidRPr="007D73D7" w:rsidRDefault="003A7354" w:rsidP="003362A9">
            <w:pPr>
              <w:rPr>
                <w:lang w:val="it-IT" w:eastAsia="it-IT" w:bidi="ar-SA"/>
              </w:rPr>
            </w:pPr>
          </w:p>
        </w:tc>
      </w:tr>
      <w:tr w:rsidR="003362A9" w:rsidRPr="007D73D7" w14:paraId="2ABC1F5F"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0AC32AA6" w14:textId="77777777" w:rsidR="003A7354" w:rsidRPr="007D73D7" w:rsidRDefault="003A7354" w:rsidP="003362A9">
            <w:pPr>
              <w:spacing w:before="0" w:after="0"/>
              <w:rPr>
                <w:lang w:val="it-IT" w:eastAsia="it-IT" w:bidi="ar-SA"/>
              </w:rPr>
            </w:pPr>
            <w:r w:rsidRPr="007D73D7">
              <w:rPr>
                <w:lang w:val="it-IT" w:eastAsia="it-IT" w:bidi="ar-SA"/>
              </w:rPr>
              <w:t>campionato di Eccellenza</w:t>
            </w:r>
          </w:p>
        </w:tc>
        <w:tc>
          <w:tcPr>
            <w:tcW w:w="1134" w:type="dxa"/>
            <w:tcBorders>
              <w:top w:val="nil"/>
              <w:left w:val="nil"/>
              <w:bottom w:val="single" w:sz="4" w:space="0" w:color="auto"/>
              <w:right w:val="single" w:sz="4" w:space="0" w:color="auto"/>
            </w:tcBorders>
            <w:vAlign w:val="center"/>
            <w:hideMark/>
          </w:tcPr>
          <w:p w14:paraId="7C47D9F9" w14:textId="77777777" w:rsidR="003A7354" w:rsidRPr="007D73D7" w:rsidRDefault="003A7354" w:rsidP="003362A9">
            <w:pPr>
              <w:spacing w:before="0" w:after="0"/>
              <w:rPr>
                <w:lang w:val="it-IT" w:eastAsia="it-IT" w:bidi="ar-SA"/>
              </w:rPr>
            </w:pPr>
            <w:r w:rsidRPr="007D73D7">
              <w:rPr>
                <w:lang w:val="it-IT" w:eastAsia="it-IT" w:bidi="ar-SA"/>
              </w:rPr>
              <w:t>2.750,00 €</w:t>
            </w:r>
          </w:p>
        </w:tc>
        <w:tc>
          <w:tcPr>
            <w:tcW w:w="1276" w:type="dxa"/>
            <w:tcBorders>
              <w:top w:val="nil"/>
              <w:left w:val="nil"/>
              <w:bottom w:val="single" w:sz="4" w:space="0" w:color="auto"/>
              <w:right w:val="single" w:sz="4" w:space="0" w:color="auto"/>
            </w:tcBorders>
            <w:vAlign w:val="center"/>
            <w:hideMark/>
          </w:tcPr>
          <w:p w14:paraId="6B822415"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7AAF38EE" w14:textId="77777777" w:rsidR="003A7354" w:rsidRPr="007D73D7" w:rsidRDefault="003A7354" w:rsidP="003362A9">
            <w:pPr>
              <w:spacing w:before="0" w:after="0"/>
              <w:rPr>
                <w:lang w:val="it-IT" w:eastAsia="it-IT" w:bidi="ar-SA"/>
              </w:rPr>
            </w:pPr>
            <w:r w:rsidRPr="007D73D7">
              <w:rPr>
                <w:lang w:val="it-IT" w:eastAsia="it-IT" w:bidi="ar-SA"/>
              </w:rPr>
              <w:t>2.850,00 €</w:t>
            </w:r>
          </w:p>
        </w:tc>
        <w:tc>
          <w:tcPr>
            <w:tcW w:w="1275" w:type="dxa"/>
            <w:tcBorders>
              <w:top w:val="nil"/>
              <w:left w:val="nil"/>
              <w:bottom w:val="single" w:sz="4" w:space="0" w:color="auto"/>
              <w:right w:val="single" w:sz="4" w:space="0" w:color="auto"/>
            </w:tcBorders>
            <w:noWrap/>
            <w:vAlign w:val="center"/>
            <w:hideMark/>
          </w:tcPr>
          <w:p w14:paraId="2F27F3AE" w14:textId="77777777" w:rsidR="003A7354" w:rsidRPr="007D73D7" w:rsidRDefault="003A7354" w:rsidP="003362A9">
            <w:pPr>
              <w:spacing w:before="0" w:after="0"/>
              <w:rPr>
                <w:lang w:val="it-IT" w:eastAsia="it-IT" w:bidi="ar-SA"/>
              </w:rPr>
            </w:pPr>
            <w:r w:rsidRPr="007D73D7">
              <w:rPr>
                <w:lang w:val="it-IT" w:eastAsia="it-IT" w:bidi="ar-SA"/>
              </w:rPr>
              <w:t>5.900,00 €</w:t>
            </w:r>
          </w:p>
        </w:tc>
      </w:tr>
      <w:tr w:rsidR="003362A9" w:rsidRPr="007D73D7" w14:paraId="76E082E2"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0E0C4C18" w14:textId="77777777" w:rsidR="003A7354" w:rsidRPr="007D73D7" w:rsidRDefault="003A7354" w:rsidP="003362A9">
            <w:pPr>
              <w:spacing w:before="0" w:after="0"/>
              <w:rPr>
                <w:lang w:val="it-IT" w:eastAsia="it-IT" w:bidi="ar-SA"/>
              </w:rPr>
            </w:pPr>
            <w:r w:rsidRPr="007D73D7">
              <w:rPr>
                <w:lang w:val="it-IT" w:eastAsia="it-IT" w:bidi="ar-SA"/>
              </w:rPr>
              <w:t>campionato di Promozione</w:t>
            </w:r>
          </w:p>
        </w:tc>
        <w:tc>
          <w:tcPr>
            <w:tcW w:w="1134" w:type="dxa"/>
            <w:tcBorders>
              <w:top w:val="nil"/>
              <w:left w:val="nil"/>
              <w:bottom w:val="single" w:sz="4" w:space="0" w:color="auto"/>
              <w:right w:val="single" w:sz="4" w:space="0" w:color="auto"/>
            </w:tcBorders>
            <w:vAlign w:val="center"/>
            <w:hideMark/>
          </w:tcPr>
          <w:p w14:paraId="08CFDA43" w14:textId="77777777" w:rsidR="003A7354" w:rsidRPr="007D73D7" w:rsidRDefault="003A7354" w:rsidP="003362A9">
            <w:pPr>
              <w:spacing w:before="0" w:after="0"/>
              <w:rPr>
                <w:lang w:val="it-IT" w:eastAsia="it-IT" w:bidi="ar-SA"/>
              </w:rPr>
            </w:pPr>
            <w:r w:rsidRPr="007D73D7">
              <w:rPr>
                <w:lang w:val="it-IT" w:eastAsia="it-IT" w:bidi="ar-SA"/>
              </w:rPr>
              <w:t>2.100,00 €</w:t>
            </w:r>
          </w:p>
        </w:tc>
        <w:tc>
          <w:tcPr>
            <w:tcW w:w="1276" w:type="dxa"/>
            <w:tcBorders>
              <w:top w:val="nil"/>
              <w:left w:val="nil"/>
              <w:bottom w:val="single" w:sz="4" w:space="0" w:color="auto"/>
              <w:right w:val="single" w:sz="4" w:space="0" w:color="auto"/>
            </w:tcBorders>
            <w:vAlign w:val="center"/>
            <w:hideMark/>
          </w:tcPr>
          <w:p w14:paraId="28F4EFE4"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57A3D678" w14:textId="77777777" w:rsidR="003A7354" w:rsidRPr="007D73D7" w:rsidRDefault="003A7354" w:rsidP="003362A9">
            <w:pPr>
              <w:spacing w:before="0" w:after="0"/>
              <w:rPr>
                <w:lang w:val="it-IT" w:eastAsia="it-IT" w:bidi="ar-SA"/>
              </w:rPr>
            </w:pPr>
            <w:r w:rsidRPr="007D73D7">
              <w:rPr>
                <w:lang w:val="it-IT" w:eastAsia="it-IT" w:bidi="ar-SA"/>
              </w:rPr>
              <w:t>2.450,00 €</w:t>
            </w:r>
          </w:p>
        </w:tc>
        <w:tc>
          <w:tcPr>
            <w:tcW w:w="1275" w:type="dxa"/>
            <w:tcBorders>
              <w:top w:val="nil"/>
              <w:left w:val="nil"/>
              <w:bottom w:val="single" w:sz="4" w:space="0" w:color="auto"/>
              <w:right w:val="single" w:sz="4" w:space="0" w:color="auto"/>
            </w:tcBorders>
            <w:noWrap/>
            <w:vAlign w:val="center"/>
            <w:hideMark/>
          </w:tcPr>
          <w:p w14:paraId="43678EDD" w14:textId="77777777" w:rsidR="003A7354" w:rsidRPr="007D73D7" w:rsidRDefault="003A7354" w:rsidP="003362A9">
            <w:pPr>
              <w:spacing w:before="0" w:after="0"/>
              <w:rPr>
                <w:lang w:val="it-IT" w:eastAsia="it-IT" w:bidi="ar-SA"/>
              </w:rPr>
            </w:pPr>
            <w:r w:rsidRPr="007D73D7">
              <w:rPr>
                <w:lang w:val="it-IT" w:eastAsia="it-IT" w:bidi="ar-SA"/>
              </w:rPr>
              <w:t>4.850,00 €</w:t>
            </w:r>
          </w:p>
        </w:tc>
      </w:tr>
      <w:tr w:rsidR="003362A9" w:rsidRPr="007D73D7" w14:paraId="7724CA92"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1E0A06B3" w14:textId="77777777" w:rsidR="003A7354" w:rsidRPr="007D73D7" w:rsidRDefault="003A7354" w:rsidP="003362A9">
            <w:pPr>
              <w:spacing w:before="0" w:after="0"/>
              <w:rPr>
                <w:lang w:val="it-IT" w:eastAsia="it-IT" w:bidi="ar-SA"/>
              </w:rPr>
            </w:pPr>
            <w:r w:rsidRPr="007D73D7">
              <w:rPr>
                <w:lang w:val="it-IT" w:eastAsia="it-IT" w:bidi="ar-SA"/>
              </w:rPr>
              <w:t>campionato di 1 categoria</w:t>
            </w:r>
          </w:p>
        </w:tc>
        <w:tc>
          <w:tcPr>
            <w:tcW w:w="1134" w:type="dxa"/>
            <w:tcBorders>
              <w:top w:val="nil"/>
              <w:left w:val="nil"/>
              <w:bottom w:val="single" w:sz="4" w:space="0" w:color="auto"/>
              <w:right w:val="single" w:sz="4" w:space="0" w:color="auto"/>
            </w:tcBorders>
            <w:vAlign w:val="center"/>
            <w:hideMark/>
          </w:tcPr>
          <w:p w14:paraId="01AFB867" w14:textId="77777777" w:rsidR="003A7354" w:rsidRPr="007D73D7" w:rsidRDefault="003A7354" w:rsidP="003362A9">
            <w:pPr>
              <w:spacing w:before="0" w:after="0"/>
              <w:rPr>
                <w:lang w:val="it-IT" w:eastAsia="it-IT" w:bidi="ar-SA"/>
              </w:rPr>
            </w:pPr>
            <w:r w:rsidRPr="007D73D7">
              <w:rPr>
                <w:lang w:val="it-IT" w:eastAsia="it-IT" w:bidi="ar-SA"/>
              </w:rPr>
              <w:t>1.550,00 €</w:t>
            </w:r>
          </w:p>
        </w:tc>
        <w:tc>
          <w:tcPr>
            <w:tcW w:w="1276" w:type="dxa"/>
            <w:tcBorders>
              <w:top w:val="nil"/>
              <w:left w:val="nil"/>
              <w:bottom w:val="single" w:sz="4" w:space="0" w:color="auto"/>
              <w:right w:val="single" w:sz="4" w:space="0" w:color="auto"/>
            </w:tcBorders>
            <w:vAlign w:val="center"/>
            <w:hideMark/>
          </w:tcPr>
          <w:p w14:paraId="4D4203CF"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78990579" w14:textId="77777777" w:rsidR="003A7354" w:rsidRPr="007D73D7" w:rsidRDefault="003A7354" w:rsidP="003362A9">
            <w:pPr>
              <w:spacing w:before="0" w:after="0"/>
              <w:rPr>
                <w:lang w:val="it-IT" w:eastAsia="it-IT" w:bidi="ar-SA"/>
              </w:rPr>
            </w:pPr>
            <w:r w:rsidRPr="007D73D7">
              <w:rPr>
                <w:lang w:val="it-IT" w:eastAsia="it-IT" w:bidi="ar-SA"/>
              </w:rPr>
              <w:t>1.350,00 €</w:t>
            </w:r>
          </w:p>
        </w:tc>
        <w:tc>
          <w:tcPr>
            <w:tcW w:w="1275" w:type="dxa"/>
            <w:tcBorders>
              <w:top w:val="nil"/>
              <w:left w:val="nil"/>
              <w:bottom w:val="single" w:sz="4" w:space="0" w:color="auto"/>
              <w:right w:val="single" w:sz="4" w:space="0" w:color="auto"/>
            </w:tcBorders>
            <w:noWrap/>
            <w:vAlign w:val="center"/>
            <w:hideMark/>
          </w:tcPr>
          <w:p w14:paraId="2173EBAB" w14:textId="77777777" w:rsidR="003A7354" w:rsidRPr="007D73D7" w:rsidRDefault="003A7354" w:rsidP="003362A9">
            <w:pPr>
              <w:spacing w:before="0" w:after="0"/>
              <w:rPr>
                <w:lang w:val="it-IT" w:eastAsia="it-IT" w:bidi="ar-SA"/>
              </w:rPr>
            </w:pPr>
            <w:r w:rsidRPr="007D73D7">
              <w:rPr>
                <w:lang w:val="it-IT" w:eastAsia="it-IT" w:bidi="ar-SA"/>
              </w:rPr>
              <w:t>3.200,00 €</w:t>
            </w:r>
          </w:p>
        </w:tc>
      </w:tr>
      <w:tr w:rsidR="003362A9" w:rsidRPr="007D73D7" w14:paraId="3C33A95A"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597C3FDE" w14:textId="77777777" w:rsidR="003A7354" w:rsidRPr="007D73D7" w:rsidRDefault="003A7354" w:rsidP="003362A9">
            <w:pPr>
              <w:spacing w:before="0" w:after="0"/>
              <w:rPr>
                <w:lang w:val="it-IT" w:eastAsia="it-IT" w:bidi="ar-SA"/>
              </w:rPr>
            </w:pPr>
            <w:r w:rsidRPr="007D73D7">
              <w:rPr>
                <w:lang w:val="it-IT" w:eastAsia="it-IT" w:bidi="ar-SA"/>
              </w:rPr>
              <w:t>campionato di 2 categoria</w:t>
            </w:r>
          </w:p>
        </w:tc>
        <w:tc>
          <w:tcPr>
            <w:tcW w:w="1134" w:type="dxa"/>
            <w:tcBorders>
              <w:top w:val="nil"/>
              <w:left w:val="nil"/>
              <w:bottom w:val="single" w:sz="4" w:space="0" w:color="auto"/>
              <w:right w:val="single" w:sz="4" w:space="0" w:color="auto"/>
            </w:tcBorders>
            <w:vAlign w:val="center"/>
            <w:hideMark/>
          </w:tcPr>
          <w:p w14:paraId="0EAB192B" w14:textId="77777777" w:rsidR="003A7354" w:rsidRPr="007D73D7" w:rsidRDefault="003A7354" w:rsidP="003362A9">
            <w:pPr>
              <w:spacing w:before="0" w:after="0"/>
              <w:rPr>
                <w:lang w:val="it-IT" w:eastAsia="it-IT" w:bidi="ar-SA"/>
              </w:rPr>
            </w:pPr>
            <w:r w:rsidRPr="007D73D7">
              <w:rPr>
                <w:lang w:val="it-IT" w:eastAsia="it-IT" w:bidi="ar-SA"/>
              </w:rPr>
              <w:t>1.050,00 €</w:t>
            </w:r>
          </w:p>
        </w:tc>
        <w:tc>
          <w:tcPr>
            <w:tcW w:w="1276" w:type="dxa"/>
            <w:tcBorders>
              <w:top w:val="nil"/>
              <w:left w:val="nil"/>
              <w:bottom w:val="single" w:sz="4" w:space="0" w:color="auto"/>
              <w:right w:val="single" w:sz="4" w:space="0" w:color="auto"/>
            </w:tcBorders>
            <w:vAlign w:val="center"/>
            <w:hideMark/>
          </w:tcPr>
          <w:p w14:paraId="54F14137"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465FB678" w14:textId="77777777" w:rsidR="003A7354" w:rsidRPr="007D73D7" w:rsidRDefault="003A7354" w:rsidP="003362A9">
            <w:pPr>
              <w:spacing w:before="0" w:after="0"/>
              <w:rPr>
                <w:lang w:val="it-IT" w:eastAsia="it-IT" w:bidi="ar-SA"/>
              </w:rPr>
            </w:pPr>
            <w:r w:rsidRPr="007D73D7">
              <w:rPr>
                <w:lang w:val="it-IT" w:eastAsia="it-IT" w:bidi="ar-SA"/>
              </w:rPr>
              <w:t>1.050,00 €</w:t>
            </w:r>
          </w:p>
        </w:tc>
        <w:tc>
          <w:tcPr>
            <w:tcW w:w="1275" w:type="dxa"/>
            <w:tcBorders>
              <w:top w:val="nil"/>
              <w:left w:val="nil"/>
              <w:bottom w:val="single" w:sz="4" w:space="0" w:color="auto"/>
              <w:right w:val="single" w:sz="4" w:space="0" w:color="auto"/>
            </w:tcBorders>
            <w:noWrap/>
            <w:vAlign w:val="center"/>
            <w:hideMark/>
          </w:tcPr>
          <w:p w14:paraId="60E7EB1D" w14:textId="77777777" w:rsidR="003A7354" w:rsidRPr="007D73D7" w:rsidRDefault="003A7354" w:rsidP="003362A9">
            <w:pPr>
              <w:spacing w:before="0" w:after="0"/>
              <w:rPr>
                <w:lang w:val="it-IT" w:eastAsia="it-IT" w:bidi="ar-SA"/>
              </w:rPr>
            </w:pPr>
            <w:r w:rsidRPr="007D73D7">
              <w:rPr>
                <w:lang w:val="it-IT" w:eastAsia="it-IT" w:bidi="ar-SA"/>
              </w:rPr>
              <w:t>2.400,00 €</w:t>
            </w:r>
          </w:p>
        </w:tc>
      </w:tr>
      <w:tr w:rsidR="003362A9" w:rsidRPr="007D73D7" w14:paraId="53CA6C0C"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24F4B82A" w14:textId="77777777" w:rsidR="003A7354" w:rsidRPr="007D73D7" w:rsidRDefault="003A7354" w:rsidP="003362A9">
            <w:pPr>
              <w:spacing w:before="0" w:after="0"/>
              <w:rPr>
                <w:lang w:val="it-IT" w:eastAsia="it-IT" w:bidi="ar-SA"/>
              </w:rPr>
            </w:pPr>
            <w:r w:rsidRPr="007D73D7">
              <w:rPr>
                <w:lang w:val="it-IT" w:eastAsia="it-IT" w:bidi="ar-SA"/>
              </w:rPr>
              <w:t xml:space="preserve">campionato di 3 categoria </w:t>
            </w:r>
          </w:p>
        </w:tc>
        <w:tc>
          <w:tcPr>
            <w:tcW w:w="1134" w:type="dxa"/>
            <w:tcBorders>
              <w:top w:val="nil"/>
              <w:left w:val="nil"/>
              <w:bottom w:val="single" w:sz="4" w:space="0" w:color="auto"/>
              <w:right w:val="single" w:sz="4" w:space="0" w:color="auto"/>
            </w:tcBorders>
            <w:vAlign w:val="center"/>
            <w:hideMark/>
          </w:tcPr>
          <w:p w14:paraId="5B49EE42" w14:textId="77777777" w:rsidR="003A7354" w:rsidRPr="007D73D7" w:rsidRDefault="003A7354" w:rsidP="003362A9">
            <w:pPr>
              <w:spacing w:before="0" w:after="0"/>
              <w:rPr>
                <w:lang w:val="it-IT" w:eastAsia="it-IT" w:bidi="ar-SA"/>
              </w:rPr>
            </w:pPr>
            <w:r w:rsidRPr="007D73D7">
              <w:rPr>
                <w:lang w:val="it-IT" w:eastAsia="it-IT" w:bidi="ar-SA"/>
              </w:rPr>
              <w:t>660,00 €</w:t>
            </w:r>
          </w:p>
        </w:tc>
        <w:tc>
          <w:tcPr>
            <w:tcW w:w="1276" w:type="dxa"/>
            <w:tcBorders>
              <w:top w:val="nil"/>
              <w:left w:val="nil"/>
              <w:bottom w:val="single" w:sz="4" w:space="0" w:color="auto"/>
              <w:right w:val="single" w:sz="4" w:space="0" w:color="auto"/>
            </w:tcBorders>
            <w:vAlign w:val="center"/>
            <w:hideMark/>
          </w:tcPr>
          <w:p w14:paraId="3E46535C"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2AF8D427" w14:textId="77777777" w:rsidR="003A7354" w:rsidRPr="007D73D7" w:rsidRDefault="003A7354" w:rsidP="003362A9">
            <w:pPr>
              <w:spacing w:before="0" w:after="0"/>
              <w:rPr>
                <w:lang w:val="it-IT" w:eastAsia="it-IT" w:bidi="ar-SA"/>
              </w:rPr>
            </w:pPr>
            <w:r w:rsidRPr="007D73D7">
              <w:rPr>
                <w:lang w:val="it-IT" w:eastAsia="it-IT" w:bidi="ar-SA"/>
              </w:rPr>
              <w:t>800,00 €</w:t>
            </w:r>
          </w:p>
        </w:tc>
        <w:tc>
          <w:tcPr>
            <w:tcW w:w="1275" w:type="dxa"/>
            <w:tcBorders>
              <w:top w:val="nil"/>
              <w:left w:val="nil"/>
              <w:bottom w:val="single" w:sz="4" w:space="0" w:color="auto"/>
              <w:right w:val="single" w:sz="4" w:space="0" w:color="auto"/>
            </w:tcBorders>
            <w:noWrap/>
            <w:vAlign w:val="center"/>
            <w:hideMark/>
          </w:tcPr>
          <w:p w14:paraId="26EFACF1" w14:textId="77777777" w:rsidR="003A7354" w:rsidRPr="007D73D7" w:rsidRDefault="003A7354" w:rsidP="003362A9">
            <w:pPr>
              <w:spacing w:before="0" w:after="0"/>
              <w:rPr>
                <w:lang w:val="it-IT" w:eastAsia="it-IT" w:bidi="ar-SA"/>
              </w:rPr>
            </w:pPr>
            <w:r w:rsidRPr="007D73D7">
              <w:rPr>
                <w:lang w:val="it-IT" w:eastAsia="it-IT" w:bidi="ar-SA"/>
              </w:rPr>
              <w:t>1.760,00 €</w:t>
            </w:r>
          </w:p>
        </w:tc>
      </w:tr>
      <w:tr w:rsidR="003362A9" w:rsidRPr="007D73D7" w14:paraId="39E8D1CE"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179FE1AD" w14:textId="77777777" w:rsidR="003A7354" w:rsidRPr="007D73D7" w:rsidRDefault="003A7354" w:rsidP="003362A9">
            <w:pPr>
              <w:spacing w:before="0" w:after="0"/>
              <w:rPr>
                <w:lang w:val="it-IT" w:eastAsia="it-IT" w:bidi="ar-SA"/>
              </w:rPr>
            </w:pPr>
            <w:r w:rsidRPr="007D73D7">
              <w:rPr>
                <w:lang w:val="it-IT" w:eastAsia="it-IT" w:bidi="ar-SA"/>
              </w:rPr>
              <w:t xml:space="preserve">campionato di 3 categoria U21 </w:t>
            </w:r>
          </w:p>
        </w:tc>
        <w:tc>
          <w:tcPr>
            <w:tcW w:w="1134" w:type="dxa"/>
            <w:tcBorders>
              <w:top w:val="nil"/>
              <w:left w:val="nil"/>
              <w:bottom w:val="single" w:sz="4" w:space="0" w:color="auto"/>
              <w:right w:val="single" w:sz="4" w:space="0" w:color="auto"/>
            </w:tcBorders>
            <w:vAlign w:val="center"/>
            <w:hideMark/>
          </w:tcPr>
          <w:p w14:paraId="6BA1711A" w14:textId="77777777" w:rsidR="003A7354" w:rsidRPr="007D73D7" w:rsidRDefault="003A7354" w:rsidP="003362A9">
            <w:pPr>
              <w:spacing w:before="0" w:after="0"/>
              <w:rPr>
                <w:lang w:val="it-IT" w:eastAsia="it-IT" w:bidi="ar-SA"/>
              </w:rPr>
            </w:pPr>
            <w:r w:rsidRPr="007D73D7">
              <w:rPr>
                <w:lang w:val="it-IT" w:eastAsia="it-IT" w:bidi="ar-SA"/>
              </w:rPr>
              <w:t>660,00 €</w:t>
            </w:r>
          </w:p>
        </w:tc>
        <w:tc>
          <w:tcPr>
            <w:tcW w:w="1276" w:type="dxa"/>
            <w:tcBorders>
              <w:top w:val="nil"/>
              <w:left w:val="nil"/>
              <w:bottom w:val="single" w:sz="4" w:space="0" w:color="auto"/>
              <w:right w:val="single" w:sz="4" w:space="0" w:color="auto"/>
            </w:tcBorders>
            <w:vAlign w:val="center"/>
            <w:hideMark/>
          </w:tcPr>
          <w:p w14:paraId="2B7CE8AF"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71F74D53" w14:textId="77777777" w:rsidR="003A7354" w:rsidRPr="007D73D7" w:rsidRDefault="003A7354" w:rsidP="003362A9">
            <w:pPr>
              <w:spacing w:before="0" w:after="0"/>
              <w:rPr>
                <w:lang w:val="it-IT" w:eastAsia="it-IT" w:bidi="ar-SA"/>
              </w:rPr>
            </w:pPr>
            <w:r w:rsidRPr="007D73D7">
              <w:rPr>
                <w:lang w:val="it-IT" w:eastAsia="it-IT" w:bidi="ar-SA"/>
              </w:rPr>
              <w:t>800,00 €</w:t>
            </w:r>
          </w:p>
        </w:tc>
        <w:tc>
          <w:tcPr>
            <w:tcW w:w="1275" w:type="dxa"/>
            <w:tcBorders>
              <w:top w:val="nil"/>
              <w:left w:val="nil"/>
              <w:bottom w:val="single" w:sz="4" w:space="0" w:color="auto"/>
              <w:right w:val="single" w:sz="4" w:space="0" w:color="auto"/>
            </w:tcBorders>
            <w:noWrap/>
            <w:vAlign w:val="center"/>
            <w:hideMark/>
          </w:tcPr>
          <w:p w14:paraId="375E5B7E" w14:textId="77777777" w:rsidR="003A7354" w:rsidRPr="007D73D7" w:rsidRDefault="003A7354" w:rsidP="003362A9">
            <w:pPr>
              <w:spacing w:before="0" w:after="0"/>
              <w:rPr>
                <w:lang w:val="it-IT" w:eastAsia="it-IT" w:bidi="ar-SA"/>
              </w:rPr>
            </w:pPr>
            <w:r w:rsidRPr="007D73D7">
              <w:rPr>
                <w:lang w:val="it-IT" w:eastAsia="it-IT" w:bidi="ar-SA"/>
              </w:rPr>
              <w:t>1.760,00 €</w:t>
            </w:r>
          </w:p>
        </w:tc>
      </w:tr>
      <w:tr w:rsidR="003362A9" w:rsidRPr="007D73D7" w14:paraId="7F8A5046"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33C5AE4B" w14:textId="77777777" w:rsidR="003A7354" w:rsidRPr="007D73D7" w:rsidRDefault="003A7354" w:rsidP="003362A9">
            <w:pPr>
              <w:spacing w:before="0" w:after="0"/>
              <w:rPr>
                <w:lang w:val="it-IT" w:eastAsia="it-IT" w:bidi="ar-SA"/>
              </w:rPr>
            </w:pPr>
            <w:r w:rsidRPr="007D73D7">
              <w:rPr>
                <w:lang w:val="it-IT" w:eastAsia="it-IT" w:bidi="ar-SA"/>
              </w:rPr>
              <w:t xml:space="preserve">Camp. regionale Juniores U19 </w:t>
            </w:r>
          </w:p>
        </w:tc>
        <w:tc>
          <w:tcPr>
            <w:tcW w:w="1134" w:type="dxa"/>
            <w:tcBorders>
              <w:top w:val="nil"/>
              <w:left w:val="nil"/>
              <w:bottom w:val="single" w:sz="4" w:space="0" w:color="auto"/>
              <w:right w:val="single" w:sz="4" w:space="0" w:color="auto"/>
            </w:tcBorders>
            <w:vAlign w:val="center"/>
            <w:hideMark/>
          </w:tcPr>
          <w:p w14:paraId="41BC40A6" w14:textId="77777777" w:rsidR="003A7354" w:rsidRPr="007D73D7" w:rsidRDefault="003A7354" w:rsidP="003362A9">
            <w:pPr>
              <w:spacing w:before="0" w:after="0"/>
              <w:rPr>
                <w:lang w:val="it-IT" w:eastAsia="it-IT" w:bidi="ar-SA"/>
              </w:rPr>
            </w:pPr>
            <w:r w:rsidRPr="007D73D7">
              <w:rPr>
                <w:lang w:val="it-IT" w:eastAsia="it-IT" w:bidi="ar-SA"/>
              </w:rPr>
              <w:t>800,00 €</w:t>
            </w:r>
          </w:p>
        </w:tc>
        <w:tc>
          <w:tcPr>
            <w:tcW w:w="1276" w:type="dxa"/>
            <w:tcBorders>
              <w:top w:val="nil"/>
              <w:left w:val="nil"/>
              <w:bottom w:val="single" w:sz="4" w:space="0" w:color="auto"/>
              <w:right w:val="single" w:sz="4" w:space="0" w:color="auto"/>
            </w:tcBorders>
            <w:vAlign w:val="center"/>
            <w:hideMark/>
          </w:tcPr>
          <w:p w14:paraId="6E08EC21"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6757A74C"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275" w:type="dxa"/>
            <w:tcBorders>
              <w:top w:val="nil"/>
              <w:left w:val="nil"/>
              <w:bottom w:val="single" w:sz="4" w:space="0" w:color="auto"/>
              <w:right w:val="single" w:sz="4" w:space="0" w:color="auto"/>
            </w:tcBorders>
            <w:noWrap/>
            <w:vAlign w:val="center"/>
            <w:hideMark/>
          </w:tcPr>
          <w:p w14:paraId="28B9EB73" w14:textId="77777777" w:rsidR="003A7354" w:rsidRPr="007D73D7" w:rsidRDefault="003A7354" w:rsidP="003362A9">
            <w:pPr>
              <w:spacing w:before="0" w:after="0"/>
              <w:rPr>
                <w:lang w:val="it-IT" w:eastAsia="it-IT" w:bidi="ar-SA"/>
              </w:rPr>
            </w:pPr>
            <w:r w:rsidRPr="007D73D7">
              <w:rPr>
                <w:lang w:val="it-IT" w:eastAsia="it-IT" w:bidi="ar-SA"/>
              </w:rPr>
              <w:t>1.100,00 €</w:t>
            </w:r>
          </w:p>
        </w:tc>
      </w:tr>
      <w:tr w:rsidR="003362A9" w:rsidRPr="007D73D7" w14:paraId="78CBE855"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783681CA" w14:textId="77777777" w:rsidR="003A7354" w:rsidRPr="007D73D7" w:rsidRDefault="003A7354" w:rsidP="003362A9">
            <w:pPr>
              <w:spacing w:before="0" w:after="0"/>
              <w:rPr>
                <w:lang w:val="it-IT" w:eastAsia="it-IT" w:bidi="ar-SA"/>
              </w:rPr>
            </w:pPr>
            <w:r w:rsidRPr="007D73D7">
              <w:rPr>
                <w:lang w:val="it-IT" w:eastAsia="it-IT" w:bidi="ar-SA"/>
              </w:rPr>
              <w:t xml:space="preserve">Camp provinciale Juniores U19 </w:t>
            </w:r>
          </w:p>
        </w:tc>
        <w:tc>
          <w:tcPr>
            <w:tcW w:w="1134" w:type="dxa"/>
            <w:tcBorders>
              <w:top w:val="nil"/>
              <w:left w:val="nil"/>
              <w:bottom w:val="single" w:sz="4" w:space="0" w:color="auto"/>
              <w:right w:val="single" w:sz="4" w:space="0" w:color="auto"/>
            </w:tcBorders>
            <w:vAlign w:val="center"/>
            <w:hideMark/>
          </w:tcPr>
          <w:p w14:paraId="5E1E2608" w14:textId="77777777" w:rsidR="003A7354" w:rsidRPr="007D73D7" w:rsidRDefault="003A7354" w:rsidP="003362A9">
            <w:pPr>
              <w:spacing w:before="0" w:after="0"/>
              <w:rPr>
                <w:lang w:val="it-IT" w:eastAsia="it-IT" w:bidi="ar-SA"/>
              </w:rPr>
            </w:pPr>
            <w:r w:rsidRPr="007D73D7">
              <w:rPr>
                <w:lang w:val="it-IT" w:eastAsia="it-IT" w:bidi="ar-SA"/>
              </w:rPr>
              <w:t>610,00 €</w:t>
            </w:r>
          </w:p>
        </w:tc>
        <w:tc>
          <w:tcPr>
            <w:tcW w:w="1276" w:type="dxa"/>
            <w:tcBorders>
              <w:top w:val="nil"/>
              <w:left w:val="nil"/>
              <w:bottom w:val="single" w:sz="4" w:space="0" w:color="auto"/>
              <w:right w:val="single" w:sz="4" w:space="0" w:color="auto"/>
            </w:tcBorders>
            <w:vAlign w:val="center"/>
            <w:hideMark/>
          </w:tcPr>
          <w:p w14:paraId="45A5E04A"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079A597E" w14:textId="77777777" w:rsidR="003A7354" w:rsidRPr="007D73D7" w:rsidRDefault="003A7354" w:rsidP="003362A9">
            <w:pPr>
              <w:spacing w:before="0" w:after="0"/>
              <w:rPr>
                <w:lang w:val="it-IT" w:eastAsia="it-IT" w:bidi="ar-SA"/>
              </w:rPr>
            </w:pPr>
            <w:r w:rsidRPr="007D73D7">
              <w:rPr>
                <w:lang w:val="it-IT" w:eastAsia="it-IT" w:bidi="ar-SA"/>
              </w:rPr>
              <w:t>200,00 €</w:t>
            </w:r>
          </w:p>
        </w:tc>
        <w:tc>
          <w:tcPr>
            <w:tcW w:w="1275" w:type="dxa"/>
            <w:tcBorders>
              <w:top w:val="nil"/>
              <w:left w:val="nil"/>
              <w:bottom w:val="single" w:sz="4" w:space="0" w:color="auto"/>
              <w:right w:val="single" w:sz="4" w:space="0" w:color="auto"/>
            </w:tcBorders>
            <w:noWrap/>
            <w:vAlign w:val="center"/>
            <w:hideMark/>
          </w:tcPr>
          <w:p w14:paraId="4767EBBF" w14:textId="77777777" w:rsidR="003A7354" w:rsidRPr="007D73D7" w:rsidRDefault="003A7354" w:rsidP="003362A9">
            <w:pPr>
              <w:spacing w:before="0" w:after="0"/>
              <w:rPr>
                <w:lang w:val="it-IT" w:eastAsia="it-IT" w:bidi="ar-SA"/>
              </w:rPr>
            </w:pPr>
            <w:r w:rsidRPr="007D73D7">
              <w:rPr>
                <w:lang w:val="it-IT" w:eastAsia="it-IT" w:bidi="ar-SA"/>
              </w:rPr>
              <w:t>810,00 €</w:t>
            </w:r>
          </w:p>
        </w:tc>
      </w:tr>
      <w:tr w:rsidR="003362A9" w:rsidRPr="007D73D7" w14:paraId="0A9A7E7E"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419CFEF0" w14:textId="77777777" w:rsidR="003A7354" w:rsidRPr="007D73D7" w:rsidRDefault="003A7354" w:rsidP="003362A9">
            <w:pPr>
              <w:spacing w:before="0" w:after="0"/>
              <w:rPr>
                <w:lang w:val="it-IT" w:eastAsia="it-IT" w:bidi="ar-SA"/>
              </w:rPr>
            </w:pPr>
            <w:r w:rsidRPr="007D73D7">
              <w:rPr>
                <w:lang w:val="it-IT" w:eastAsia="it-IT" w:bidi="ar-SA"/>
              </w:rPr>
              <w:t xml:space="preserve">Camp. regionale Juniores U18 </w:t>
            </w:r>
          </w:p>
        </w:tc>
        <w:tc>
          <w:tcPr>
            <w:tcW w:w="1134" w:type="dxa"/>
            <w:tcBorders>
              <w:top w:val="nil"/>
              <w:left w:val="nil"/>
              <w:bottom w:val="single" w:sz="4" w:space="0" w:color="auto"/>
              <w:right w:val="single" w:sz="4" w:space="0" w:color="auto"/>
            </w:tcBorders>
            <w:vAlign w:val="center"/>
            <w:hideMark/>
          </w:tcPr>
          <w:p w14:paraId="3EED12FB" w14:textId="77777777" w:rsidR="003A7354" w:rsidRPr="007D73D7" w:rsidRDefault="003A7354" w:rsidP="003362A9">
            <w:pPr>
              <w:spacing w:before="0" w:after="0"/>
              <w:rPr>
                <w:lang w:val="it-IT" w:eastAsia="it-IT" w:bidi="ar-SA"/>
              </w:rPr>
            </w:pPr>
            <w:r w:rsidRPr="007D73D7">
              <w:rPr>
                <w:lang w:val="it-IT" w:eastAsia="it-IT" w:bidi="ar-SA"/>
              </w:rPr>
              <w:t>400,00 €</w:t>
            </w:r>
          </w:p>
        </w:tc>
        <w:tc>
          <w:tcPr>
            <w:tcW w:w="1276" w:type="dxa"/>
            <w:tcBorders>
              <w:top w:val="nil"/>
              <w:left w:val="nil"/>
              <w:bottom w:val="single" w:sz="4" w:space="0" w:color="auto"/>
              <w:right w:val="single" w:sz="4" w:space="0" w:color="auto"/>
            </w:tcBorders>
            <w:vAlign w:val="center"/>
            <w:hideMark/>
          </w:tcPr>
          <w:p w14:paraId="27FE0033"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565A7646"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275" w:type="dxa"/>
            <w:tcBorders>
              <w:top w:val="nil"/>
              <w:left w:val="nil"/>
              <w:bottom w:val="single" w:sz="4" w:space="0" w:color="auto"/>
              <w:right w:val="single" w:sz="4" w:space="0" w:color="auto"/>
            </w:tcBorders>
            <w:noWrap/>
            <w:vAlign w:val="center"/>
            <w:hideMark/>
          </w:tcPr>
          <w:p w14:paraId="67783BC9" w14:textId="77777777" w:rsidR="003A7354" w:rsidRPr="007D73D7" w:rsidRDefault="003A7354" w:rsidP="003362A9">
            <w:pPr>
              <w:spacing w:before="0" w:after="0"/>
              <w:rPr>
                <w:lang w:val="it-IT" w:eastAsia="it-IT" w:bidi="ar-SA"/>
              </w:rPr>
            </w:pPr>
            <w:r w:rsidRPr="007D73D7">
              <w:rPr>
                <w:lang w:val="it-IT" w:eastAsia="it-IT" w:bidi="ar-SA"/>
              </w:rPr>
              <w:t>700,00 €</w:t>
            </w:r>
          </w:p>
        </w:tc>
      </w:tr>
      <w:tr w:rsidR="003362A9" w:rsidRPr="007D73D7" w14:paraId="21137B40"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63F34D89" w14:textId="77777777" w:rsidR="003A7354" w:rsidRPr="007D73D7" w:rsidRDefault="003A7354" w:rsidP="003362A9">
            <w:pPr>
              <w:spacing w:before="0" w:after="0"/>
              <w:rPr>
                <w:lang w:val="it-IT" w:eastAsia="it-IT" w:bidi="ar-SA"/>
              </w:rPr>
            </w:pPr>
            <w:r w:rsidRPr="007D73D7">
              <w:rPr>
                <w:lang w:val="it-IT" w:eastAsia="it-IT" w:bidi="ar-SA"/>
              </w:rPr>
              <w:t xml:space="preserve">Camp. provinciale Juniores U18 </w:t>
            </w:r>
          </w:p>
        </w:tc>
        <w:tc>
          <w:tcPr>
            <w:tcW w:w="1134" w:type="dxa"/>
            <w:tcBorders>
              <w:top w:val="nil"/>
              <w:left w:val="nil"/>
              <w:bottom w:val="single" w:sz="4" w:space="0" w:color="auto"/>
              <w:right w:val="single" w:sz="4" w:space="0" w:color="auto"/>
            </w:tcBorders>
            <w:vAlign w:val="center"/>
            <w:hideMark/>
          </w:tcPr>
          <w:p w14:paraId="07F26F98" w14:textId="77777777" w:rsidR="003A7354" w:rsidRPr="007D73D7" w:rsidRDefault="003A7354" w:rsidP="003362A9">
            <w:pPr>
              <w:spacing w:before="0" w:after="0"/>
              <w:rPr>
                <w:lang w:val="it-IT" w:eastAsia="it-IT" w:bidi="ar-SA"/>
              </w:rPr>
            </w:pPr>
            <w:r w:rsidRPr="007D73D7">
              <w:rPr>
                <w:lang w:val="it-IT" w:eastAsia="it-IT" w:bidi="ar-SA"/>
              </w:rPr>
              <w:t>400,00 €</w:t>
            </w:r>
          </w:p>
        </w:tc>
        <w:tc>
          <w:tcPr>
            <w:tcW w:w="1276" w:type="dxa"/>
            <w:tcBorders>
              <w:top w:val="nil"/>
              <w:left w:val="nil"/>
              <w:bottom w:val="single" w:sz="4" w:space="0" w:color="auto"/>
              <w:right w:val="single" w:sz="4" w:space="0" w:color="auto"/>
            </w:tcBorders>
            <w:vAlign w:val="center"/>
            <w:hideMark/>
          </w:tcPr>
          <w:p w14:paraId="7AAFC021"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436AAEBE" w14:textId="77777777" w:rsidR="003A7354" w:rsidRPr="007D73D7" w:rsidRDefault="003A7354" w:rsidP="003362A9">
            <w:pPr>
              <w:spacing w:before="0" w:after="0"/>
              <w:rPr>
                <w:lang w:val="it-IT" w:eastAsia="it-IT" w:bidi="ar-SA"/>
              </w:rPr>
            </w:pPr>
            <w:r w:rsidRPr="007D73D7">
              <w:rPr>
                <w:lang w:val="it-IT" w:eastAsia="it-IT" w:bidi="ar-SA"/>
              </w:rPr>
              <w:t>200,00 €</w:t>
            </w:r>
          </w:p>
        </w:tc>
        <w:tc>
          <w:tcPr>
            <w:tcW w:w="1275" w:type="dxa"/>
            <w:tcBorders>
              <w:top w:val="nil"/>
              <w:left w:val="nil"/>
              <w:bottom w:val="single" w:sz="4" w:space="0" w:color="auto"/>
              <w:right w:val="single" w:sz="4" w:space="0" w:color="auto"/>
            </w:tcBorders>
            <w:noWrap/>
            <w:vAlign w:val="center"/>
            <w:hideMark/>
          </w:tcPr>
          <w:p w14:paraId="6EBE997E" w14:textId="77777777" w:rsidR="003A7354" w:rsidRPr="007D73D7" w:rsidRDefault="003A7354" w:rsidP="003362A9">
            <w:pPr>
              <w:spacing w:before="0" w:after="0"/>
              <w:rPr>
                <w:lang w:val="it-IT" w:eastAsia="it-IT" w:bidi="ar-SA"/>
              </w:rPr>
            </w:pPr>
            <w:r w:rsidRPr="007D73D7">
              <w:rPr>
                <w:lang w:val="it-IT" w:eastAsia="it-IT" w:bidi="ar-SA"/>
              </w:rPr>
              <w:t>600,00 €</w:t>
            </w:r>
          </w:p>
        </w:tc>
      </w:tr>
      <w:tr w:rsidR="003362A9" w:rsidRPr="007D73D7" w14:paraId="26E58F77"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036BFF20" w14:textId="77777777" w:rsidR="003A7354" w:rsidRPr="007D73D7" w:rsidRDefault="003A7354" w:rsidP="003362A9">
            <w:pPr>
              <w:spacing w:before="0" w:after="0"/>
              <w:rPr>
                <w:lang w:val="it-IT" w:eastAsia="it-IT" w:bidi="ar-SA"/>
              </w:rPr>
            </w:pPr>
            <w:r w:rsidRPr="007D73D7">
              <w:rPr>
                <w:lang w:val="it-IT" w:eastAsia="it-IT" w:bidi="ar-SA"/>
              </w:rPr>
              <w:t xml:space="preserve">campionato femminile Eccellenza </w:t>
            </w:r>
          </w:p>
        </w:tc>
        <w:tc>
          <w:tcPr>
            <w:tcW w:w="1134" w:type="dxa"/>
            <w:tcBorders>
              <w:top w:val="nil"/>
              <w:left w:val="nil"/>
              <w:bottom w:val="single" w:sz="4" w:space="0" w:color="auto"/>
              <w:right w:val="single" w:sz="4" w:space="0" w:color="auto"/>
            </w:tcBorders>
            <w:vAlign w:val="center"/>
            <w:hideMark/>
          </w:tcPr>
          <w:p w14:paraId="61271CEE" w14:textId="77777777" w:rsidR="003A7354" w:rsidRPr="007D73D7" w:rsidRDefault="003A7354" w:rsidP="003362A9">
            <w:pPr>
              <w:spacing w:before="0" w:after="0"/>
              <w:rPr>
                <w:lang w:val="it-IT" w:eastAsia="it-IT" w:bidi="ar-SA"/>
              </w:rPr>
            </w:pPr>
            <w:r w:rsidRPr="007D73D7">
              <w:rPr>
                <w:lang w:val="it-IT" w:eastAsia="it-IT" w:bidi="ar-SA"/>
              </w:rPr>
              <w:t>750,00 €</w:t>
            </w:r>
          </w:p>
        </w:tc>
        <w:tc>
          <w:tcPr>
            <w:tcW w:w="1276" w:type="dxa"/>
            <w:tcBorders>
              <w:top w:val="nil"/>
              <w:left w:val="nil"/>
              <w:bottom w:val="single" w:sz="4" w:space="0" w:color="auto"/>
              <w:right w:val="single" w:sz="4" w:space="0" w:color="auto"/>
            </w:tcBorders>
            <w:vAlign w:val="center"/>
            <w:hideMark/>
          </w:tcPr>
          <w:p w14:paraId="348DBA0B"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3C26FAD5" w14:textId="77777777" w:rsidR="003A7354" w:rsidRPr="007D73D7" w:rsidRDefault="003A7354" w:rsidP="003362A9">
            <w:pPr>
              <w:spacing w:before="0" w:after="0"/>
              <w:rPr>
                <w:lang w:val="it-IT" w:eastAsia="it-IT" w:bidi="ar-SA"/>
              </w:rPr>
            </w:pPr>
            <w:r w:rsidRPr="007D73D7">
              <w:rPr>
                <w:lang w:val="it-IT" w:eastAsia="it-IT" w:bidi="ar-SA"/>
              </w:rPr>
              <w:t>650,00 €</w:t>
            </w:r>
          </w:p>
        </w:tc>
        <w:tc>
          <w:tcPr>
            <w:tcW w:w="1275" w:type="dxa"/>
            <w:tcBorders>
              <w:top w:val="nil"/>
              <w:left w:val="nil"/>
              <w:bottom w:val="single" w:sz="4" w:space="0" w:color="auto"/>
              <w:right w:val="single" w:sz="4" w:space="0" w:color="auto"/>
            </w:tcBorders>
            <w:noWrap/>
            <w:vAlign w:val="center"/>
            <w:hideMark/>
          </w:tcPr>
          <w:p w14:paraId="3E71981E" w14:textId="77777777" w:rsidR="003A7354" w:rsidRPr="007D73D7" w:rsidRDefault="003A7354" w:rsidP="003362A9">
            <w:pPr>
              <w:spacing w:before="0" w:after="0"/>
              <w:rPr>
                <w:lang w:val="it-IT" w:eastAsia="it-IT" w:bidi="ar-SA"/>
              </w:rPr>
            </w:pPr>
            <w:r w:rsidRPr="007D73D7">
              <w:rPr>
                <w:lang w:val="it-IT" w:eastAsia="it-IT" w:bidi="ar-SA"/>
              </w:rPr>
              <w:t>1.700,00 €</w:t>
            </w:r>
          </w:p>
        </w:tc>
      </w:tr>
      <w:tr w:rsidR="003362A9" w:rsidRPr="007D73D7" w14:paraId="1FA7F827"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4FBD9688" w14:textId="77777777" w:rsidR="003A7354" w:rsidRPr="007D73D7" w:rsidRDefault="003A7354" w:rsidP="003362A9">
            <w:pPr>
              <w:spacing w:before="0" w:after="0"/>
              <w:rPr>
                <w:lang w:val="it-IT" w:eastAsia="it-IT" w:bidi="ar-SA"/>
              </w:rPr>
            </w:pPr>
            <w:r w:rsidRPr="007D73D7">
              <w:rPr>
                <w:lang w:val="it-IT" w:eastAsia="it-IT" w:bidi="ar-SA"/>
              </w:rPr>
              <w:t>campionato femminile Promozione</w:t>
            </w:r>
          </w:p>
        </w:tc>
        <w:tc>
          <w:tcPr>
            <w:tcW w:w="1134" w:type="dxa"/>
            <w:tcBorders>
              <w:top w:val="nil"/>
              <w:left w:val="nil"/>
              <w:bottom w:val="single" w:sz="4" w:space="0" w:color="auto"/>
              <w:right w:val="single" w:sz="4" w:space="0" w:color="auto"/>
            </w:tcBorders>
            <w:vAlign w:val="center"/>
            <w:hideMark/>
          </w:tcPr>
          <w:p w14:paraId="3744B221" w14:textId="77777777" w:rsidR="003A7354" w:rsidRPr="007D73D7" w:rsidRDefault="003A7354" w:rsidP="003362A9">
            <w:pPr>
              <w:spacing w:before="0" w:after="0"/>
              <w:rPr>
                <w:lang w:val="it-IT" w:eastAsia="it-IT" w:bidi="ar-SA"/>
              </w:rPr>
            </w:pPr>
            <w:r w:rsidRPr="007D73D7">
              <w:rPr>
                <w:lang w:val="it-IT" w:eastAsia="it-IT" w:bidi="ar-SA"/>
              </w:rPr>
              <w:t>475,00 €</w:t>
            </w:r>
          </w:p>
        </w:tc>
        <w:tc>
          <w:tcPr>
            <w:tcW w:w="1276" w:type="dxa"/>
            <w:tcBorders>
              <w:top w:val="nil"/>
              <w:left w:val="nil"/>
              <w:bottom w:val="single" w:sz="4" w:space="0" w:color="auto"/>
              <w:right w:val="single" w:sz="4" w:space="0" w:color="auto"/>
            </w:tcBorders>
            <w:vAlign w:val="center"/>
            <w:hideMark/>
          </w:tcPr>
          <w:p w14:paraId="617263D8"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7C6D36B9" w14:textId="77777777" w:rsidR="003A7354" w:rsidRPr="007D73D7" w:rsidRDefault="003A7354" w:rsidP="003362A9">
            <w:pPr>
              <w:spacing w:before="0" w:after="0"/>
              <w:rPr>
                <w:lang w:val="it-IT" w:eastAsia="it-IT" w:bidi="ar-SA"/>
              </w:rPr>
            </w:pPr>
            <w:r w:rsidRPr="007D73D7">
              <w:rPr>
                <w:lang w:val="it-IT" w:eastAsia="it-IT" w:bidi="ar-SA"/>
              </w:rPr>
              <w:t>200,00 €</w:t>
            </w:r>
          </w:p>
        </w:tc>
        <w:tc>
          <w:tcPr>
            <w:tcW w:w="1275" w:type="dxa"/>
            <w:tcBorders>
              <w:top w:val="nil"/>
              <w:left w:val="nil"/>
              <w:bottom w:val="single" w:sz="4" w:space="0" w:color="auto"/>
              <w:right w:val="single" w:sz="4" w:space="0" w:color="auto"/>
            </w:tcBorders>
            <w:noWrap/>
            <w:vAlign w:val="center"/>
            <w:hideMark/>
          </w:tcPr>
          <w:p w14:paraId="04D94E92" w14:textId="77777777" w:rsidR="003A7354" w:rsidRPr="007D73D7" w:rsidRDefault="003A7354" w:rsidP="003362A9">
            <w:pPr>
              <w:spacing w:before="0" w:after="0"/>
              <w:rPr>
                <w:lang w:val="it-IT" w:eastAsia="it-IT" w:bidi="ar-SA"/>
              </w:rPr>
            </w:pPr>
            <w:r w:rsidRPr="007D73D7">
              <w:rPr>
                <w:lang w:val="it-IT" w:eastAsia="it-IT" w:bidi="ar-SA"/>
              </w:rPr>
              <w:t>975,00 €</w:t>
            </w:r>
          </w:p>
        </w:tc>
      </w:tr>
      <w:tr w:rsidR="003362A9" w:rsidRPr="007D73D7" w14:paraId="391BAB1E"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09E7C417" w14:textId="77777777" w:rsidR="003A7354" w:rsidRPr="007D73D7" w:rsidRDefault="003A7354" w:rsidP="003362A9">
            <w:pPr>
              <w:spacing w:before="0" w:after="0"/>
              <w:rPr>
                <w:lang w:val="it-IT" w:eastAsia="it-IT" w:bidi="ar-SA"/>
              </w:rPr>
            </w:pPr>
            <w:r w:rsidRPr="007D73D7">
              <w:rPr>
                <w:lang w:val="it-IT" w:eastAsia="it-IT" w:bidi="ar-SA"/>
              </w:rPr>
              <w:t xml:space="preserve">campionato Juniores calcio femminile </w:t>
            </w:r>
          </w:p>
        </w:tc>
        <w:tc>
          <w:tcPr>
            <w:tcW w:w="1134" w:type="dxa"/>
            <w:tcBorders>
              <w:top w:val="nil"/>
              <w:left w:val="nil"/>
              <w:bottom w:val="single" w:sz="4" w:space="0" w:color="auto"/>
              <w:right w:val="single" w:sz="4" w:space="0" w:color="auto"/>
            </w:tcBorders>
            <w:vAlign w:val="center"/>
            <w:hideMark/>
          </w:tcPr>
          <w:p w14:paraId="1B5A6A9E" w14:textId="77777777" w:rsidR="003A7354" w:rsidRPr="007D73D7" w:rsidRDefault="003A7354" w:rsidP="003362A9">
            <w:pPr>
              <w:spacing w:before="0" w:after="0"/>
              <w:rPr>
                <w:lang w:val="it-IT" w:eastAsia="it-IT" w:bidi="ar-SA"/>
              </w:rPr>
            </w:pPr>
            <w:r w:rsidRPr="007D73D7">
              <w:rPr>
                <w:lang w:val="it-IT" w:eastAsia="it-IT" w:bidi="ar-SA"/>
              </w:rPr>
              <w:t>275,00 €</w:t>
            </w:r>
          </w:p>
        </w:tc>
        <w:tc>
          <w:tcPr>
            <w:tcW w:w="1276" w:type="dxa"/>
            <w:tcBorders>
              <w:top w:val="nil"/>
              <w:left w:val="nil"/>
              <w:bottom w:val="single" w:sz="4" w:space="0" w:color="auto"/>
              <w:right w:val="single" w:sz="4" w:space="0" w:color="auto"/>
            </w:tcBorders>
            <w:vAlign w:val="center"/>
            <w:hideMark/>
          </w:tcPr>
          <w:p w14:paraId="76B8F514"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309EFD9F"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5" w:type="dxa"/>
            <w:tcBorders>
              <w:top w:val="nil"/>
              <w:left w:val="nil"/>
              <w:bottom w:val="single" w:sz="4" w:space="0" w:color="auto"/>
              <w:right w:val="single" w:sz="4" w:space="0" w:color="auto"/>
            </w:tcBorders>
            <w:noWrap/>
            <w:vAlign w:val="center"/>
            <w:hideMark/>
          </w:tcPr>
          <w:p w14:paraId="5E749241" w14:textId="77777777" w:rsidR="003A7354" w:rsidRPr="007D73D7" w:rsidRDefault="003A7354" w:rsidP="003362A9">
            <w:pPr>
              <w:spacing w:before="0" w:after="0"/>
              <w:rPr>
                <w:lang w:val="it-IT" w:eastAsia="it-IT" w:bidi="ar-SA"/>
              </w:rPr>
            </w:pPr>
            <w:r w:rsidRPr="007D73D7">
              <w:rPr>
                <w:lang w:val="it-IT" w:eastAsia="it-IT" w:bidi="ar-SA"/>
              </w:rPr>
              <w:t>375,00 €</w:t>
            </w:r>
          </w:p>
        </w:tc>
      </w:tr>
      <w:tr w:rsidR="003362A9" w:rsidRPr="007D73D7" w14:paraId="100580FB"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75808020" w14:textId="77777777" w:rsidR="003A7354" w:rsidRPr="007D73D7" w:rsidRDefault="003A7354" w:rsidP="003362A9">
            <w:pPr>
              <w:spacing w:before="0" w:after="0"/>
              <w:rPr>
                <w:lang w:val="it-IT" w:eastAsia="it-IT" w:bidi="ar-SA"/>
              </w:rPr>
            </w:pPr>
            <w:r w:rsidRPr="007D73D7">
              <w:rPr>
                <w:lang w:val="it-IT" w:eastAsia="it-IT" w:bidi="ar-SA"/>
              </w:rPr>
              <w:t>campionato regionale C1 Calcio a 5</w:t>
            </w:r>
          </w:p>
        </w:tc>
        <w:tc>
          <w:tcPr>
            <w:tcW w:w="1134" w:type="dxa"/>
            <w:tcBorders>
              <w:top w:val="nil"/>
              <w:left w:val="nil"/>
              <w:bottom w:val="single" w:sz="4" w:space="0" w:color="auto"/>
              <w:right w:val="single" w:sz="4" w:space="0" w:color="auto"/>
            </w:tcBorders>
            <w:vAlign w:val="center"/>
            <w:hideMark/>
          </w:tcPr>
          <w:p w14:paraId="5DC050D9" w14:textId="77777777" w:rsidR="003A7354" w:rsidRPr="007D73D7" w:rsidRDefault="003A7354" w:rsidP="003362A9">
            <w:pPr>
              <w:spacing w:before="0" w:after="0"/>
              <w:rPr>
                <w:lang w:val="it-IT" w:eastAsia="it-IT" w:bidi="ar-SA"/>
              </w:rPr>
            </w:pPr>
            <w:r w:rsidRPr="007D73D7">
              <w:rPr>
                <w:lang w:val="it-IT" w:eastAsia="it-IT" w:bidi="ar-SA"/>
              </w:rPr>
              <w:t>900,00 €</w:t>
            </w:r>
          </w:p>
        </w:tc>
        <w:tc>
          <w:tcPr>
            <w:tcW w:w="1276" w:type="dxa"/>
            <w:tcBorders>
              <w:top w:val="nil"/>
              <w:left w:val="nil"/>
              <w:bottom w:val="single" w:sz="4" w:space="0" w:color="auto"/>
              <w:right w:val="single" w:sz="4" w:space="0" w:color="auto"/>
            </w:tcBorders>
            <w:vAlign w:val="center"/>
            <w:hideMark/>
          </w:tcPr>
          <w:p w14:paraId="35EA6D2C"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7D6B10BD" w14:textId="77777777" w:rsidR="003A7354" w:rsidRPr="007D73D7" w:rsidRDefault="003A7354" w:rsidP="003362A9">
            <w:pPr>
              <w:spacing w:before="0" w:after="0"/>
              <w:rPr>
                <w:lang w:val="it-IT" w:eastAsia="it-IT" w:bidi="ar-SA"/>
              </w:rPr>
            </w:pPr>
            <w:r w:rsidRPr="007D73D7">
              <w:rPr>
                <w:lang w:val="it-IT" w:eastAsia="it-IT" w:bidi="ar-SA"/>
              </w:rPr>
              <w:t>900,00 €</w:t>
            </w:r>
          </w:p>
        </w:tc>
        <w:tc>
          <w:tcPr>
            <w:tcW w:w="1275" w:type="dxa"/>
            <w:tcBorders>
              <w:top w:val="nil"/>
              <w:left w:val="nil"/>
              <w:bottom w:val="single" w:sz="4" w:space="0" w:color="auto"/>
              <w:right w:val="single" w:sz="4" w:space="0" w:color="auto"/>
            </w:tcBorders>
            <w:noWrap/>
            <w:vAlign w:val="center"/>
            <w:hideMark/>
          </w:tcPr>
          <w:p w14:paraId="0F6E281C" w14:textId="77777777" w:rsidR="003A7354" w:rsidRPr="007D73D7" w:rsidRDefault="003A7354" w:rsidP="003362A9">
            <w:pPr>
              <w:spacing w:before="0" w:after="0"/>
              <w:rPr>
                <w:lang w:val="it-IT" w:eastAsia="it-IT" w:bidi="ar-SA"/>
              </w:rPr>
            </w:pPr>
            <w:r w:rsidRPr="007D73D7">
              <w:rPr>
                <w:lang w:val="it-IT" w:eastAsia="it-IT" w:bidi="ar-SA"/>
              </w:rPr>
              <w:t>2.100,00 €</w:t>
            </w:r>
          </w:p>
        </w:tc>
      </w:tr>
      <w:tr w:rsidR="003362A9" w:rsidRPr="007D73D7" w14:paraId="6F99454E"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3E31E99C" w14:textId="77777777" w:rsidR="003A7354" w:rsidRPr="007D73D7" w:rsidRDefault="003A7354" w:rsidP="003362A9">
            <w:pPr>
              <w:spacing w:before="0" w:after="0"/>
              <w:rPr>
                <w:lang w:val="it-IT" w:eastAsia="it-IT" w:bidi="ar-SA"/>
              </w:rPr>
            </w:pPr>
            <w:r w:rsidRPr="007D73D7">
              <w:rPr>
                <w:lang w:val="it-IT" w:eastAsia="it-IT" w:bidi="ar-SA"/>
              </w:rPr>
              <w:t>campionato regionale C2 Calcio a 5</w:t>
            </w:r>
          </w:p>
        </w:tc>
        <w:tc>
          <w:tcPr>
            <w:tcW w:w="1134" w:type="dxa"/>
            <w:tcBorders>
              <w:top w:val="nil"/>
              <w:left w:val="nil"/>
              <w:bottom w:val="single" w:sz="4" w:space="0" w:color="auto"/>
              <w:right w:val="single" w:sz="4" w:space="0" w:color="auto"/>
            </w:tcBorders>
            <w:vAlign w:val="center"/>
            <w:hideMark/>
          </w:tcPr>
          <w:p w14:paraId="1BDBEA01" w14:textId="77777777" w:rsidR="003A7354" w:rsidRPr="007D73D7" w:rsidRDefault="003A7354" w:rsidP="003362A9">
            <w:pPr>
              <w:spacing w:before="0" w:after="0"/>
              <w:rPr>
                <w:lang w:val="it-IT" w:eastAsia="it-IT" w:bidi="ar-SA"/>
              </w:rPr>
            </w:pPr>
            <w:r w:rsidRPr="007D73D7">
              <w:rPr>
                <w:lang w:val="it-IT" w:eastAsia="it-IT" w:bidi="ar-SA"/>
              </w:rPr>
              <w:t>600,00 €</w:t>
            </w:r>
          </w:p>
        </w:tc>
        <w:tc>
          <w:tcPr>
            <w:tcW w:w="1276" w:type="dxa"/>
            <w:tcBorders>
              <w:top w:val="nil"/>
              <w:left w:val="nil"/>
              <w:bottom w:val="single" w:sz="4" w:space="0" w:color="auto"/>
              <w:right w:val="single" w:sz="4" w:space="0" w:color="auto"/>
            </w:tcBorders>
            <w:vAlign w:val="center"/>
            <w:hideMark/>
          </w:tcPr>
          <w:p w14:paraId="5EACE428"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29B9AA6C" w14:textId="77777777" w:rsidR="003A7354" w:rsidRPr="007D73D7" w:rsidRDefault="003A7354" w:rsidP="003362A9">
            <w:pPr>
              <w:spacing w:before="0" w:after="0"/>
              <w:rPr>
                <w:lang w:val="it-IT" w:eastAsia="it-IT" w:bidi="ar-SA"/>
              </w:rPr>
            </w:pPr>
            <w:r w:rsidRPr="007D73D7">
              <w:rPr>
                <w:lang w:val="it-IT" w:eastAsia="it-IT" w:bidi="ar-SA"/>
              </w:rPr>
              <w:t>750,00 €</w:t>
            </w:r>
          </w:p>
        </w:tc>
        <w:tc>
          <w:tcPr>
            <w:tcW w:w="1275" w:type="dxa"/>
            <w:tcBorders>
              <w:top w:val="nil"/>
              <w:left w:val="nil"/>
              <w:bottom w:val="single" w:sz="4" w:space="0" w:color="auto"/>
              <w:right w:val="single" w:sz="4" w:space="0" w:color="auto"/>
            </w:tcBorders>
            <w:noWrap/>
            <w:vAlign w:val="center"/>
            <w:hideMark/>
          </w:tcPr>
          <w:p w14:paraId="52CBCD8C" w14:textId="77777777" w:rsidR="003A7354" w:rsidRPr="007D73D7" w:rsidRDefault="003A7354" w:rsidP="003362A9">
            <w:pPr>
              <w:spacing w:before="0" w:after="0"/>
              <w:rPr>
                <w:lang w:val="it-IT" w:eastAsia="it-IT" w:bidi="ar-SA"/>
              </w:rPr>
            </w:pPr>
            <w:r w:rsidRPr="007D73D7">
              <w:rPr>
                <w:lang w:val="it-IT" w:eastAsia="it-IT" w:bidi="ar-SA"/>
              </w:rPr>
              <w:t>1.650,00 €</w:t>
            </w:r>
          </w:p>
        </w:tc>
      </w:tr>
      <w:tr w:rsidR="003362A9" w:rsidRPr="007D73D7" w14:paraId="5719AC2A"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6604AC2F" w14:textId="77777777" w:rsidR="003A7354" w:rsidRPr="007D73D7" w:rsidRDefault="003A7354" w:rsidP="003362A9">
            <w:pPr>
              <w:spacing w:before="0" w:after="0"/>
              <w:rPr>
                <w:lang w:val="it-IT" w:eastAsia="it-IT" w:bidi="ar-SA"/>
              </w:rPr>
            </w:pPr>
            <w:r w:rsidRPr="007D73D7">
              <w:rPr>
                <w:lang w:val="it-IT" w:eastAsia="it-IT" w:bidi="ar-SA"/>
              </w:rPr>
              <w:t>campionato serie D Calcio a 5</w:t>
            </w:r>
          </w:p>
        </w:tc>
        <w:tc>
          <w:tcPr>
            <w:tcW w:w="1134" w:type="dxa"/>
            <w:tcBorders>
              <w:top w:val="nil"/>
              <w:left w:val="nil"/>
              <w:bottom w:val="single" w:sz="4" w:space="0" w:color="auto"/>
              <w:right w:val="single" w:sz="4" w:space="0" w:color="auto"/>
            </w:tcBorders>
            <w:vAlign w:val="center"/>
            <w:hideMark/>
          </w:tcPr>
          <w:p w14:paraId="5C4E61D0" w14:textId="77777777" w:rsidR="003A7354" w:rsidRPr="007D73D7" w:rsidRDefault="003A7354" w:rsidP="003362A9">
            <w:pPr>
              <w:spacing w:before="0" w:after="0"/>
              <w:rPr>
                <w:lang w:val="it-IT" w:eastAsia="it-IT" w:bidi="ar-SA"/>
              </w:rPr>
            </w:pPr>
            <w:r w:rsidRPr="007D73D7">
              <w:rPr>
                <w:lang w:val="it-IT" w:eastAsia="it-IT" w:bidi="ar-SA"/>
              </w:rPr>
              <w:t>425,00 €</w:t>
            </w:r>
          </w:p>
        </w:tc>
        <w:tc>
          <w:tcPr>
            <w:tcW w:w="1276" w:type="dxa"/>
            <w:tcBorders>
              <w:top w:val="nil"/>
              <w:left w:val="nil"/>
              <w:bottom w:val="single" w:sz="4" w:space="0" w:color="auto"/>
              <w:right w:val="single" w:sz="4" w:space="0" w:color="auto"/>
            </w:tcBorders>
            <w:vAlign w:val="center"/>
            <w:hideMark/>
          </w:tcPr>
          <w:p w14:paraId="460B4121"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38CE5D4A" w14:textId="77777777" w:rsidR="003A7354" w:rsidRPr="007D73D7" w:rsidRDefault="003A7354" w:rsidP="003362A9">
            <w:pPr>
              <w:spacing w:before="0" w:after="0"/>
              <w:rPr>
                <w:lang w:val="it-IT" w:eastAsia="it-IT" w:bidi="ar-SA"/>
              </w:rPr>
            </w:pPr>
            <w:r w:rsidRPr="007D73D7">
              <w:rPr>
                <w:lang w:val="it-IT" w:eastAsia="it-IT" w:bidi="ar-SA"/>
              </w:rPr>
              <w:t>275,00 €</w:t>
            </w:r>
          </w:p>
        </w:tc>
        <w:tc>
          <w:tcPr>
            <w:tcW w:w="1275" w:type="dxa"/>
            <w:tcBorders>
              <w:top w:val="nil"/>
              <w:left w:val="nil"/>
              <w:bottom w:val="single" w:sz="4" w:space="0" w:color="auto"/>
              <w:right w:val="single" w:sz="4" w:space="0" w:color="auto"/>
            </w:tcBorders>
            <w:noWrap/>
            <w:vAlign w:val="center"/>
            <w:hideMark/>
          </w:tcPr>
          <w:p w14:paraId="5FDDB29A" w14:textId="77777777" w:rsidR="003A7354" w:rsidRPr="007D73D7" w:rsidRDefault="003A7354" w:rsidP="003362A9">
            <w:pPr>
              <w:spacing w:before="0" w:after="0"/>
              <w:rPr>
                <w:lang w:val="it-IT" w:eastAsia="it-IT" w:bidi="ar-SA"/>
              </w:rPr>
            </w:pPr>
            <w:r w:rsidRPr="007D73D7">
              <w:rPr>
                <w:lang w:val="it-IT" w:eastAsia="it-IT" w:bidi="ar-SA"/>
              </w:rPr>
              <w:t>1.000,00 €</w:t>
            </w:r>
          </w:p>
        </w:tc>
      </w:tr>
      <w:tr w:rsidR="003362A9" w:rsidRPr="007D73D7" w14:paraId="461F54E3"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0EEEA885" w14:textId="77777777" w:rsidR="003A7354" w:rsidRPr="007D73D7" w:rsidRDefault="003A7354" w:rsidP="003362A9">
            <w:pPr>
              <w:spacing w:before="0" w:after="0"/>
              <w:rPr>
                <w:lang w:val="it-IT" w:eastAsia="it-IT" w:bidi="ar-SA"/>
              </w:rPr>
            </w:pPr>
            <w:r w:rsidRPr="007D73D7">
              <w:rPr>
                <w:lang w:val="it-IT" w:eastAsia="it-IT" w:bidi="ar-SA"/>
              </w:rPr>
              <w:t>campionato regionale C5 femminile</w:t>
            </w:r>
          </w:p>
        </w:tc>
        <w:tc>
          <w:tcPr>
            <w:tcW w:w="1134" w:type="dxa"/>
            <w:tcBorders>
              <w:top w:val="nil"/>
              <w:left w:val="nil"/>
              <w:bottom w:val="single" w:sz="4" w:space="0" w:color="auto"/>
              <w:right w:val="single" w:sz="4" w:space="0" w:color="auto"/>
            </w:tcBorders>
            <w:vAlign w:val="center"/>
            <w:hideMark/>
          </w:tcPr>
          <w:p w14:paraId="74C3A0F3" w14:textId="77777777" w:rsidR="003A7354" w:rsidRPr="007D73D7" w:rsidRDefault="003A7354" w:rsidP="003362A9">
            <w:pPr>
              <w:spacing w:before="0" w:after="0"/>
              <w:rPr>
                <w:lang w:val="it-IT" w:eastAsia="it-IT" w:bidi="ar-SA"/>
              </w:rPr>
            </w:pPr>
            <w:r w:rsidRPr="007D73D7">
              <w:rPr>
                <w:lang w:val="it-IT" w:eastAsia="it-IT" w:bidi="ar-SA"/>
              </w:rPr>
              <w:t>525,00 €</w:t>
            </w:r>
          </w:p>
        </w:tc>
        <w:tc>
          <w:tcPr>
            <w:tcW w:w="1276" w:type="dxa"/>
            <w:tcBorders>
              <w:top w:val="nil"/>
              <w:left w:val="nil"/>
              <w:bottom w:val="single" w:sz="4" w:space="0" w:color="auto"/>
              <w:right w:val="single" w:sz="4" w:space="0" w:color="auto"/>
            </w:tcBorders>
            <w:vAlign w:val="center"/>
            <w:hideMark/>
          </w:tcPr>
          <w:p w14:paraId="100271AE" w14:textId="77777777" w:rsidR="003A7354" w:rsidRPr="007D73D7" w:rsidRDefault="003A7354" w:rsidP="003362A9">
            <w:pPr>
              <w:spacing w:before="0" w:after="0"/>
              <w:rPr>
                <w:lang w:val="it-IT" w:eastAsia="it-IT" w:bidi="ar-SA"/>
              </w:rPr>
            </w:pPr>
            <w:r w:rsidRPr="007D73D7">
              <w:rPr>
                <w:lang w:val="it-IT" w:eastAsia="it-IT" w:bidi="ar-SA"/>
              </w:rPr>
              <w:t>300,00 €</w:t>
            </w:r>
          </w:p>
        </w:tc>
        <w:tc>
          <w:tcPr>
            <w:tcW w:w="1134" w:type="dxa"/>
            <w:tcBorders>
              <w:top w:val="nil"/>
              <w:left w:val="nil"/>
              <w:bottom w:val="single" w:sz="4" w:space="0" w:color="auto"/>
              <w:right w:val="single" w:sz="4" w:space="0" w:color="auto"/>
            </w:tcBorders>
            <w:vAlign w:val="center"/>
            <w:hideMark/>
          </w:tcPr>
          <w:p w14:paraId="48CFED29"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5" w:type="dxa"/>
            <w:tcBorders>
              <w:top w:val="nil"/>
              <w:left w:val="nil"/>
              <w:bottom w:val="single" w:sz="4" w:space="0" w:color="auto"/>
              <w:right w:val="single" w:sz="4" w:space="0" w:color="auto"/>
            </w:tcBorders>
            <w:noWrap/>
            <w:vAlign w:val="center"/>
            <w:hideMark/>
          </w:tcPr>
          <w:p w14:paraId="6BCA2CA3" w14:textId="77777777" w:rsidR="003A7354" w:rsidRPr="007D73D7" w:rsidRDefault="003A7354" w:rsidP="003362A9">
            <w:pPr>
              <w:spacing w:before="0" w:after="0"/>
              <w:rPr>
                <w:lang w:val="it-IT" w:eastAsia="it-IT" w:bidi="ar-SA"/>
              </w:rPr>
            </w:pPr>
            <w:r w:rsidRPr="007D73D7">
              <w:rPr>
                <w:lang w:val="it-IT" w:eastAsia="it-IT" w:bidi="ar-SA"/>
              </w:rPr>
              <w:t>925,00 €</w:t>
            </w:r>
          </w:p>
        </w:tc>
      </w:tr>
      <w:tr w:rsidR="003362A9" w:rsidRPr="007D73D7" w14:paraId="1F52DC48"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3B08630E" w14:textId="77777777" w:rsidR="003A7354" w:rsidRPr="007D73D7" w:rsidRDefault="003A7354" w:rsidP="003362A9">
            <w:pPr>
              <w:spacing w:before="0" w:after="0"/>
              <w:rPr>
                <w:lang w:val="it-IT" w:eastAsia="it-IT" w:bidi="ar-SA"/>
              </w:rPr>
            </w:pPr>
            <w:r w:rsidRPr="007D73D7">
              <w:rPr>
                <w:lang w:val="it-IT" w:eastAsia="it-IT" w:bidi="ar-SA"/>
              </w:rPr>
              <w:t xml:space="preserve">campionato regionale Under 21 C5 femminile </w:t>
            </w:r>
          </w:p>
        </w:tc>
        <w:tc>
          <w:tcPr>
            <w:tcW w:w="1134" w:type="dxa"/>
            <w:tcBorders>
              <w:top w:val="nil"/>
              <w:left w:val="nil"/>
              <w:bottom w:val="single" w:sz="4" w:space="0" w:color="auto"/>
              <w:right w:val="single" w:sz="4" w:space="0" w:color="auto"/>
            </w:tcBorders>
            <w:vAlign w:val="center"/>
            <w:hideMark/>
          </w:tcPr>
          <w:p w14:paraId="4BCCDAB7" w14:textId="77777777" w:rsidR="003A7354" w:rsidRPr="007D73D7" w:rsidRDefault="003A7354" w:rsidP="003362A9">
            <w:pPr>
              <w:spacing w:before="0" w:after="0"/>
              <w:rPr>
                <w:lang w:val="it-IT" w:eastAsia="it-IT" w:bidi="ar-SA"/>
              </w:rPr>
            </w:pPr>
            <w:r w:rsidRPr="007D73D7">
              <w:rPr>
                <w:lang w:val="it-IT" w:eastAsia="it-IT" w:bidi="ar-SA"/>
              </w:rPr>
              <w:t>275,00 €</w:t>
            </w:r>
          </w:p>
        </w:tc>
        <w:tc>
          <w:tcPr>
            <w:tcW w:w="1276" w:type="dxa"/>
            <w:tcBorders>
              <w:top w:val="nil"/>
              <w:left w:val="nil"/>
              <w:bottom w:val="single" w:sz="4" w:space="0" w:color="auto"/>
              <w:right w:val="single" w:sz="4" w:space="0" w:color="auto"/>
            </w:tcBorders>
            <w:vAlign w:val="center"/>
            <w:hideMark/>
          </w:tcPr>
          <w:p w14:paraId="0CEF7507"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59693926"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5" w:type="dxa"/>
            <w:tcBorders>
              <w:top w:val="nil"/>
              <w:left w:val="nil"/>
              <w:bottom w:val="single" w:sz="4" w:space="0" w:color="auto"/>
              <w:right w:val="single" w:sz="4" w:space="0" w:color="auto"/>
            </w:tcBorders>
            <w:noWrap/>
            <w:vAlign w:val="center"/>
            <w:hideMark/>
          </w:tcPr>
          <w:p w14:paraId="34C25C12" w14:textId="77777777" w:rsidR="003A7354" w:rsidRPr="007D73D7" w:rsidRDefault="003A7354" w:rsidP="003362A9">
            <w:pPr>
              <w:spacing w:before="0" w:after="0"/>
              <w:rPr>
                <w:lang w:val="it-IT" w:eastAsia="it-IT" w:bidi="ar-SA"/>
              </w:rPr>
            </w:pPr>
            <w:r w:rsidRPr="007D73D7">
              <w:rPr>
                <w:lang w:val="it-IT" w:eastAsia="it-IT" w:bidi="ar-SA"/>
              </w:rPr>
              <w:t>375,00 €</w:t>
            </w:r>
          </w:p>
        </w:tc>
      </w:tr>
      <w:tr w:rsidR="003362A9" w:rsidRPr="007D73D7" w14:paraId="2FBB9FCC"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48D98368" w14:textId="77777777" w:rsidR="003A7354" w:rsidRPr="007D73D7" w:rsidRDefault="003A7354" w:rsidP="003362A9">
            <w:pPr>
              <w:spacing w:before="0" w:after="0"/>
              <w:rPr>
                <w:lang w:val="it-IT" w:eastAsia="it-IT" w:bidi="ar-SA"/>
              </w:rPr>
            </w:pPr>
            <w:r w:rsidRPr="007D73D7">
              <w:rPr>
                <w:lang w:val="it-IT" w:eastAsia="it-IT" w:bidi="ar-SA"/>
              </w:rPr>
              <w:t xml:space="preserve">campionato Under 19 C5 maschile e femminile </w:t>
            </w:r>
          </w:p>
        </w:tc>
        <w:tc>
          <w:tcPr>
            <w:tcW w:w="1134" w:type="dxa"/>
            <w:tcBorders>
              <w:top w:val="nil"/>
              <w:left w:val="nil"/>
              <w:bottom w:val="single" w:sz="4" w:space="0" w:color="auto"/>
              <w:right w:val="single" w:sz="4" w:space="0" w:color="auto"/>
            </w:tcBorders>
            <w:vAlign w:val="center"/>
            <w:hideMark/>
          </w:tcPr>
          <w:p w14:paraId="5B931109" w14:textId="77777777" w:rsidR="003A7354" w:rsidRPr="007D73D7" w:rsidRDefault="003A7354" w:rsidP="003362A9">
            <w:pPr>
              <w:spacing w:before="0" w:after="0"/>
              <w:rPr>
                <w:lang w:val="it-IT" w:eastAsia="it-IT" w:bidi="ar-SA"/>
              </w:rPr>
            </w:pPr>
            <w:r w:rsidRPr="007D73D7">
              <w:rPr>
                <w:lang w:val="it-IT" w:eastAsia="it-IT" w:bidi="ar-SA"/>
              </w:rPr>
              <w:t>275,00 €</w:t>
            </w:r>
          </w:p>
        </w:tc>
        <w:tc>
          <w:tcPr>
            <w:tcW w:w="1276" w:type="dxa"/>
            <w:tcBorders>
              <w:top w:val="nil"/>
              <w:left w:val="nil"/>
              <w:bottom w:val="single" w:sz="4" w:space="0" w:color="auto"/>
              <w:right w:val="single" w:sz="4" w:space="0" w:color="auto"/>
            </w:tcBorders>
            <w:vAlign w:val="center"/>
            <w:hideMark/>
          </w:tcPr>
          <w:p w14:paraId="34016175"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vAlign w:val="center"/>
            <w:hideMark/>
          </w:tcPr>
          <w:p w14:paraId="3404A184"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5" w:type="dxa"/>
            <w:tcBorders>
              <w:top w:val="nil"/>
              <w:left w:val="nil"/>
              <w:bottom w:val="nil"/>
              <w:right w:val="single" w:sz="4" w:space="0" w:color="auto"/>
            </w:tcBorders>
            <w:noWrap/>
            <w:vAlign w:val="center"/>
            <w:hideMark/>
          </w:tcPr>
          <w:p w14:paraId="30B520E4" w14:textId="77777777" w:rsidR="003A7354" w:rsidRPr="007D73D7" w:rsidRDefault="003A7354" w:rsidP="003362A9">
            <w:pPr>
              <w:spacing w:before="0" w:after="0"/>
              <w:rPr>
                <w:lang w:val="it-IT" w:eastAsia="it-IT" w:bidi="ar-SA"/>
              </w:rPr>
            </w:pPr>
            <w:r w:rsidRPr="007D73D7">
              <w:rPr>
                <w:lang w:val="it-IT" w:eastAsia="it-IT" w:bidi="ar-SA"/>
              </w:rPr>
              <w:t>375,00 €</w:t>
            </w:r>
          </w:p>
        </w:tc>
      </w:tr>
      <w:tr w:rsidR="003362A9" w:rsidRPr="007D73D7" w14:paraId="5B8342E7" w14:textId="77777777" w:rsidTr="003362A9">
        <w:trPr>
          <w:trHeight w:val="227"/>
        </w:trPr>
        <w:tc>
          <w:tcPr>
            <w:tcW w:w="4815" w:type="dxa"/>
            <w:tcBorders>
              <w:top w:val="nil"/>
              <w:left w:val="single" w:sz="4" w:space="0" w:color="auto"/>
              <w:bottom w:val="single" w:sz="4" w:space="0" w:color="auto"/>
              <w:right w:val="single" w:sz="4" w:space="0" w:color="auto"/>
            </w:tcBorders>
            <w:noWrap/>
            <w:vAlign w:val="center"/>
            <w:hideMark/>
          </w:tcPr>
          <w:p w14:paraId="4BEE2E33" w14:textId="77777777" w:rsidR="003A7354" w:rsidRPr="007D73D7" w:rsidRDefault="003A7354" w:rsidP="003362A9">
            <w:pPr>
              <w:spacing w:before="0" w:after="0"/>
              <w:rPr>
                <w:lang w:val="it-IT" w:eastAsia="it-IT" w:bidi="ar-SA"/>
              </w:rPr>
            </w:pPr>
            <w:r w:rsidRPr="007D73D7">
              <w:rPr>
                <w:lang w:val="it-IT" w:eastAsia="it-IT" w:bidi="ar-SA"/>
              </w:rPr>
              <w:t>Torneo Coppa Lombardia</w:t>
            </w:r>
          </w:p>
        </w:tc>
        <w:tc>
          <w:tcPr>
            <w:tcW w:w="1134" w:type="dxa"/>
            <w:tcBorders>
              <w:top w:val="nil"/>
              <w:left w:val="nil"/>
              <w:bottom w:val="single" w:sz="4" w:space="0" w:color="auto"/>
              <w:right w:val="single" w:sz="4" w:space="0" w:color="auto"/>
            </w:tcBorders>
            <w:vAlign w:val="center"/>
            <w:hideMark/>
          </w:tcPr>
          <w:p w14:paraId="0B6F333F" w14:textId="77777777" w:rsidR="003A7354" w:rsidRPr="007D73D7" w:rsidRDefault="003A7354" w:rsidP="003362A9">
            <w:pPr>
              <w:spacing w:before="0" w:after="0"/>
              <w:rPr>
                <w:lang w:val="it-IT" w:eastAsia="it-IT" w:bidi="ar-SA"/>
              </w:rPr>
            </w:pPr>
            <w:r w:rsidRPr="007D73D7">
              <w:rPr>
                <w:lang w:val="it-IT" w:eastAsia="it-IT" w:bidi="ar-SA"/>
              </w:rPr>
              <w:t>200,00 €</w:t>
            </w:r>
          </w:p>
        </w:tc>
        <w:tc>
          <w:tcPr>
            <w:tcW w:w="1276" w:type="dxa"/>
            <w:tcBorders>
              <w:top w:val="nil"/>
              <w:left w:val="nil"/>
              <w:bottom w:val="single" w:sz="4" w:space="0" w:color="auto"/>
              <w:right w:val="single" w:sz="4" w:space="0" w:color="auto"/>
            </w:tcBorders>
            <w:noWrap/>
            <w:vAlign w:val="center"/>
            <w:hideMark/>
          </w:tcPr>
          <w:p w14:paraId="440DADC3"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noWrap/>
            <w:vAlign w:val="center"/>
            <w:hideMark/>
          </w:tcPr>
          <w:p w14:paraId="5BCFDC51" w14:textId="77777777" w:rsidR="003A7354" w:rsidRPr="007D73D7" w:rsidRDefault="003A7354" w:rsidP="003362A9">
            <w:pPr>
              <w:spacing w:before="0" w:after="0"/>
              <w:rPr>
                <w:lang w:val="it-IT" w:eastAsia="it-IT" w:bidi="ar-SA"/>
              </w:rPr>
            </w:pPr>
            <w:r w:rsidRPr="007D73D7">
              <w:rPr>
                <w:lang w:val="it-IT" w:eastAsia="it-IT" w:bidi="ar-SA"/>
              </w:rPr>
              <w:t> </w:t>
            </w:r>
          </w:p>
        </w:tc>
        <w:tc>
          <w:tcPr>
            <w:tcW w:w="1275" w:type="dxa"/>
            <w:tcBorders>
              <w:top w:val="single" w:sz="4" w:space="0" w:color="auto"/>
              <w:left w:val="nil"/>
              <w:bottom w:val="single" w:sz="4" w:space="0" w:color="auto"/>
              <w:right w:val="single" w:sz="4" w:space="0" w:color="auto"/>
            </w:tcBorders>
            <w:noWrap/>
            <w:vAlign w:val="center"/>
            <w:hideMark/>
          </w:tcPr>
          <w:p w14:paraId="5043FE65" w14:textId="77777777" w:rsidR="003A7354" w:rsidRPr="007D73D7" w:rsidRDefault="003A7354" w:rsidP="003362A9">
            <w:pPr>
              <w:spacing w:before="0" w:after="0"/>
              <w:rPr>
                <w:lang w:val="it-IT" w:eastAsia="it-IT" w:bidi="ar-SA"/>
              </w:rPr>
            </w:pPr>
            <w:r w:rsidRPr="007D73D7">
              <w:rPr>
                <w:lang w:val="it-IT" w:eastAsia="it-IT" w:bidi="ar-SA"/>
              </w:rPr>
              <w:t>200,00 €</w:t>
            </w:r>
          </w:p>
        </w:tc>
      </w:tr>
      <w:tr w:rsidR="003362A9" w:rsidRPr="007D73D7" w14:paraId="19C2C84D" w14:textId="77777777" w:rsidTr="003362A9">
        <w:trPr>
          <w:trHeight w:val="227"/>
        </w:trPr>
        <w:tc>
          <w:tcPr>
            <w:tcW w:w="4815" w:type="dxa"/>
            <w:tcBorders>
              <w:top w:val="nil"/>
              <w:left w:val="single" w:sz="4" w:space="0" w:color="auto"/>
              <w:bottom w:val="single" w:sz="4" w:space="0" w:color="auto"/>
              <w:right w:val="single" w:sz="4" w:space="0" w:color="auto"/>
            </w:tcBorders>
            <w:noWrap/>
            <w:vAlign w:val="center"/>
            <w:hideMark/>
          </w:tcPr>
          <w:p w14:paraId="55AA8C6E" w14:textId="77777777" w:rsidR="003A7354" w:rsidRPr="007D73D7" w:rsidRDefault="003A7354" w:rsidP="003362A9">
            <w:pPr>
              <w:spacing w:before="0" w:after="0"/>
              <w:rPr>
                <w:lang w:val="it-IT" w:eastAsia="it-IT" w:bidi="ar-SA"/>
              </w:rPr>
            </w:pPr>
            <w:r w:rsidRPr="007D73D7">
              <w:rPr>
                <w:lang w:val="it-IT" w:eastAsia="it-IT" w:bidi="ar-SA"/>
              </w:rPr>
              <w:t>Torneo Coppa Lombardia Juniores</w:t>
            </w:r>
          </w:p>
        </w:tc>
        <w:tc>
          <w:tcPr>
            <w:tcW w:w="1134" w:type="dxa"/>
            <w:tcBorders>
              <w:top w:val="nil"/>
              <w:left w:val="nil"/>
              <w:bottom w:val="single" w:sz="4" w:space="0" w:color="auto"/>
              <w:right w:val="single" w:sz="4" w:space="0" w:color="auto"/>
            </w:tcBorders>
            <w:vAlign w:val="center"/>
            <w:hideMark/>
          </w:tcPr>
          <w:p w14:paraId="0ADA431D"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6" w:type="dxa"/>
            <w:tcBorders>
              <w:top w:val="nil"/>
              <w:left w:val="nil"/>
              <w:bottom w:val="single" w:sz="4" w:space="0" w:color="auto"/>
              <w:right w:val="single" w:sz="4" w:space="0" w:color="auto"/>
            </w:tcBorders>
            <w:noWrap/>
            <w:vAlign w:val="center"/>
            <w:hideMark/>
          </w:tcPr>
          <w:p w14:paraId="724D5944"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noWrap/>
            <w:vAlign w:val="center"/>
            <w:hideMark/>
          </w:tcPr>
          <w:p w14:paraId="1C668C94" w14:textId="77777777" w:rsidR="003A7354" w:rsidRPr="007D73D7" w:rsidRDefault="003A7354" w:rsidP="003362A9">
            <w:pPr>
              <w:spacing w:before="0" w:after="0"/>
              <w:rPr>
                <w:lang w:val="it-IT" w:eastAsia="it-IT" w:bidi="ar-SA"/>
              </w:rPr>
            </w:pPr>
            <w:r w:rsidRPr="007D73D7">
              <w:rPr>
                <w:lang w:val="it-IT" w:eastAsia="it-IT" w:bidi="ar-SA"/>
              </w:rPr>
              <w:t> </w:t>
            </w:r>
          </w:p>
        </w:tc>
        <w:tc>
          <w:tcPr>
            <w:tcW w:w="1275" w:type="dxa"/>
            <w:tcBorders>
              <w:top w:val="nil"/>
              <w:left w:val="nil"/>
              <w:bottom w:val="nil"/>
              <w:right w:val="single" w:sz="4" w:space="0" w:color="auto"/>
            </w:tcBorders>
            <w:noWrap/>
            <w:vAlign w:val="center"/>
            <w:hideMark/>
          </w:tcPr>
          <w:p w14:paraId="252BBB72" w14:textId="77777777" w:rsidR="003A7354" w:rsidRPr="007D73D7" w:rsidRDefault="003A7354" w:rsidP="003362A9">
            <w:pPr>
              <w:spacing w:before="0" w:after="0"/>
              <w:rPr>
                <w:lang w:val="it-IT" w:eastAsia="it-IT" w:bidi="ar-SA"/>
              </w:rPr>
            </w:pPr>
            <w:r w:rsidRPr="007D73D7">
              <w:rPr>
                <w:lang w:val="it-IT" w:eastAsia="it-IT" w:bidi="ar-SA"/>
              </w:rPr>
              <w:t>100,00 €</w:t>
            </w:r>
          </w:p>
        </w:tc>
      </w:tr>
      <w:tr w:rsidR="003362A9" w:rsidRPr="007D73D7" w14:paraId="69749F69" w14:textId="77777777" w:rsidTr="003362A9">
        <w:trPr>
          <w:trHeight w:val="227"/>
        </w:trPr>
        <w:tc>
          <w:tcPr>
            <w:tcW w:w="4815" w:type="dxa"/>
            <w:tcBorders>
              <w:top w:val="nil"/>
              <w:left w:val="single" w:sz="4" w:space="0" w:color="auto"/>
              <w:bottom w:val="single" w:sz="4" w:space="0" w:color="auto"/>
              <w:right w:val="single" w:sz="4" w:space="0" w:color="auto"/>
            </w:tcBorders>
            <w:noWrap/>
            <w:vAlign w:val="center"/>
            <w:hideMark/>
          </w:tcPr>
          <w:p w14:paraId="608AFB2D" w14:textId="77777777" w:rsidR="003A7354" w:rsidRPr="007D73D7" w:rsidRDefault="003A7354" w:rsidP="003362A9">
            <w:pPr>
              <w:spacing w:before="0" w:after="0"/>
              <w:rPr>
                <w:lang w:val="it-IT" w:eastAsia="it-IT" w:bidi="ar-SA"/>
              </w:rPr>
            </w:pPr>
            <w:r w:rsidRPr="007D73D7">
              <w:rPr>
                <w:lang w:val="it-IT" w:eastAsia="it-IT" w:bidi="ar-SA"/>
              </w:rPr>
              <w:t>Torneo Coppa Lombardia Under 17 e Under 15</w:t>
            </w:r>
          </w:p>
        </w:tc>
        <w:tc>
          <w:tcPr>
            <w:tcW w:w="1134" w:type="dxa"/>
            <w:tcBorders>
              <w:top w:val="nil"/>
              <w:left w:val="nil"/>
              <w:bottom w:val="single" w:sz="4" w:space="0" w:color="auto"/>
              <w:right w:val="single" w:sz="4" w:space="0" w:color="auto"/>
            </w:tcBorders>
            <w:vAlign w:val="center"/>
            <w:hideMark/>
          </w:tcPr>
          <w:p w14:paraId="4ED2D8F2"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6" w:type="dxa"/>
            <w:tcBorders>
              <w:top w:val="nil"/>
              <w:left w:val="nil"/>
              <w:bottom w:val="single" w:sz="4" w:space="0" w:color="auto"/>
              <w:right w:val="single" w:sz="4" w:space="0" w:color="auto"/>
            </w:tcBorders>
            <w:noWrap/>
            <w:vAlign w:val="center"/>
            <w:hideMark/>
          </w:tcPr>
          <w:p w14:paraId="09D98F76"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noWrap/>
            <w:vAlign w:val="center"/>
            <w:hideMark/>
          </w:tcPr>
          <w:p w14:paraId="7A6169A5" w14:textId="77777777" w:rsidR="003A7354" w:rsidRPr="007D73D7" w:rsidRDefault="003A7354" w:rsidP="003362A9">
            <w:pPr>
              <w:spacing w:before="0" w:after="0"/>
              <w:rPr>
                <w:lang w:val="it-IT" w:eastAsia="it-IT" w:bidi="ar-SA"/>
              </w:rPr>
            </w:pPr>
            <w:r w:rsidRPr="007D73D7">
              <w:rPr>
                <w:lang w:val="it-IT" w:eastAsia="it-IT" w:bidi="ar-SA"/>
              </w:rPr>
              <w:t> </w:t>
            </w:r>
          </w:p>
        </w:tc>
        <w:tc>
          <w:tcPr>
            <w:tcW w:w="1275" w:type="dxa"/>
            <w:tcBorders>
              <w:top w:val="single" w:sz="4" w:space="0" w:color="auto"/>
              <w:left w:val="nil"/>
              <w:bottom w:val="nil"/>
              <w:right w:val="single" w:sz="4" w:space="0" w:color="auto"/>
            </w:tcBorders>
            <w:noWrap/>
            <w:vAlign w:val="center"/>
            <w:hideMark/>
          </w:tcPr>
          <w:p w14:paraId="061EDF99" w14:textId="77777777" w:rsidR="003A7354" w:rsidRPr="007D73D7" w:rsidRDefault="003A7354" w:rsidP="003362A9">
            <w:pPr>
              <w:spacing w:before="0" w:after="0"/>
              <w:rPr>
                <w:lang w:val="it-IT" w:eastAsia="it-IT" w:bidi="ar-SA"/>
              </w:rPr>
            </w:pPr>
            <w:r w:rsidRPr="007D73D7">
              <w:rPr>
                <w:lang w:val="it-IT" w:eastAsia="it-IT" w:bidi="ar-SA"/>
              </w:rPr>
              <w:t>100,00 €</w:t>
            </w:r>
          </w:p>
        </w:tc>
      </w:tr>
      <w:tr w:rsidR="003362A9" w:rsidRPr="007D73D7" w14:paraId="1E47B423"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3A146D24" w14:textId="77777777" w:rsidR="003A7354" w:rsidRPr="007D73D7" w:rsidRDefault="003A7354" w:rsidP="003362A9">
            <w:pPr>
              <w:spacing w:before="0" w:after="0"/>
              <w:rPr>
                <w:lang w:val="it-IT" w:eastAsia="it-IT" w:bidi="ar-SA"/>
              </w:rPr>
            </w:pPr>
            <w:r w:rsidRPr="007D73D7">
              <w:rPr>
                <w:lang w:val="it-IT" w:eastAsia="it-IT" w:bidi="ar-SA"/>
              </w:rPr>
              <w:t xml:space="preserve">Torneo Coppa Lombardia Femminile </w:t>
            </w:r>
            <w:proofErr w:type="spellStart"/>
            <w:r w:rsidRPr="007D73D7">
              <w:rPr>
                <w:lang w:val="it-IT" w:eastAsia="it-IT" w:bidi="ar-SA"/>
              </w:rPr>
              <w:t>Ecc</w:t>
            </w:r>
            <w:proofErr w:type="spellEnd"/>
            <w:r w:rsidRPr="007D73D7">
              <w:rPr>
                <w:lang w:val="it-IT" w:eastAsia="it-IT" w:bidi="ar-SA"/>
              </w:rPr>
              <w:t>-Prom</w:t>
            </w:r>
          </w:p>
        </w:tc>
        <w:tc>
          <w:tcPr>
            <w:tcW w:w="1134" w:type="dxa"/>
            <w:tcBorders>
              <w:top w:val="nil"/>
              <w:left w:val="nil"/>
              <w:bottom w:val="single" w:sz="4" w:space="0" w:color="auto"/>
              <w:right w:val="single" w:sz="4" w:space="0" w:color="auto"/>
            </w:tcBorders>
            <w:vAlign w:val="center"/>
            <w:hideMark/>
          </w:tcPr>
          <w:p w14:paraId="3CABCA6E"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6" w:type="dxa"/>
            <w:tcBorders>
              <w:top w:val="nil"/>
              <w:left w:val="nil"/>
              <w:bottom w:val="single" w:sz="4" w:space="0" w:color="auto"/>
              <w:right w:val="single" w:sz="4" w:space="0" w:color="auto"/>
            </w:tcBorders>
            <w:noWrap/>
            <w:vAlign w:val="center"/>
            <w:hideMark/>
          </w:tcPr>
          <w:p w14:paraId="2581BB53"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noWrap/>
            <w:vAlign w:val="center"/>
            <w:hideMark/>
          </w:tcPr>
          <w:p w14:paraId="7CFC1F10" w14:textId="77777777" w:rsidR="003A7354" w:rsidRPr="007D73D7" w:rsidRDefault="003A7354" w:rsidP="003362A9">
            <w:pPr>
              <w:spacing w:before="0" w:after="0"/>
              <w:rPr>
                <w:lang w:val="it-IT" w:eastAsia="it-IT" w:bidi="ar-SA"/>
              </w:rPr>
            </w:pPr>
            <w:r w:rsidRPr="007D73D7">
              <w:rPr>
                <w:lang w:val="it-IT" w:eastAsia="it-IT" w:bidi="ar-SA"/>
              </w:rPr>
              <w:t> </w:t>
            </w:r>
          </w:p>
        </w:tc>
        <w:tc>
          <w:tcPr>
            <w:tcW w:w="1275" w:type="dxa"/>
            <w:tcBorders>
              <w:top w:val="single" w:sz="4" w:space="0" w:color="auto"/>
              <w:left w:val="nil"/>
              <w:bottom w:val="nil"/>
              <w:right w:val="single" w:sz="4" w:space="0" w:color="auto"/>
            </w:tcBorders>
            <w:noWrap/>
            <w:vAlign w:val="center"/>
            <w:hideMark/>
          </w:tcPr>
          <w:p w14:paraId="6F40A6B1" w14:textId="77777777" w:rsidR="003A7354" w:rsidRPr="007D73D7" w:rsidRDefault="003A7354" w:rsidP="003362A9">
            <w:pPr>
              <w:spacing w:before="0" w:after="0"/>
              <w:rPr>
                <w:lang w:val="it-IT" w:eastAsia="it-IT" w:bidi="ar-SA"/>
              </w:rPr>
            </w:pPr>
            <w:r w:rsidRPr="007D73D7">
              <w:rPr>
                <w:lang w:val="it-IT" w:eastAsia="it-IT" w:bidi="ar-SA"/>
              </w:rPr>
              <w:t>100,00 €</w:t>
            </w:r>
          </w:p>
        </w:tc>
      </w:tr>
      <w:tr w:rsidR="003362A9" w:rsidRPr="007D73D7" w14:paraId="45E69919" w14:textId="77777777" w:rsidTr="003362A9">
        <w:trPr>
          <w:trHeight w:val="227"/>
        </w:trPr>
        <w:tc>
          <w:tcPr>
            <w:tcW w:w="4815" w:type="dxa"/>
            <w:tcBorders>
              <w:top w:val="nil"/>
              <w:left w:val="single" w:sz="4" w:space="0" w:color="auto"/>
              <w:bottom w:val="single" w:sz="4" w:space="0" w:color="auto"/>
              <w:right w:val="single" w:sz="4" w:space="0" w:color="auto"/>
            </w:tcBorders>
            <w:vAlign w:val="center"/>
            <w:hideMark/>
          </w:tcPr>
          <w:p w14:paraId="3FD6627B" w14:textId="77777777" w:rsidR="003A7354" w:rsidRPr="007D73D7" w:rsidRDefault="003A7354" w:rsidP="003362A9">
            <w:pPr>
              <w:spacing w:before="0" w:after="0"/>
              <w:rPr>
                <w:lang w:val="it-IT" w:eastAsia="it-IT" w:bidi="ar-SA"/>
              </w:rPr>
            </w:pPr>
            <w:r w:rsidRPr="007D73D7">
              <w:rPr>
                <w:lang w:val="it-IT" w:eastAsia="it-IT" w:bidi="ar-SA"/>
              </w:rPr>
              <w:t>Torneo Coppa Lombardia Calcio a 5 Serie C1, C2 e D</w:t>
            </w:r>
          </w:p>
        </w:tc>
        <w:tc>
          <w:tcPr>
            <w:tcW w:w="1134" w:type="dxa"/>
            <w:tcBorders>
              <w:top w:val="nil"/>
              <w:left w:val="nil"/>
              <w:bottom w:val="single" w:sz="4" w:space="0" w:color="auto"/>
              <w:right w:val="single" w:sz="4" w:space="0" w:color="auto"/>
            </w:tcBorders>
            <w:vAlign w:val="center"/>
            <w:hideMark/>
          </w:tcPr>
          <w:p w14:paraId="1E8CD244" w14:textId="77777777" w:rsidR="003A7354" w:rsidRPr="007D73D7" w:rsidRDefault="003A7354" w:rsidP="003362A9">
            <w:pPr>
              <w:spacing w:before="0" w:after="0"/>
              <w:rPr>
                <w:lang w:val="it-IT" w:eastAsia="it-IT" w:bidi="ar-SA"/>
              </w:rPr>
            </w:pPr>
            <w:r w:rsidRPr="007D73D7">
              <w:rPr>
                <w:lang w:val="it-IT" w:eastAsia="it-IT" w:bidi="ar-SA"/>
              </w:rPr>
              <w:t>100,00 €</w:t>
            </w:r>
          </w:p>
        </w:tc>
        <w:tc>
          <w:tcPr>
            <w:tcW w:w="1276" w:type="dxa"/>
            <w:tcBorders>
              <w:top w:val="nil"/>
              <w:left w:val="nil"/>
              <w:bottom w:val="single" w:sz="4" w:space="0" w:color="auto"/>
              <w:right w:val="single" w:sz="4" w:space="0" w:color="auto"/>
            </w:tcBorders>
            <w:noWrap/>
            <w:vAlign w:val="center"/>
            <w:hideMark/>
          </w:tcPr>
          <w:p w14:paraId="1B6B3C6B" w14:textId="77777777" w:rsidR="003A7354" w:rsidRPr="007D73D7" w:rsidRDefault="003A7354" w:rsidP="003362A9">
            <w:pPr>
              <w:spacing w:before="0" w:after="0"/>
              <w:rPr>
                <w:lang w:val="it-IT" w:eastAsia="it-IT" w:bidi="ar-SA"/>
              </w:rPr>
            </w:pPr>
            <w:r w:rsidRPr="007D73D7">
              <w:rPr>
                <w:lang w:val="it-IT" w:eastAsia="it-IT" w:bidi="ar-SA"/>
              </w:rPr>
              <w:t> </w:t>
            </w:r>
          </w:p>
        </w:tc>
        <w:tc>
          <w:tcPr>
            <w:tcW w:w="1134" w:type="dxa"/>
            <w:tcBorders>
              <w:top w:val="nil"/>
              <w:left w:val="nil"/>
              <w:bottom w:val="single" w:sz="4" w:space="0" w:color="auto"/>
              <w:right w:val="single" w:sz="4" w:space="0" w:color="auto"/>
            </w:tcBorders>
            <w:noWrap/>
            <w:vAlign w:val="center"/>
            <w:hideMark/>
          </w:tcPr>
          <w:p w14:paraId="7BF993CF" w14:textId="77777777" w:rsidR="003A7354" w:rsidRPr="007D73D7" w:rsidRDefault="003A7354" w:rsidP="003362A9">
            <w:pPr>
              <w:spacing w:before="0" w:after="0"/>
              <w:rPr>
                <w:lang w:val="it-IT" w:eastAsia="it-IT" w:bidi="ar-SA"/>
              </w:rPr>
            </w:pPr>
            <w:r w:rsidRPr="007D73D7">
              <w:rPr>
                <w:lang w:val="it-IT" w:eastAsia="it-IT" w:bidi="ar-SA"/>
              </w:rPr>
              <w:t> </w:t>
            </w:r>
          </w:p>
        </w:tc>
        <w:tc>
          <w:tcPr>
            <w:tcW w:w="1275" w:type="dxa"/>
            <w:tcBorders>
              <w:top w:val="single" w:sz="4" w:space="0" w:color="auto"/>
              <w:left w:val="nil"/>
              <w:bottom w:val="single" w:sz="4" w:space="0" w:color="auto"/>
              <w:right w:val="single" w:sz="4" w:space="0" w:color="auto"/>
            </w:tcBorders>
            <w:noWrap/>
            <w:vAlign w:val="center"/>
            <w:hideMark/>
          </w:tcPr>
          <w:p w14:paraId="30A85C38" w14:textId="77777777" w:rsidR="003A7354" w:rsidRPr="007D73D7" w:rsidRDefault="003A7354" w:rsidP="003362A9">
            <w:pPr>
              <w:spacing w:before="0" w:after="0"/>
              <w:rPr>
                <w:lang w:val="it-IT" w:eastAsia="it-IT" w:bidi="ar-SA"/>
              </w:rPr>
            </w:pPr>
            <w:r w:rsidRPr="007D73D7">
              <w:rPr>
                <w:lang w:val="it-IT" w:eastAsia="it-IT" w:bidi="ar-SA"/>
              </w:rPr>
              <w:t>100,00 €</w:t>
            </w:r>
          </w:p>
        </w:tc>
      </w:tr>
    </w:tbl>
    <w:p w14:paraId="3A8C3C3C" w14:textId="77777777" w:rsidR="003A7354" w:rsidRPr="007D73D7" w:rsidRDefault="003A7354" w:rsidP="00A9749A">
      <w:pPr>
        <w:spacing w:before="0" w:after="0" w:line="240" w:lineRule="auto"/>
        <w:rPr>
          <w:lang w:val="it-IT" w:eastAsia="it-IT" w:bidi="ar-SA"/>
        </w:rPr>
      </w:pPr>
    </w:p>
    <w:p w14:paraId="30EF8FB5" w14:textId="7C4384C5" w:rsidR="00B77E96" w:rsidRDefault="00B77E96">
      <w:pPr>
        <w:spacing w:before="0" w:after="0" w:line="240" w:lineRule="auto"/>
        <w:jc w:val="left"/>
        <w:rPr>
          <w:lang w:val="it-IT" w:eastAsia="it-IT" w:bidi="ar-SA"/>
        </w:rPr>
      </w:pPr>
      <w:r>
        <w:rPr>
          <w:lang w:val="it-IT" w:eastAsia="it-IT" w:bidi="ar-SA"/>
        </w:rPr>
        <w:br w:type="page"/>
      </w:r>
    </w:p>
    <w:p w14:paraId="45497D4A" w14:textId="77777777" w:rsidR="003A7354" w:rsidRPr="007D73D7" w:rsidRDefault="003A7354" w:rsidP="00A9749A">
      <w:pPr>
        <w:spacing w:before="0" w:after="0" w:line="240" w:lineRule="auto"/>
        <w:rPr>
          <w:lang w:val="it-IT" w:eastAsia="it-IT" w:bidi="ar-SA"/>
        </w:rPr>
      </w:pPr>
    </w:p>
    <w:p w14:paraId="7168D849" w14:textId="77777777" w:rsidR="003A7354" w:rsidRPr="007D73D7" w:rsidRDefault="003A7354" w:rsidP="003362A9">
      <w:pPr>
        <w:pStyle w:val="Titolo5"/>
        <w:rPr>
          <w:lang w:val="it-IT"/>
        </w:rPr>
      </w:pPr>
      <w:bookmarkStart w:id="44" w:name="_Toc202533362"/>
      <w:bookmarkStart w:id="45" w:name="_Toc233899381"/>
      <w:r w:rsidRPr="007D73D7">
        <w:rPr>
          <w:lang w:val="it-IT"/>
        </w:rPr>
        <w:t>Contributo Economico Straordinario a Favore delle Società – S.S. 2026/202</w:t>
      </w:r>
      <w:bookmarkEnd w:id="44"/>
      <w:r w:rsidRPr="007D73D7">
        <w:rPr>
          <w:lang w:val="it-IT"/>
        </w:rPr>
        <w:t>7</w:t>
      </w:r>
      <w:bookmarkEnd w:id="45"/>
    </w:p>
    <w:p w14:paraId="5E3E57F0" w14:textId="77777777" w:rsidR="003A7354" w:rsidRPr="007D73D7" w:rsidRDefault="003A7354" w:rsidP="003362A9">
      <w:pPr>
        <w:rPr>
          <w:lang w:val="it-IT" w:eastAsia="it-IT" w:bidi="ar-SA"/>
        </w:rPr>
      </w:pPr>
      <w:r w:rsidRPr="007D73D7">
        <w:rPr>
          <w:lang w:val="it-IT" w:eastAsia="it-IT" w:bidi="ar-SA"/>
        </w:rPr>
        <w:t xml:space="preserve">Come anticipato a </w:t>
      </w:r>
      <w:r w:rsidRPr="007D73D7">
        <w:rPr>
          <w:b/>
          <w:bCs/>
          <w:lang w:val="it-IT" w:eastAsia="it-IT" w:bidi="ar-SA"/>
        </w:rPr>
        <w:t xml:space="preserve">C.U. 128 del 25.06.2026 </w:t>
      </w:r>
      <w:r w:rsidRPr="007D73D7">
        <w:rPr>
          <w:lang w:val="it-IT" w:eastAsia="it-IT" w:bidi="ar-SA"/>
        </w:rPr>
        <w:t xml:space="preserve">il Comitato Regionale Lombardia ha stabilito di replicare anche per la corrente Stagione Sportiva 2026/2027, come avvenuto per la precedente Stagione 2025/2026, l’assegnazione di un </w:t>
      </w:r>
      <w:r w:rsidRPr="007D73D7">
        <w:rPr>
          <w:b/>
          <w:bCs/>
          <w:lang w:val="it-IT" w:eastAsia="it-IT" w:bidi="ar-SA"/>
        </w:rPr>
        <w:t>contributo economico straordinario</w:t>
      </w:r>
      <w:r w:rsidRPr="007D73D7">
        <w:rPr>
          <w:lang w:val="it-IT" w:eastAsia="it-IT" w:bidi="ar-SA"/>
        </w:rPr>
        <w:t xml:space="preserve"> a favore delle Società gravate dagli aumenti dei </w:t>
      </w:r>
      <w:r w:rsidRPr="007D73D7">
        <w:rPr>
          <w:b/>
          <w:bCs/>
          <w:lang w:val="it-IT" w:eastAsia="it-IT" w:bidi="ar-SA"/>
        </w:rPr>
        <w:t>Diritti di Iscrizione</w:t>
      </w:r>
      <w:r w:rsidRPr="007D73D7">
        <w:rPr>
          <w:lang w:val="it-IT" w:eastAsia="it-IT" w:bidi="ar-SA"/>
        </w:rPr>
        <w:t xml:space="preserve"> rispetto all’importo della Stagione Sportiva 2024/2025 (</w:t>
      </w:r>
      <w:r w:rsidRPr="007D73D7">
        <w:rPr>
          <w:i/>
          <w:iCs/>
          <w:lang w:val="it-IT" w:eastAsia="it-IT" w:bidi="ar-SA"/>
        </w:rPr>
        <w:t xml:space="preserve">Il contributo, pari al </w:t>
      </w:r>
      <w:r w:rsidRPr="007D73D7">
        <w:rPr>
          <w:b/>
          <w:bCs/>
          <w:i/>
          <w:iCs/>
          <w:lang w:val="it-IT" w:eastAsia="it-IT" w:bidi="ar-SA"/>
        </w:rPr>
        <w:t>100% dell’incremento rispetto alla Stagione 2024/2025</w:t>
      </w:r>
      <w:r w:rsidRPr="007D73D7">
        <w:rPr>
          <w:i/>
          <w:iCs/>
          <w:lang w:val="it-IT" w:eastAsia="it-IT" w:bidi="ar-SA"/>
        </w:rPr>
        <w:t xml:space="preserve">, sarà </w:t>
      </w:r>
      <w:r w:rsidRPr="007D73D7">
        <w:rPr>
          <w:b/>
          <w:bCs/>
          <w:i/>
          <w:iCs/>
          <w:lang w:val="it-IT" w:eastAsia="it-IT" w:bidi="ar-SA"/>
        </w:rPr>
        <w:t>riaccreditato automaticamente sul “portafoglio tesseramento”</w:t>
      </w:r>
      <w:r w:rsidRPr="007D73D7">
        <w:rPr>
          <w:i/>
          <w:iCs/>
          <w:lang w:val="it-IT" w:eastAsia="it-IT" w:bidi="ar-SA"/>
        </w:rPr>
        <w:t xml:space="preserve"> delle Società aventi diritto </w:t>
      </w:r>
      <w:r w:rsidRPr="007D73D7">
        <w:rPr>
          <w:b/>
          <w:bCs/>
          <w:i/>
          <w:iCs/>
          <w:lang w:val="it-IT" w:eastAsia="it-IT" w:bidi="ar-SA"/>
        </w:rPr>
        <w:t>a decorrere dalla scadenza della finestra di iscrizione</w:t>
      </w:r>
      <w:r w:rsidRPr="007D73D7">
        <w:rPr>
          <w:lang w:val="it-IT" w:eastAsia="it-IT" w:bidi="ar-SA"/>
        </w:rPr>
        <w:t>). Le categorie interessate e i relativi importi sono i seguenti:</w:t>
      </w:r>
    </w:p>
    <w:p w14:paraId="18C06FED" w14:textId="77777777" w:rsidR="003A7354" w:rsidRPr="007D73D7" w:rsidRDefault="003A7354" w:rsidP="00A9749A">
      <w:pPr>
        <w:spacing w:before="100" w:beforeAutospacing="1" w:after="100" w:afterAutospacing="1" w:line="240" w:lineRule="auto"/>
        <w:rPr>
          <w:rFonts w:asciiTheme="minorHAnsi" w:hAnsiTheme="minorHAnsi" w:cstheme="minorHAnsi"/>
          <w:szCs w:val="22"/>
          <w:lang w:val="it-IT" w:eastAsia="it-IT" w:bidi="ar-SA"/>
        </w:rPr>
      </w:pPr>
    </w:p>
    <w:tbl>
      <w:tblPr>
        <w:tblW w:w="0" w:type="auto"/>
        <w:jc w:val="center"/>
        <w:tblCellMar>
          <w:left w:w="70" w:type="dxa"/>
          <w:right w:w="70" w:type="dxa"/>
        </w:tblCellMar>
        <w:tblLook w:val="04A0" w:firstRow="1" w:lastRow="0" w:firstColumn="1" w:lastColumn="0" w:noHBand="0" w:noVBand="1"/>
      </w:tblPr>
      <w:tblGrid>
        <w:gridCol w:w="2943"/>
        <w:gridCol w:w="1168"/>
        <w:gridCol w:w="1134"/>
        <w:gridCol w:w="313"/>
        <w:gridCol w:w="1482"/>
      </w:tblGrid>
      <w:tr w:rsidR="00A9749A" w:rsidRPr="007D73D7" w14:paraId="223D4CF7" w14:textId="77777777" w:rsidTr="003362A9">
        <w:trPr>
          <w:trHeight w:val="300"/>
          <w:jc w:val="center"/>
        </w:trPr>
        <w:tc>
          <w:tcPr>
            <w:tcW w:w="2943" w:type="dxa"/>
            <w:noWrap/>
            <w:vAlign w:val="bottom"/>
            <w:hideMark/>
          </w:tcPr>
          <w:p w14:paraId="2992937E" w14:textId="77777777" w:rsidR="003A7354" w:rsidRPr="007D73D7" w:rsidRDefault="003A7354" w:rsidP="00EB7D3F">
            <w:pPr>
              <w:spacing w:before="0" w:after="0" w:line="240" w:lineRule="auto"/>
              <w:jc w:val="center"/>
              <w:rPr>
                <w:rFonts w:cs="Inter Tight"/>
                <w:b/>
                <w:bCs/>
                <w:color w:val="000000"/>
                <w:lang w:val="it-IT" w:eastAsia="it-IT" w:bidi="ar-SA"/>
              </w:rPr>
            </w:pPr>
            <w:r w:rsidRPr="007D73D7">
              <w:rPr>
                <w:rFonts w:cs="Inter Tight"/>
                <w:b/>
                <w:bCs/>
                <w:color w:val="000000"/>
                <w:lang w:val="it-IT" w:eastAsia="it-IT" w:bidi="ar-SA"/>
              </w:rPr>
              <w:t>Categoria</w:t>
            </w:r>
          </w:p>
        </w:tc>
        <w:tc>
          <w:tcPr>
            <w:tcW w:w="1168" w:type="dxa"/>
            <w:noWrap/>
            <w:vAlign w:val="bottom"/>
          </w:tcPr>
          <w:p w14:paraId="77310BAE"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S.S. 24/25</w:t>
            </w:r>
          </w:p>
        </w:tc>
        <w:tc>
          <w:tcPr>
            <w:tcW w:w="1134" w:type="dxa"/>
            <w:noWrap/>
            <w:vAlign w:val="bottom"/>
          </w:tcPr>
          <w:p w14:paraId="2F9A1A48"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S.S. 26/27</w:t>
            </w:r>
          </w:p>
        </w:tc>
        <w:tc>
          <w:tcPr>
            <w:tcW w:w="313" w:type="dxa"/>
          </w:tcPr>
          <w:p w14:paraId="45EF109A" w14:textId="77777777" w:rsidR="003A7354" w:rsidRPr="007D73D7" w:rsidRDefault="003A7354" w:rsidP="00EB7D3F">
            <w:pPr>
              <w:spacing w:before="0" w:after="0" w:line="240" w:lineRule="auto"/>
              <w:jc w:val="right"/>
              <w:rPr>
                <w:rFonts w:cs="Inter Tight"/>
                <w:b/>
                <w:bCs/>
                <w:color w:val="000000"/>
                <w:lang w:val="it-IT" w:eastAsia="it-IT" w:bidi="ar-SA"/>
              </w:rPr>
            </w:pPr>
          </w:p>
        </w:tc>
        <w:tc>
          <w:tcPr>
            <w:tcW w:w="1482" w:type="dxa"/>
          </w:tcPr>
          <w:p w14:paraId="7F5CB29E"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 xml:space="preserve">Contributo </w:t>
            </w:r>
          </w:p>
        </w:tc>
      </w:tr>
      <w:tr w:rsidR="00A9749A" w:rsidRPr="007D73D7" w14:paraId="18E92301" w14:textId="77777777" w:rsidTr="003362A9">
        <w:trPr>
          <w:trHeight w:val="300"/>
          <w:jc w:val="center"/>
        </w:trPr>
        <w:tc>
          <w:tcPr>
            <w:tcW w:w="2943" w:type="dxa"/>
            <w:noWrap/>
            <w:vAlign w:val="center"/>
          </w:tcPr>
          <w:p w14:paraId="24BE530F"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Eccellenza</w:t>
            </w:r>
          </w:p>
        </w:tc>
        <w:tc>
          <w:tcPr>
            <w:tcW w:w="1168" w:type="dxa"/>
            <w:noWrap/>
            <w:vAlign w:val="center"/>
          </w:tcPr>
          <w:p w14:paraId="34852A2F"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2500 €</w:t>
            </w:r>
          </w:p>
        </w:tc>
        <w:tc>
          <w:tcPr>
            <w:tcW w:w="1134" w:type="dxa"/>
            <w:noWrap/>
            <w:vAlign w:val="center"/>
          </w:tcPr>
          <w:p w14:paraId="73B02EB4"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2750 €</w:t>
            </w:r>
          </w:p>
        </w:tc>
        <w:tc>
          <w:tcPr>
            <w:tcW w:w="313" w:type="dxa"/>
            <w:vAlign w:val="center"/>
          </w:tcPr>
          <w:p w14:paraId="48FCA33B"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1F0EE162"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250 €</w:t>
            </w:r>
          </w:p>
        </w:tc>
      </w:tr>
      <w:tr w:rsidR="00A9749A" w:rsidRPr="007D73D7" w14:paraId="5F34B039" w14:textId="77777777" w:rsidTr="003362A9">
        <w:trPr>
          <w:trHeight w:val="300"/>
          <w:jc w:val="center"/>
        </w:trPr>
        <w:tc>
          <w:tcPr>
            <w:tcW w:w="2943" w:type="dxa"/>
            <w:noWrap/>
            <w:vAlign w:val="center"/>
            <w:hideMark/>
          </w:tcPr>
          <w:p w14:paraId="42F08BE5"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Promozione</w:t>
            </w:r>
          </w:p>
        </w:tc>
        <w:tc>
          <w:tcPr>
            <w:tcW w:w="1168" w:type="dxa"/>
            <w:noWrap/>
            <w:vAlign w:val="center"/>
            <w:hideMark/>
          </w:tcPr>
          <w:p w14:paraId="2133A251"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1900 €</w:t>
            </w:r>
          </w:p>
        </w:tc>
        <w:tc>
          <w:tcPr>
            <w:tcW w:w="1134" w:type="dxa"/>
            <w:noWrap/>
            <w:vAlign w:val="center"/>
            <w:hideMark/>
          </w:tcPr>
          <w:p w14:paraId="54E6B3E6"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2100 €</w:t>
            </w:r>
          </w:p>
        </w:tc>
        <w:tc>
          <w:tcPr>
            <w:tcW w:w="313" w:type="dxa"/>
            <w:vAlign w:val="center"/>
          </w:tcPr>
          <w:p w14:paraId="31905A6B"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09E988E0"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200 €</w:t>
            </w:r>
          </w:p>
        </w:tc>
      </w:tr>
      <w:tr w:rsidR="00A9749A" w:rsidRPr="007D73D7" w14:paraId="6C50D07C" w14:textId="77777777" w:rsidTr="003362A9">
        <w:trPr>
          <w:trHeight w:val="300"/>
          <w:jc w:val="center"/>
        </w:trPr>
        <w:tc>
          <w:tcPr>
            <w:tcW w:w="2943" w:type="dxa"/>
            <w:noWrap/>
            <w:vAlign w:val="center"/>
            <w:hideMark/>
          </w:tcPr>
          <w:p w14:paraId="0359530D"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Prima Categoria</w:t>
            </w:r>
          </w:p>
        </w:tc>
        <w:tc>
          <w:tcPr>
            <w:tcW w:w="1168" w:type="dxa"/>
            <w:noWrap/>
            <w:vAlign w:val="center"/>
            <w:hideMark/>
          </w:tcPr>
          <w:p w14:paraId="14D3D31F"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1400 €</w:t>
            </w:r>
          </w:p>
        </w:tc>
        <w:tc>
          <w:tcPr>
            <w:tcW w:w="1134" w:type="dxa"/>
            <w:noWrap/>
            <w:vAlign w:val="center"/>
            <w:hideMark/>
          </w:tcPr>
          <w:p w14:paraId="1D5704FC"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1550 €</w:t>
            </w:r>
          </w:p>
        </w:tc>
        <w:tc>
          <w:tcPr>
            <w:tcW w:w="313" w:type="dxa"/>
            <w:vAlign w:val="center"/>
          </w:tcPr>
          <w:p w14:paraId="2E66FE48"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4035D59D"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150 €</w:t>
            </w:r>
          </w:p>
        </w:tc>
      </w:tr>
      <w:tr w:rsidR="00A9749A" w:rsidRPr="007D73D7" w14:paraId="61577CCF" w14:textId="77777777" w:rsidTr="003362A9">
        <w:trPr>
          <w:trHeight w:val="300"/>
          <w:jc w:val="center"/>
        </w:trPr>
        <w:tc>
          <w:tcPr>
            <w:tcW w:w="2943" w:type="dxa"/>
            <w:noWrap/>
            <w:vAlign w:val="center"/>
          </w:tcPr>
          <w:p w14:paraId="735B06D3"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Seconda Categoria</w:t>
            </w:r>
          </w:p>
        </w:tc>
        <w:tc>
          <w:tcPr>
            <w:tcW w:w="1168" w:type="dxa"/>
            <w:noWrap/>
            <w:vAlign w:val="center"/>
          </w:tcPr>
          <w:p w14:paraId="0621CE82"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 xml:space="preserve">950 € </w:t>
            </w:r>
          </w:p>
        </w:tc>
        <w:tc>
          <w:tcPr>
            <w:tcW w:w="1134" w:type="dxa"/>
            <w:noWrap/>
            <w:vAlign w:val="center"/>
          </w:tcPr>
          <w:p w14:paraId="59FBFC75"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1050 €</w:t>
            </w:r>
          </w:p>
        </w:tc>
        <w:tc>
          <w:tcPr>
            <w:tcW w:w="313" w:type="dxa"/>
            <w:vAlign w:val="center"/>
          </w:tcPr>
          <w:p w14:paraId="33110D4A"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3037A23B"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100 €</w:t>
            </w:r>
          </w:p>
        </w:tc>
      </w:tr>
      <w:tr w:rsidR="00A9749A" w:rsidRPr="007D73D7" w14:paraId="2741A459" w14:textId="77777777" w:rsidTr="003362A9">
        <w:trPr>
          <w:trHeight w:val="300"/>
          <w:jc w:val="center"/>
        </w:trPr>
        <w:tc>
          <w:tcPr>
            <w:tcW w:w="2943" w:type="dxa"/>
            <w:noWrap/>
            <w:vAlign w:val="center"/>
          </w:tcPr>
          <w:p w14:paraId="745C070F"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Calcio a 5 Serie C1</w:t>
            </w:r>
          </w:p>
        </w:tc>
        <w:tc>
          <w:tcPr>
            <w:tcW w:w="1168" w:type="dxa"/>
            <w:noWrap/>
            <w:vAlign w:val="center"/>
          </w:tcPr>
          <w:p w14:paraId="0987BFF1"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800 €</w:t>
            </w:r>
          </w:p>
        </w:tc>
        <w:tc>
          <w:tcPr>
            <w:tcW w:w="1134" w:type="dxa"/>
            <w:noWrap/>
            <w:vAlign w:val="center"/>
          </w:tcPr>
          <w:p w14:paraId="37DB2CD6"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900 €</w:t>
            </w:r>
          </w:p>
        </w:tc>
        <w:tc>
          <w:tcPr>
            <w:tcW w:w="313" w:type="dxa"/>
            <w:vAlign w:val="center"/>
          </w:tcPr>
          <w:p w14:paraId="6E53CEA1"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202ADBDE"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 xml:space="preserve">100€ </w:t>
            </w:r>
          </w:p>
        </w:tc>
      </w:tr>
      <w:tr w:rsidR="00A9749A" w:rsidRPr="007D73D7" w14:paraId="50CCCA64" w14:textId="77777777" w:rsidTr="003362A9">
        <w:trPr>
          <w:trHeight w:val="300"/>
          <w:jc w:val="center"/>
        </w:trPr>
        <w:tc>
          <w:tcPr>
            <w:tcW w:w="2943" w:type="dxa"/>
            <w:noWrap/>
            <w:vAlign w:val="center"/>
          </w:tcPr>
          <w:p w14:paraId="1C4AB5DD"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Calcio a 5 Serie C2</w:t>
            </w:r>
          </w:p>
        </w:tc>
        <w:tc>
          <w:tcPr>
            <w:tcW w:w="1168" w:type="dxa"/>
            <w:noWrap/>
            <w:vAlign w:val="center"/>
          </w:tcPr>
          <w:p w14:paraId="792F965B"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525 €</w:t>
            </w:r>
          </w:p>
        </w:tc>
        <w:tc>
          <w:tcPr>
            <w:tcW w:w="1134" w:type="dxa"/>
            <w:noWrap/>
            <w:vAlign w:val="center"/>
          </w:tcPr>
          <w:p w14:paraId="31A80E4E"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600 €</w:t>
            </w:r>
          </w:p>
        </w:tc>
        <w:tc>
          <w:tcPr>
            <w:tcW w:w="313" w:type="dxa"/>
            <w:vAlign w:val="center"/>
          </w:tcPr>
          <w:p w14:paraId="173999E2"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17D13AE3"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75 €</w:t>
            </w:r>
          </w:p>
        </w:tc>
      </w:tr>
      <w:tr w:rsidR="00A9749A" w:rsidRPr="007D73D7" w14:paraId="2924E5A4" w14:textId="77777777" w:rsidTr="003362A9">
        <w:trPr>
          <w:trHeight w:val="300"/>
          <w:jc w:val="center"/>
        </w:trPr>
        <w:tc>
          <w:tcPr>
            <w:tcW w:w="2943" w:type="dxa"/>
            <w:noWrap/>
            <w:vAlign w:val="center"/>
          </w:tcPr>
          <w:p w14:paraId="5B7D3372"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lang w:val="it-IT" w:eastAsia="it-IT" w:bidi="ar-SA"/>
              </w:rPr>
              <w:t>Under 18 Regionale</w:t>
            </w:r>
          </w:p>
        </w:tc>
        <w:tc>
          <w:tcPr>
            <w:tcW w:w="1168" w:type="dxa"/>
            <w:noWrap/>
            <w:vAlign w:val="center"/>
          </w:tcPr>
          <w:p w14:paraId="6D2B8370"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100 €</w:t>
            </w:r>
          </w:p>
        </w:tc>
        <w:tc>
          <w:tcPr>
            <w:tcW w:w="1134" w:type="dxa"/>
            <w:noWrap/>
            <w:vAlign w:val="center"/>
          </w:tcPr>
          <w:p w14:paraId="395E5686" w14:textId="77777777" w:rsidR="003A7354" w:rsidRPr="00C521B9" w:rsidRDefault="003A7354" w:rsidP="00EB7D3F">
            <w:pPr>
              <w:spacing w:before="0" w:after="0" w:line="240" w:lineRule="auto"/>
              <w:jc w:val="right"/>
              <w:rPr>
                <w:rFonts w:cs="Inter Tight"/>
                <w:color w:val="000000"/>
                <w:lang w:val="it-IT" w:eastAsia="it-IT" w:bidi="ar-SA"/>
              </w:rPr>
            </w:pPr>
            <w:r w:rsidRPr="00C521B9">
              <w:rPr>
                <w:rFonts w:cs="Inter Tight"/>
                <w:color w:val="000000"/>
                <w:lang w:val="it-IT" w:eastAsia="it-IT" w:bidi="ar-SA"/>
              </w:rPr>
              <w:t>400 €</w:t>
            </w:r>
          </w:p>
        </w:tc>
        <w:tc>
          <w:tcPr>
            <w:tcW w:w="313" w:type="dxa"/>
            <w:vAlign w:val="center"/>
          </w:tcPr>
          <w:p w14:paraId="732A2FD0" w14:textId="77777777" w:rsidR="003A7354" w:rsidRPr="007D73D7" w:rsidRDefault="003A7354" w:rsidP="00EB7D3F">
            <w:pPr>
              <w:spacing w:before="0" w:after="0" w:line="240" w:lineRule="auto"/>
              <w:jc w:val="right"/>
              <w:rPr>
                <w:rFonts w:cs="Inter Tight"/>
                <w:color w:val="000000"/>
                <w:lang w:val="it-IT" w:eastAsia="it-IT" w:bidi="ar-SA"/>
              </w:rPr>
            </w:pPr>
          </w:p>
        </w:tc>
        <w:tc>
          <w:tcPr>
            <w:tcW w:w="1482" w:type="dxa"/>
            <w:vAlign w:val="center"/>
          </w:tcPr>
          <w:p w14:paraId="3479364D" w14:textId="77777777" w:rsidR="003A7354" w:rsidRPr="007D73D7" w:rsidRDefault="003A7354" w:rsidP="00EB7D3F">
            <w:pPr>
              <w:spacing w:before="0" w:after="0" w:line="240" w:lineRule="auto"/>
              <w:jc w:val="right"/>
              <w:rPr>
                <w:rFonts w:cs="Inter Tight"/>
                <w:b/>
                <w:bCs/>
                <w:color w:val="000000"/>
                <w:lang w:val="it-IT" w:eastAsia="it-IT" w:bidi="ar-SA"/>
              </w:rPr>
            </w:pPr>
            <w:r w:rsidRPr="007D73D7">
              <w:rPr>
                <w:rFonts w:cs="Inter Tight"/>
                <w:b/>
                <w:bCs/>
                <w:color w:val="000000"/>
                <w:lang w:val="it-IT" w:eastAsia="it-IT" w:bidi="ar-SA"/>
              </w:rPr>
              <w:t>300 €</w:t>
            </w:r>
          </w:p>
        </w:tc>
      </w:tr>
    </w:tbl>
    <w:p w14:paraId="078A8ADD" w14:textId="77777777" w:rsidR="003A7354" w:rsidRPr="007D73D7" w:rsidRDefault="003A7354" w:rsidP="00A9749A">
      <w:pPr>
        <w:widowControl w:val="0"/>
        <w:tabs>
          <w:tab w:val="left" w:pos="1689"/>
          <w:tab w:val="left" w:pos="5102"/>
          <w:tab w:val="left" w:pos="7859"/>
        </w:tabs>
        <w:suppressAutoHyphens/>
        <w:autoSpaceDN w:val="0"/>
        <w:spacing w:before="0" w:after="0" w:line="240" w:lineRule="auto"/>
        <w:textAlignment w:val="baseline"/>
        <w:rPr>
          <w:rFonts w:asciiTheme="minorHAnsi" w:eastAsia="Lucida Sans Unicode" w:hAnsiTheme="minorHAnsi" w:cstheme="minorHAnsi"/>
          <w:kern w:val="3"/>
          <w:szCs w:val="22"/>
          <w:lang w:val="it-IT" w:eastAsia="it-IT" w:bidi="ar-SA"/>
        </w:rPr>
      </w:pPr>
    </w:p>
    <w:p w14:paraId="68FE024B" w14:textId="77777777" w:rsidR="003A7354" w:rsidRPr="007D73D7" w:rsidRDefault="003A7354" w:rsidP="00A9749A">
      <w:pPr>
        <w:widowControl w:val="0"/>
        <w:tabs>
          <w:tab w:val="left" w:pos="1689"/>
          <w:tab w:val="left" w:pos="5102"/>
          <w:tab w:val="left" w:pos="7859"/>
        </w:tabs>
        <w:suppressAutoHyphens/>
        <w:autoSpaceDN w:val="0"/>
        <w:spacing w:before="0" w:after="0" w:line="240" w:lineRule="auto"/>
        <w:textAlignment w:val="baseline"/>
        <w:rPr>
          <w:rFonts w:asciiTheme="minorHAnsi" w:eastAsia="Lucida Sans Unicode" w:hAnsiTheme="minorHAnsi" w:cstheme="minorHAnsi"/>
          <w:kern w:val="3"/>
          <w:szCs w:val="22"/>
          <w:lang w:val="it-IT" w:eastAsia="it-IT" w:bidi="ar-SA"/>
        </w:rPr>
      </w:pPr>
    </w:p>
    <w:p w14:paraId="73AAF86B" w14:textId="77777777" w:rsidR="003A7354" w:rsidRPr="007D73D7" w:rsidRDefault="003A7354" w:rsidP="003362A9">
      <w:pPr>
        <w:pStyle w:val="Titolo5"/>
        <w:rPr>
          <w:lang w:val="it-IT"/>
        </w:rPr>
      </w:pPr>
      <w:bookmarkStart w:id="46" w:name="_Toc202533363"/>
      <w:bookmarkStart w:id="47" w:name="_Toc233899382"/>
      <w:r w:rsidRPr="007D73D7">
        <w:rPr>
          <w:lang w:val="it-IT"/>
        </w:rPr>
        <w:t>Condizioni di gratuità sui diritti di iscrizione</w:t>
      </w:r>
      <w:bookmarkEnd w:id="46"/>
      <w:bookmarkEnd w:id="47"/>
    </w:p>
    <w:p w14:paraId="010926C6" w14:textId="77777777" w:rsidR="003A7354" w:rsidRPr="007D73D7" w:rsidRDefault="003A7354" w:rsidP="00A9749A">
      <w:pPr>
        <w:spacing w:before="100" w:beforeAutospacing="1" w:after="100" w:afterAutospacing="1" w:line="240" w:lineRule="auto"/>
        <w:rPr>
          <w:rFonts w:cs="Inter Tight"/>
          <w:szCs w:val="22"/>
          <w:lang w:val="it-IT" w:eastAsia="it-IT" w:bidi="ar-SA"/>
        </w:rPr>
      </w:pPr>
      <w:r w:rsidRPr="007D73D7">
        <w:rPr>
          <w:rFonts w:cs="Inter Tight"/>
          <w:szCs w:val="22"/>
          <w:lang w:val="it-IT" w:eastAsia="it-IT" w:bidi="ar-SA"/>
        </w:rPr>
        <w:t xml:space="preserve">In conformità a quanto disposto dal </w:t>
      </w:r>
      <w:r w:rsidRPr="007D73D7">
        <w:rPr>
          <w:rFonts w:cs="Inter Tight"/>
          <w:b/>
          <w:bCs/>
          <w:szCs w:val="22"/>
          <w:lang w:val="it-IT" w:eastAsia="it-IT" w:bidi="ar-SA"/>
        </w:rPr>
        <w:t>Comunicato Ufficiale n. 1 della Lega Nazionale Dilettanti</w:t>
      </w:r>
      <w:r w:rsidRPr="007D73D7">
        <w:rPr>
          <w:rFonts w:cs="Inter Tight"/>
          <w:szCs w:val="22"/>
          <w:lang w:val="it-IT" w:eastAsia="it-IT" w:bidi="ar-SA"/>
        </w:rPr>
        <w:t xml:space="preserve"> del </w:t>
      </w:r>
      <w:r w:rsidRPr="007D73D7">
        <w:rPr>
          <w:rFonts w:cs="Inter Tight"/>
          <w:b/>
          <w:bCs/>
          <w:szCs w:val="22"/>
          <w:lang w:val="it-IT" w:eastAsia="it-IT" w:bidi="ar-SA"/>
        </w:rPr>
        <w:t>1° luglio 2026</w:t>
      </w:r>
      <w:r w:rsidRPr="007D73D7">
        <w:rPr>
          <w:rFonts w:cs="Inter Tight"/>
          <w:szCs w:val="22"/>
          <w:lang w:val="it-IT" w:eastAsia="it-IT" w:bidi="ar-SA"/>
        </w:rPr>
        <w:t xml:space="preserve">, al quale si rimanda per ogni maggiore dettaglio in argomento, si informa che, per la </w:t>
      </w:r>
      <w:r w:rsidRPr="007D73D7">
        <w:rPr>
          <w:rFonts w:cs="Inter Tight"/>
          <w:b/>
          <w:bCs/>
          <w:szCs w:val="22"/>
          <w:lang w:val="it-IT" w:eastAsia="it-IT" w:bidi="ar-SA"/>
        </w:rPr>
        <w:t>Stagione Sportiva 2026/2027</w:t>
      </w:r>
      <w:r w:rsidRPr="007D73D7">
        <w:rPr>
          <w:rFonts w:cs="Inter Tight"/>
          <w:szCs w:val="22"/>
          <w:lang w:val="it-IT" w:eastAsia="it-IT" w:bidi="ar-SA"/>
        </w:rPr>
        <w:t>, è riconosciuta l’</w:t>
      </w:r>
      <w:r w:rsidRPr="007D73D7">
        <w:rPr>
          <w:rFonts w:cs="Inter Tight"/>
          <w:b/>
          <w:bCs/>
          <w:szCs w:val="22"/>
          <w:lang w:val="it-IT" w:eastAsia="it-IT" w:bidi="ar-SA"/>
        </w:rPr>
        <w:t>esenzione dal pagamento del Diritto di Iscrizione</w:t>
      </w:r>
      <w:r w:rsidRPr="007D73D7">
        <w:rPr>
          <w:rFonts w:cs="Inter Tight"/>
          <w:szCs w:val="22"/>
          <w:lang w:val="it-IT" w:eastAsia="it-IT" w:bidi="ar-SA"/>
        </w:rPr>
        <w:t xml:space="preserve"> alle seguenti categorie di Società, secondo i criteri specificati:</w:t>
      </w:r>
    </w:p>
    <w:p w14:paraId="57211DD2" w14:textId="77777777" w:rsidR="003A7354" w:rsidRPr="007D73D7" w:rsidRDefault="003A7354" w:rsidP="00A9749A">
      <w:pPr>
        <w:spacing w:before="0" w:after="0" w:line="240" w:lineRule="auto"/>
        <w:rPr>
          <w:rFonts w:cs="Inter Tight"/>
          <w:b/>
          <w:bCs/>
          <w:szCs w:val="22"/>
          <w:lang w:val="it-IT" w:eastAsia="it-IT" w:bidi="ar-SA"/>
        </w:rPr>
      </w:pPr>
      <w:r w:rsidRPr="007D73D7">
        <w:rPr>
          <w:rFonts w:cs="Inter Tight"/>
          <w:b/>
          <w:bCs/>
          <w:szCs w:val="22"/>
          <w:lang w:val="it-IT" w:eastAsia="it-IT" w:bidi="ar-SA"/>
        </w:rPr>
        <w:t>1. Società di nuova affiliazione per la Stagione Sportiva 2026/2027</w:t>
      </w:r>
    </w:p>
    <w:p w14:paraId="2C81DB5B" w14:textId="77777777" w:rsidR="003A7354" w:rsidRPr="007D73D7" w:rsidRDefault="003A7354" w:rsidP="00A9749A">
      <w:pPr>
        <w:spacing w:before="0" w:after="0" w:line="240" w:lineRule="auto"/>
        <w:rPr>
          <w:rFonts w:cs="Inter Tight"/>
          <w:szCs w:val="22"/>
          <w:lang w:val="it-IT" w:eastAsia="it-IT" w:bidi="ar-SA"/>
        </w:rPr>
      </w:pPr>
      <w:r w:rsidRPr="007D73D7">
        <w:rPr>
          <w:rFonts w:cs="Inter Tight"/>
          <w:szCs w:val="22"/>
          <w:lang w:val="it-IT" w:eastAsia="it-IT" w:bidi="ar-SA"/>
        </w:rPr>
        <w:t xml:space="preserve">Per le </w:t>
      </w:r>
      <w:r w:rsidRPr="007D73D7">
        <w:rPr>
          <w:rFonts w:cs="Inter Tight"/>
          <w:b/>
          <w:bCs/>
          <w:szCs w:val="22"/>
          <w:lang w:val="it-IT" w:eastAsia="it-IT" w:bidi="ar-SA"/>
        </w:rPr>
        <w:t>Società di nuova affiliazione</w:t>
      </w:r>
      <w:r w:rsidRPr="007D73D7">
        <w:rPr>
          <w:rFonts w:cs="Inter Tight"/>
          <w:szCs w:val="22"/>
          <w:lang w:val="it-IT" w:eastAsia="it-IT" w:bidi="ar-SA"/>
        </w:rPr>
        <w:t>, è prevista la gratuità del Diritto di Iscrizione per una squadra partecipante a uno dei seguenti campionati:</w:t>
      </w:r>
    </w:p>
    <w:p w14:paraId="0CC8FDBD" w14:textId="77777777" w:rsidR="003A7354" w:rsidRPr="007D73D7" w:rsidRDefault="003A7354" w:rsidP="00A9749A">
      <w:pPr>
        <w:numPr>
          <w:ilvl w:val="0"/>
          <w:numId w:val="28"/>
        </w:numPr>
        <w:spacing w:before="0" w:after="0" w:line="240" w:lineRule="auto"/>
        <w:rPr>
          <w:rFonts w:cs="Inter Tight"/>
          <w:szCs w:val="22"/>
          <w:lang w:val="it-IT" w:eastAsia="it-IT" w:bidi="ar-SA"/>
        </w:rPr>
      </w:pPr>
      <w:r w:rsidRPr="007D73D7">
        <w:rPr>
          <w:rFonts w:cs="Inter Tight"/>
          <w:szCs w:val="22"/>
          <w:lang w:val="it-IT" w:eastAsia="it-IT" w:bidi="ar-SA"/>
        </w:rPr>
        <w:t xml:space="preserve">Campionato di </w:t>
      </w:r>
      <w:r w:rsidRPr="007D73D7">
        <w:rPr>
          <w:rFonts w:cs="Inter Tight"/>
          <w:b/>
          <w:bCs/>
          <w:szCs w:val="22"/>
          <w:lang w:val="it-IT" w:eastAsia="it-IT" w:bidi="ar-SA"/>
        </w:rPr>
        <w:t>Terza Categoria</w:t>
      </w:r>
      <w:r w:rsidRPr="007D73D7">
        <w:rPr>
          <w:rFonts w:cs="Inter Tight"/>
          <w:szCs w:val="22"/>
          <w:lang w:val="it-IT" w:eastAsia="it-IT" w:bidi="ar-SA"/>
        </w:rPr>
        <w:t xml:space="preserve"> (</w:t>
      </w:r>
      <w:r w:rsidRPr="007D73D7">
        <w:rPr>
          <w:rFonts w:cs="Inter Tight"/>
          <w:i/>
          <w:iCs/>
          <w:szCs w:val="22"/>
          <w:lang w:val="it-IT" w:eastAsia="it-IT" w:bidi="ar-SA"/>
        </w:rPr>
        <w:t>o Seconda Categoria nei territori in cui non fosse organizzata la Terza Categoria</w:t>
      </w:r>
      <w:r w:rsidRPr="007D73D7">
        <w:rPr>
          <w:rFonts w:cs="Inter Tight"/>
          <w:szCs w:val="22"/>
          <w:lang w:val="it-IT" w:eastAsia="it-IT" w:bidi="ar-SA"/>
        </w:rPr>
        <w:t>);</w:t>
      </w:r>
    </w:p>
    <w:p w14:paraId="15BB00AC" w14:textId="77777777" w:rsidR="003A7354" w:rsidRPr="007D73D7" w:rsidRDefault="003A7354" w:rsidP="00A9749A">
      <w:pPr>
        <w:numPr>
          <w:ilvl w:val="0"/>
          <w:numId w:val="28"/>
        </w:numPr>
        <w:spacing w:before="0" w:after="0" w:line="240" w:lineRule="auto"/>
        <w:rPr>
          <w:rFonts w:cs="Inter Tight"/>
          <w:szCs w:val="22"/>
          <w:lang w:val="it-IT" w:eastAsia="it-IT" w:bidi="ar-SA"/>
        </w:rPr>
      </w:pPr>
      <w:r w:rsidRPr="007D73D7">
        <w:rPr>
          <w:rFonts w:cs="Inter Tight"/>
          <w:szCs w:val="22"/>
          <w:lang w:val="it-IT" w:eastAsia="it-IT" w:bidi="ar-SA"/>
        </w:rPr>
        <w:t xml:space="preserve">Campionato di </w:t>
      </w:r>
      <w:r w:rsidRPr="007D73D7">
        <w:rPr>
          <w:rFonts w:cs="Inter Tight"/>
          <w:b/>
          <w:bCs/>
          <w:szCs w:val="22"/>
          <w:lang w:val="it-IT" w:eastAsia="it-IT" w:bidi="ar-SA"/>
        </w:rPr>
        <w:t>Promozione Femminile</w:t>
      </w:r>
      <w:r w:rsidRPr="007D73D7">
        <w:rPr>
          <w:rFonts w:cs="Inter Tight"/>
          <w:szCs w:val="22"/>
          <w:lang w:val="it-IT" w:eastAsia="it-IT" w:bidi="ar-SA"/>
        </w:rPr>
        <w:t>;</w:t>
      </w:r>
    </w:p>
    <w:p w14:paraId="42158520" w14:textId="77777777" w:rsidR="003A7354" w:rsidRPr="007D73D7" w:rsidRDefault="003A7354" w:rsidP="00A9749A">
      <w:pPr>
        <w:numPr>
          <w:ilvl w:val="0"/>
          <w:numId w:val="28"/>
        </w:numPr>
        <w:spacing w:before="0" w:after="0" w:line="240" w:lineRule="auto"/>
        <w:rPr>
          <w:rFonts w:cs="Inter Tight"/>
          <w:szCs w:val="22"/>
          <w:lang w:val="it-IT" w:eastAsia="it-IT" w:bidi="ar-SA"/>
        </w:rPr>
      </w:pPr>
      <w:r w:rsidRPr="007D73D7">
        <w:rPr>
          <w:rFonts w:cs="Inter Tight"/>
          <w:szCs w:val="22"/>
          <w:lang w:val="it-IT" w:eastAsia="it-IT" w:bidi="ar-SA"/>
        </w:rPr>
        <w:t xml:space="preserve">Campionato di </w:t>
      </w:r>
      <w:r w:rsidRPr="007D73D7">
        <w:rPr>
          <w:rFonts w:cs="Inter Tight"/>
          <w:b/>
          <w:bCs/>
          <w:szCs w:val="22"/>
          <w:lang w:val="it-IT" w:eastAsia="it-IT" w:bidi="ar-SA"/>
        </w:rPr>
        <w:t>Calcio a Cinque – Serie D</w:t>
      </w:r>
      <w:r w:rsidRPr="007D73D7">
        <w:rPr>
          <w:rFonts w:cs="Inter Tight"/>
          <w:szCs w:val="22"/>
          <w:lang w:val="it-IT" w:eastAsia="it-IT" w:bidi="ar-SA"/>
        </w:rPr>
        <w:t>.</w:t>
      </w:r>
    </w:p>
    <w:p w14:paraId="4EA0F0C5" w14:textId="77777777" w:rsidR="003A7354" w:rsidRPr="007D73D7" w:rsidRDefault="003A7354" w:rsidP="00A9749A">
      <w:pPr>
        <w:spacing w:before="0" w:after="0" w:line="240" w:lineRule="auto"/>
        <w:rPr>
          <w:rFonts w:cs="Inter Tight"/>
          <w:b/>
          <w:bCs/>
          <w:szCs w:val="22"/>
          <w:lang w:val="it-IT" w:eastAsia="it-IT" w:bidi="ar-SA"/>
        </w:rPr>
      </w:pPr>
    </w:p>
    <w:p w14:paraId="0F418EBC" w14:textId="77777777" w:rsidR="003A7354" w:rsidRPr="007D73D7" w:rsidRDefault="003A7354" w:rsidP="00A9749A">
      <w:pPr>
        <w:spacing w:before="0" w:after="0" w:line="240" w:lineRule="auto"/>
        <w:rPr>
          <w:rFonts w:cs="Inter Tight"/>
          <w:b/>
          <w:bCs/>
          <w:szCs w:val="22"/>
          <w:lang w:val="it-IT" w:eastAsia="it-IT" w:bidi="ar-SA"/>
        </w:rPr>
      </w:pPr>
      <w:r w:rsidRPr="007D73D7">
        <w:rPr>
          <w:rFonts w:cs="Inter Tight"/>
          <w:b/>
          <w:bCs/>
          <w:szCs w:val="22"/>
          <w:lang w:val="it-IT" w:eastAsia="it-IT" w:bidi="ar-SA"/>
        </w:rPr>
        <w:t>2. Cambio di status da S.G.S. “pura” a L.N.D.</w:t>
      </w:r>
    </w:p>
    <w:p w14:paraId="610D7B9E" w14:textId="77777777" w:rsidR="003A7354" w:rsidRPr="007D73D7" w:rsidRDefault="003A7354" w:rsidP="00A9749A">
      <w:pPr>
        <w:spacing w:before="0" w:after="0" w:line="240" w:lineRule="auto"/>
        <w:rPr>
          <w:rFonts w:cs="Inter Tight"/>
          <w:szCs w:val="22"/>
          <w:lang w:val="it-IT" w:eastAsia="it-IT" w:bidi="ar-SA"/>
        </w:rPr>
      </w:pPr>
      <w:r w:rsidRPr="007D73D7">
        <w:rPr>
          <w:rFonts w:cs="Inter Tight"/>
          <w:szCs w:val="22"/>
          <w:lang w:val="it-IT" w:eastAsia="it-IT" w:bidi="ar-SA"/>
        </w:rPr>
        <w:t xml:space="preserve">Per le </w:t>
      </w:r>
      <w:r w:rsidRPr="007D73D7">
        <w:rPr>
          <w:rFonts w:cs="Inter Tight"/>
          <w:b/>
          <w:bCs/>
          <w:szCs w:val="22"/>
          <w:lang w:val="it-IT" w:eastAsia="it-IT" w:bidi="ar-SA"/>
        </w:rPr>
        <w:t>Società che, per la prima volta nella loro storia federale</w:t>
      </w:r>
      <w:r w:rsidRPr="007D73D7">
        <w:rPr>
          <w:rFonts w:cs="Inter Tight"/>
          <w:szCs w:val="22"/>
          <w:lang w:val="it-IT" w:eastAsia="it-IT" w:bidi="ar-SA"/>
        </w:rPr>
        <w:t xml:space="preserve">, ottengano nel 2026/2027 il cambio di status da “pure” </w:t>
      </w:r>
      <w:r w:rsidRPr="007D73D7">
        <w:rPr>
          <w:rFonts w:cs="Inter Tight"/>
          <w:b/>
          <w:bCs/>
          <w:szCs w:val="22"/>
          <w:lang w:val="it-IT" w:eastAsia="it-IT" w:bidi="ar-SA"/>
        </w:rPr>
        <w:t>Settore Giovanile e Scolastico (S.G.S.)</w:t>
      </w:r>
      <w:r w:rsidRPr="007D73D7">
        <w:rPr>
          <w:rFonts w:cs="Inter Tight"/>
          <w:szCs w:val="22"/>
          <w:lang w:val="it-IT" w:eastAsia="it-IT" w:bidi="ar-SA"/>
        </w:rPr>
        <w:t xml:space="preserve"> a </w:t>
      </w:r>
      <w:r w:rsidRPr="007D73D7">
        <w:rPr>
          <w:rFonts w:cs="Inter Tight"/>
          <w:b/>
          <w:bCs/>
          <w:szCs w:val="22"/>
          <w:lang w:val="it-IT" w:eastAsia="it-IT" w:bidi="ar-SA"/>
        </w:rPr>
        <w:t>L.N.D.</w:t>
      </w:r>
      <w:r w:rsidRPr="007D73D7">
        <w:rPr>
          <w:rFonts w:cs="Inter Tight"/>
          <w:szCs w:val="22"/>
          <w:lang w:val="it-IT" w:eastAsia="it-IT" w:bidi="ar-SA"/>
        </w:rPr>
        <w:t>, è riconosciuta l’esenzione per l’iscrizione di una squadra a uno dei seguenti campionati:</w:t>
      </w:r>
    </w:p>
    <w:p w14:paraId="5D4C3483" w14:textId="77777777" w:rsidR="003A7354" w:rsidRPr="007D73D7" w:rsidRDefault="003A7354" w:rsidP="00A9749A">
      <w:pPr>
        <w:numPr>
          <w:ilvl w:val="0"/>
          <w:numId w:val="29"/>
        </w:numPr>
        <w:spacing w:before="0" w:after="0" w:line="240" w:lineRule="auto"/>
        <w:rPr>
          <w:rFonts w:cs="Inter Tight"/>
          <w:szCs w:val="22"/>
          <w:lang w:val="it-IT" w:eastAsia="it-IT" w:bidi="ar-SA"/>
        </w:rPr>
      </w:pPr>
      <w:r w:rsidRPr="007D73D7">
        <w:rPr>
          <w:rFonts w:cs="Inter Tight"/>
          <w:szCs w:val="22"/>
          <w:lang w:val="it-IT" w:eastAsia="it-IT" w:bidi="ar-SA"/>
        </w:rPr>
        <w:t xml:space="preserve">Terza Categoria </w:t>
      </w:r>
      <w:r w:rsidRPr="007D73D7">
        <w:rPr>
          <w:rFonts w:cs="Inter Tight"/>
          <w:i/>
          <w:iCs/>
          <w:szCs w:val="22"/>
          <w:lang w:val="it-IT" w:eastAsia="it-IT" w:bidi="ar-SA"/>
        </w:rPr>
        <w:t>(o Seconda Categoria nei territori in cui non è organizzata la Terza)</w:t>
      </w:r>
    </w:p>
    <w:p w14:paraId="4F8776CE" w14:textId="77777777" w:rsidR="003A7354" w:rsidRPr="007D73D7" w:rsidRDefault="003A7354" w:rsidP="00A9749A">
      <w:pPr>
        <w:numPr>
          <w:ilvl w:val="0"/>
          <w:numId w:val="29"/>
        </w:numPr>
        <w:spacing w:before="0" w:after="0" w:line="240" w:lineRule="auto"/>
        <w:rPr>
          <w:rFonts w:cs="Inter Tight"/>
          <w:szCs w:val="22"/>
          <w:lang w:val="it-IT" w:eastAsia="it-IT" w:bidi="ar-SA"/>
        </w:rPr>
      </w:pPr>
      <w:r w:rsidRPr="007D73D7">
        <w:rPr>
          <w:rFonts w:cs="Inter Tight"/>
          <w:szCs w:val="22"/>
          <w:lang w:val="it-IT" w:eastAsia="it-IT" w:bidi="ar-SA"/>
        </w:rPr>
        <w:t>Promozione Femminile;</w:t>
      </w:r>
    </w:p>
    <w:p w14:paraId="1AE5A849" w14:textId="77777777" w:rsidR="003A7354" w:rsidRPr="007D73D7" w:rsidRDefault="003A7354" w:rsidP="00A9749A">
      <w:pPr>
        <w:numPr>
          <w:ilvl w:val="0"/>
          <w:numId w:val="29"/>
        </w:numPr>
        <w:spacing w:before="0" w:after="0" w:line="240" w:lineRule="auto"/>
        <w:rPr>
          <w:rFonts w:cs="Inter Tight"/>
          <w:szCs w:val="22"/>
          <w:lang w:val="it-IT" w:eastAsia="it-IT" w:bidi="ar-SA"/>
        </w:rPr>
      </w:pPr>
      <w:r w:rsidRPr="007D73D7">
        <w:rPr>
          <w:rFonts w:cs="Inter Tight"/>
          <w:szCs w:val="22"/>
          <w:lang w:val="it-IT" w:eastAsia="it-IT" w:bidi="ar-SA"/>
        </w:rPr>
        <w:t>Calcio a Cinque – Serie D.</w:t>
      </w:r>
    </w:p>
    <w:p w14:paraId="7775BE20" w14:textId="77777777" w:rsidR="003A7354" w:rsidRPr="007D73D7" w:rsidRDefault="003A7354" w:rsidP="00A9749A">
      <w:pPr>
        <w:spacing w:before="0" w:after="0" w:line="240" w:lineRule="auto"/>
        <w:rPr>
          <w:rFonts w:cs="Inter Tight"/>
          <w:b/>
          <w:bCs/>
          <w:szCs w:val="22"/>
          <w:lang w:val="it-IT" w:eastAsia="it-IT" w:bidi="ar-SA"/>
        </w:rPr>
      </w:pPr>
      <w:r w:rsidRPr="007D73D7">
        <w:rPr>
          <w:rFonts w:cs="Inter Tight"/>
          <w:szCs w:val="22"/>
          <w:lang w:val="it-IT" w:eastAsia="it-IT" w:bidi="ar-SA"/>
        </w:rPr>
        <w:t xml:space="preserve">In questo caso il cambio di </w:t>
      </w:r>
      <w:r w:rsidRPr="007D73D7">
        <w:rPr>
          <w:rFonts w:cs="Inter Tight"/>
          <w:i/>
          <w:iCs/>
          <w:szCs w:val="22"/>
          <w:lang w:val="it-IT" w:eastAsia="it-IT" w:bidi="ar-SA"/>
        </w:rPr>
        <w:t>status</w:t>
      </w:r>
      <w:r w:rsidRPr="007D73D7">
        <w:rPr>
          <w:rFonts w:cs="Inter Tight"/>
          <w:szCs w:val="22"/>
          <w:lang w:val="it-IT" w:eastAsia="it-IT" w:bidi="ar-SA"/>
        </w:rPr>
        <w:t xml:space="preserve"> da Società di puro settore giovanile a Società dilettantistica si considera agevolabile esclusivamente la prima volta in cui viene effettuato e autorizzato.  Non hanno, pertanto, diritto a tale agevolazione le Società che ne abbiano già beneficiato, a qualsiasi titolo e indipendentemente dal Campionato dilettantistico di partecipazione, antecedentemente alla stagione sportiva 2026/2027, anche qualora effettuino un nuovo cambio di status nella stessa stagione sportiva 2026/2027.</w:t>
      </w:r>
    </w:p>
    <w:p w14:paraId="7B0BC802" w14:textId="77777777" w:rsidR="003A7354" w:rsidRPr="007D73D7" w:rsidRDefault="003A7354" w:rsidP="00A9749A">
      <w:pPr>
        <w:spacing w:before="0" w:after="0" w:line="240" w:lineRule="auto"/>
        <w:rPr>
          <w:rFonts w:cs="Inter Tight"/>
          <w:b/>
          <w:bCs/>
          <w:szCs w:val="22"/>
          <w:lang w:val="it-IT" w:eastAsia="it-IT" w:bidi="ar-SA"/>
        </w:rPr>
      </w:pPr>
    </w:p>
    <w:p w14:paraId="781ABFCF" w14:textId="77777777" w:rsidR="00B77E96" w:rsidRDefault="00B77E96" w:rsidP="00A9749A">
      <w:pPr>
        <w:spacing w:before="0" w:after="0" w:line="240" w:lineRule="auto"/>
        <w:rPr>
          <w:rFonts w:cs="Inter Tight"/>
          <w:b/>
          <w:bCs/>
          <w:szCs w:val="22"/>
          <w:lang w:val="it-IT" w:eastAsia="it-IT" w:bidi="ar-SA"/>
        </w:rPr>
      </w:pPr>
    </w:p>
    <w:p w14:paraId="0FF4E7EE" w14:textId="77777777" w:rsidR="00B77E96" w:rsidRDefault="00B77E96" w:rsidP="00A9749A">
      <w:pPr>
        <w:spacing w:before="0" w:after="0" w:line="240" w:lineRule="auto"/>
        <w:rPr>
          <w:rFonts w:cs="Inter Tight"/>
          <w:b/>
          <w:bCs/>
          <w:szCs w:val="22"/>
          <w:lang w:val="it-IT" w:eastAsia="it-IT" w:bidi="ar-SA"/>
        </w:rPr>
      </w:pPr>
    </w:p>
    <w:p w14:paraId="0E04F4A2" w14:textId="3EE785ED" w:rsidR="003A7354" w:rsidRPr="007D73D7" w:rsidRDefault="003A7354" w:rsidP="00A9749A">
      <w:pPr>
        <w:spacing w:before="0" w:after="0" w:line="240" w:lineRule="auto"/>
        <w:rPr>
          <w:rFonts w:cs="Inter Tight"/>
          <w:b/>
          <w:bCs/>
          <w:szCs w:val="22"/>
          <w:lang w:val="it-IT" w:eastAsia="it-IT" w:bidi="ar-SA"/>
        </w:rPr>
      </w:pPr>
      <w:r w:rsidRPr="007D73D7">
        <w:rPr>
          <w:rFonts w:cs="Inter Tight"/>
          <w:b/>
          <w:bCs/>
          <w:szCs w:val="22"/>
          <w:lang w:val="it-IT" w:eastAsia="it-IT" w:bidi="ar-SA"/>
        </w:rPr>
        <w:lastRenderedPageBreak/>
        <w:t xml:space="preserve">3. Società affiliate nel 2026/2027 per sola attività Juniores “pura” </w:t>
      </w:r>
      <w:r w:rsidR="009844E1">
        <w:rPr>
          <w:rFonts w:cs="Inter Tight"/>
          <w:b/>
          <w:bCs/>
          <w:szCs w:val="22"/>
          <w:lang w:val="it-IT" w:eastAsia="it-IT" w:bidi="ar-SA"/>
        </w:rPr>
        <w:t>o</w:t>
      </w:r>
      <w:r w:rsidRPr="007D73D7">
        <w:rPr>
          <w:rFonts w:cs="Inter Tight"/>
          <w:b/>
          <w:bCs/>
          <w:szCs w:val="22"/>
          <w:lang w:val="it-IT" w:eastAsia="it-IT" w:bidi="ar-SA"/>
        </w:rPr>
        <w:t xml:space="preserve"> Under 18 “pura”</w:t>
      </w:r>
    </w:p>
    <w:p w14:paraId="6F29A0B9" w14:textId="5FF76C4A" w:rsidR="003A7354" w:rsidRPr="007D73D7" w:rsidRDefault="003A7354" w:rsidP="00A9749A">
      <w:pPr>
        <w:spacing w:before="0" w:after="0" w:line="240" w:lineRule="auto"/>
        <w:rPr>
          <w:rFonts w:cs="Inter Tight"/>
          <w:szCs w:val="22"/>
          <w:lang w:val="it-IT" w:eastAsia="it-IT" w:bidi="ar-SA"/>
        </w:rPr>
      </w:pPr>
      <w:r w:rsidRPr="007D73D7">
        <w:rPr>
          <w:rFonts w:cs="Inter Tight"/>
          <w:szCs w:val="22"/>
          <w:lang w:val="it-IT" w:eastAsia="it-IT" w:bidi="ar-SA"/>
        </w:rPr>
        <w:t xml:space="preserve">Per le </w:t>
      </w:r>
      <w:r w:rsidRPr="007D73D7">
        <w:rPr>
          <w:rFonts w:cs="Inter Tight"/>
          <w:b/>
          <w:bCs/>
          <w:szCs w:val="22"/>
          <w:lang w:val="it-IT" w:eastAsia="it-IT" w:bidi="ar-SA"/>
        </w:rPr>
        <w:t>Società affiliate nella Stagione 2026/2027</w:t>
      </w:r>
      <w:r w:rsidRPr="007D73D7">
        <w:rPr>
          <w:rFonts w:cs="Inter Tight"/>
          <w:szCs w:val="22"/>
          <w:lang w:val="it-IT" w:eastAsia="it-IT" w:bidi="ar-SA"/>
        </w:rPr>
        <w:t xml:space="preserve"> esclusivamente per la partecipazione all’attività </w:t>
      </w:r>
      <w:r w:rsidRPr="007D73D7">
        <w:rPr>
          <w:rFonts w:cs="Inter Tight"/>
          <w:b/>
          <w:bCs/>
          <w:szCs w:val="22"/>
          <w:lang w:val="it-IT" w:eastAsia="it-IT" w:bidi="ar-SA"/>
        </w:rPr>
        <w:t>Juniores “pura” o Under 18 “pura”</w:t>
      </w:r>
      <w:r w:rsidRPr="007D73D7">
        <w:rPr>
          <w:rFonts w:cs="Inter Tight"/>
          <w:szCs w:val="22"/>
          <w:lang w:val="it-IT" w:eastAsia="it-IT" w:bidi="ar-SA"/>
        </w:rPr>
        <w:t>, è riconosciuta l’esenzione dal Diritto di Iscrizione a tale campionato</w:t>
      </w:r>
      <w:r w:rsidR="009844E1">
        <w:rPr>
          <w:rFonts w:cs="Inter Tight"/>
          <w:szCs w:val="22"/>
          <w:lang w:val="it-IT" w:eastAsia="it-IT" w:bidi="ar-SA"/>
        </w:rPr>
        <w:t>.</w:t>
      </w:r>
    </w:p>
    <w:p w14:paraId="2B07CA0D" w14:textId="77777777" w:rsidR="003A7354" w:rsidRPr="007D73D7" w:rsidRDefault="003A7354" w:rsidP="00A9749A">
      <w:pPr>
        <w:spacing w:before="0" w:after="0" w:line="240" w:lineRule="auto"/>
        <w:rPr>
          <w:rFonts w:cs="Inter Tight"/>
          <w:szCs w:val="22"/>
          <w:lang w:val="it-IT" w:eastAsia="it-IT" w:bidi="ar-SA"/>
        </w:rPr>
      </w:pPr>
    </w:p>
    <w:p w14:paraId="64DF1D7A" w14:textId="77777777" w:rsidR="003A7354" w:rsidRPr="007D73D7" w:rsidRDefault="003A7354" w:rsidP="00A9749A">
      <w:pPr>
        <w:spacing w:before="0" w:after="0" w:line="240" w:lineRule="auto"/>
        <w:rPr>
          <w:rFonts w:cs="Inter Tight"/>
          <w:b/>
          <w:bCs/>
          <w:szCs w:val="22"/>
          <w:lang w:val="it-IT" w:eastAsia="it-IT" w:bidi="ar-SA"/>
        </w:rPr>
      </w:pPr>
      <w:r w:rsidRPr="007D73D7">
        <w:rPr>
          <w:rFonts w:cs="Inter Tight"/>
          <w:b/>
          <w:bCs/>
          <w:szCs w:val="22"/>
          <w:lang w:val="it-IT" w:eastAsia="it-IT" w:bidi="ar-SA"/>
        </w:rPr>
        <w:t>4. Partecipazione al Calcio a 11 Femminile per la prima volta</w:t>
      </w:r>
    </w:p>
    <w:p w14:paraId="5E7AB978" w14:textId="77777777" w:rsidR="003A7354" w:rsidRPr="007D73D7" w:rsidRDefault="003A7354" w:rsidP="00A9749A">
      <w:pPr>
        <w:spacing w:before="0" w:after="0" w:line="240" w:lineRule="auto"/>
        <w:rPr>
          <w:rFonts w:cs="Inter Tight"/>
          <w:szCs w:val="22"/>
          <w:lang w:val="it-IT" w:eastAsia="it-IT" w:bidi="ar-SA"/>
        </w:rPr>
      </w:pPr>
      <w:r w:rsidRPr="007D73D7">
        <w:rPr>
          <w:rFonts w:cs="Inter Tight"/>
          <w:szCs w:val="22"/>
          <w:lang w:val="it-IT" w:eastAsia="it-IT" w:bidi="ar-SA"/>
        </w:rPr>
        <w:t xml:space="preserve">Le </w:t>
      </w:r>
      <w:r w:rsidRPr="007D73D7">
        <w:rPr>
          <w:rFonts w:cs="Inter Tight"/>
          <w:b/>
          <w:bCs/>
          <w:szCs w:val="22"/>
          <w:lang w:val="it-IT" w:eastAsia="it-IT" w:bidi="ar-SA"/>
        </w:rPr>
        <w:t>Società L.N.D. già partecipanti ai Campionati Nazionali, Regionali o Provinciali di Calcio a 11 maschile</w:t>
      </w:r>
      <w:r w:rsidRPr="007D73D7">
        <w:rPr>
          <w:rFonts w:cs="Inter Tight"/>
          <w:szCs w:val="22"/>
          <w:lang w:val="it-IT" w:eastAsia="it-IT" w:bidi="ar-SA"/>
        </w:rPr>
        <w:t xml:space="preserve">, che per la </w:t>
      </w:r>
      <w:r w:rsidRPr="007D73D7">
        <w:rPr>
          <w:rFonts w:cs="Inter Tight"/>
          <w:b/>
          <w:bCs/>
          <w:szCs w:val="22"/>
          <w:lang w:val="it-IT" w:eastAsia="it-IT" w:bidi="ar-SA"/>
        </w:rPr>
        <w:t>prima volta nella Stagione 2026/2027</w:t>
      </w:r>
      <w:r w:rsidRPr="007D73D7">
        <w:rPr>
          <w:rFonts w:cs="Inter Tight"/>
          <w:szCs w:val="22"/>
          <w:lang w:val="it-IT" w:eastAsia="it-IT" w:bidi="ar-SA"/>
        </w:rPr>
        <w:t xml:space="preserve"> iscrivano una squadra ai </w:t>
      </w:r>
      <w:r w:rsidRPr="007D73D7">
        <w:rPr>
          <w:rFonts w:cs="Inter Tight"/>
          <w:b/>
          <w:bCs/>
          <w:szCs w:val="22"/>
          <w:lang w:val="it-IT" w:eastAsia="it-IT" w:bidi="ar-SA"/>
        </w:rPr>
        <w:t>Campionati Regionali di Calcio a 11 Femminile</w:t>
      </w:r>
      <w:r w:rsidRPr="007D73D7">
        <w:rPr>
          <w:rFonts w:cs="Inter Tight"/>
          <w:szCs w:val="22"/>
          <w:lang w:val="it-IT" w:eastAsia="it-IT" w:bidi="ar-SA"/>
        </w:rPr>
        <w:t>, beneficiano dell’esenzione relativa al Diritto di Iscrizione a quest’ultima competizione.</w:t>
      </w:r>
    </w:p>
    <w:p w14:paraId="252A1CDE" w14:textId="77777777" w:rsidR="003A7354" w:rsidRPr="007D73D7" w:rsidRDefault="003A7354" w:rsidP="00A9749A">
      <w:pPr>
        <w:spacing w:before="0" w:after="0" w:line="240" w:lineRule="auto"/>
        <w:rPr>
          <w:rFonts w:cs="Inter Tight"/>
          <w:b/>
          <w:bCs/>
          <w:szCs w:val="22"/>
          <w:lang w:val="it-IT" w:eastAsia="it-IT" w:bidi="ar-SA"/>
        </w:rPr>
      </w:pPr>
    </w:p>
    <w:p w14:paraId="5BA2362E" w14:textId="77777777" w:rsidR="003A7354" w:rsidRPr="007D73D7" w:rsidRDefault="003A7354" w:rsidP="00A9749A">
      <w:pPr>
        <w:spacing w:before="0" w:after="0" w:line="240" w:lineRule="auto"/>
        <w:rPr>
          <w:rFonts w:cs="Inter Tight"/>
          <w:b/>
          <w:bCs/>
          <w:szCs w:val="22"/>
          <w:lang w:val="it-IT" w:eastAsia="it-IT" w:bidi="ar-SA"/>
        </w:rPr>
      </w:pPr>
      <w:r w:rsidRPr="007D73D7">
        <w:rPr>
          <w:rFonts w:cs="Inter Tight"/>
          <w:b/>
          <w:bCs/>
          <w:szCs w:val="22"/>
          <w:lang w:val="it-IT" w:eastAsia="it-IT" w:bidi="ar-SA"/>
        </w:rPr>
        <w:t>5. Partecipazione alla Serie D Maschile Regionale per la prima volta</w:t>
      </w:r>
    </w:p>
    <w:p w14:paraId="79057220" w14:textId="77777777" w:rsidR="003A7354" w:rsidRPr="007D73D7" w:rsidRDefault="003A7354" w:rsidP="00A9749A">
      <w:pPr>
        <w:spacing w:before="0" w:after="0" w:line="240" w:lineRule="auto"/>
        <w:rPr>
          <w:rFonts w:cs="Inter Tight"/>
          <w:szCs w:val="22"/>
          <w:lang w:val="it-IT" w:eastAsia="it-IT" w:bidi="ar-SA"/>
        </w:rPr>
      </w:pPr>
      <w:r w:rsidRPr="007D73D7">
        <w:rPr>
          <w:rFonts w:cs="Inter Tight"/>
          <w:szCs w:val="22"/>
          <w:lang w:val="it-IT" w:eastAsia="it-IT" w:bidi="ar-SA"/>
        </w:rPr>
        <w:t xml:space="preserve">Le </w:t>
      </w:r>
      <w:r w:rsidRPr="007D73D7">
        <w:rPr>
          <w:rFonts w:cs="Inter Tight"/>
          <w:b/>
          <w:bCs/>
          <w:szCs w:val="22"/>
          <w:lang w:val="it-IT" w:eastAsia="it-IT" w:bidi="ar-SA"/>
        </w:rPr>
        <w:t>Società L.N.D. già attive nei Campionati di Calcio a 11 maschile e/o femminile</w:t>
      </w:r>
      <w:r w:rsidRPr="007D73D7">
        <w:rPr>
          <w:rFonts w:cs="Inter Tight"/>
          <w:szCs w:val="22"/>
          <w:lang w:val="it-IT" w:eastAsia="it-IT" w:bidi="ar-SA"/>
        </w:rPr>
        <w:t xml:space="preserve">, che per la </w:t>
      </w:r>
      <w:r w:rsidRPr="007D73D7">
        <w:rPr>
          <w:rFonts w:cs="Inter Tight"/>
          <w:b/>
          <w:bCs/>
          <w:szCs w:val="22"/>
          <w:lang w:val="it-IT" w:eastAsia="it-IT" w:bidi="ar-SA"/>
        </w:rPr>
        <w:t>prima volta nella Stagione 2026/2027</w:t>
      </w:r>
      <w:r w:rsidRPr="007D73D7">
        <w:rPr>
          <w:rFonts w:cs="Inter Tight"/>
          <w:szCs w:val="22"/>
          <w:lang w:val="it-IT" w:eastAsia="it-IT" w:bidi="ar-SA"/>
        </w:rPr>
        <w:t xml:space="preserve"> partecipino con una propria squadra ai </w:t>
      </w:r>
      <w:r w:rsidRPr="007D73D7">
        <w:rPr>
          <w:rFonts w:cs="Inter Tight"/>
          <w:b/>
          <w:bCs/>
          <w:szCs w:val="22"/>
          <w:lang w:val="it-IT" w:eastAsia="it-IT" w:bidi="ar-SA"/>
        </w:rPr>
        <w:t>Campionati Regionali di Serie D Maschile di Calcio a Cinque</w:t>
      </w:r>
      <w:r w:rsidRPr="007D73D7">
        <w:rPr>
          <w:rFonts w:cs="Inter Tight"/>
          <w:szCs w:val="22"/>
          <w:lang w:val="it-IT" w:eastAsia="it-IT" w:bidi="ar-SA"/>
        </w:rPr>
        <w:t>, usufruiranno della gratuità del Diritto di Iscrizione per questa competizione.</w:t>
      </w:r>
    </w:p>
    <w:p w14:paraId="60F839A6" w14:textId="77777777" w:rsidR="003A7354" w:rsidRPr="007D73D7" w:rsidRDefault="003A7354" w:rsidP="00A9749A">
      <w:pPr>
        <w:spacing w:before="0" w:after="0" w:line="240" w:lineRule="auto"/>
        <w:rPr>
          <w:rFonts w:asciiTheme="minorHAnsi" w:hAnsiTheme="minorHAnsi" w:cstheme="minorHAnsi"/>
          <w:szCs w:val="22"/>
          <w:lang w:val="it-IT" w:eastAsia="it-IT" w:bidi="ar-SA"/>
        </w:rPr>
      </w:pPr>
    </w:p>
    <w:p w14:paraId="7DAD2C7D" w14:textId="77777777" w:rsidR="003A7354" w:rsidRPr="007D73D7" w:rsidRDefault="003A7354" w:rsidP="00EC1329">
      <w:pPr>
        <w:pStyle w:val="Titolo5"/>
        <w:rPr>
          <w:lang w:val="it-IT"/>
        </w:rPr>
      </w:pPr>
      <w:bookmarkStart w:id="48" w:name="_Toc202533364"/>
      <w:bookmarkStart w:id="49" w:name="_Toc233899383"/>
      <w:r w:rsidRPr="007D73D7">
        <w:rPr>
          <w:lang w:val="it-IT"/>
        </w:rPr>
        <w:t>Rateizzazione</w:t>
      </w:r>
      <w:bookmarkEnd w:id="48"/>
      <w:bookmarkEnd w:id="49"/>
    </w:p>
    <w:p w14:paraId="7790B6DC" w14:textId="77777777" w:rsidR="003A7354" w:rsidRPr="007D73D7" w:rsidRDefault="003A7354" w:rsidP="00A9749A">
      <w:pPr>
        <w:widowControl w:val="0"/>
        <w:tabs>
          <w:tab w:val="left" w:pos="1689"/>
          <w:tab w:val="left" w:pos="5102"/>
          <w:tab w:val="left" w:pos="7859"/>
        </w:tabs>
        <w:suppressAutoHyphens/>
        <w:autoSpaceDN w:val="0"/>
        <w:spacing w:after="0" w:line="240" w:lineRule="auto"/>
        <w:textAlignment w:val="baseline"/>
        <w:rPr>
          <w:lang w:val="it-IT"/>
        </w:rPr>
      </w:pPr>
      <w:r w:rsidRPr="007D73D7">
        <w:rPr>
          <w:rFonts w:eastAsia="Lucida Sans Unicode" w:cs="Calibri"/>
          <w:kern w:val="3"/>
          <w:szCs w:val="22"/>
          <w:lang w:val="it-IT" w:eastAsia="it-IT" w:bidi="ar-SA"/>
        </w:rPr>
        <w:t>Il Comitato Regionale Lombardia</w:t>
      </w:r>
      <w:r w:rsidRPr="007D73D7">
        <w:rPr>
          <w:lang w:val="it-IT"/>
        </w:rPr>
        <w:t xml:space="preserve"> ha stabilito i seguenti termini per il saldo dei costi di iscrizione alle competizioni di competenza regionale e provinciale: </w:t>
      </w:r>
    </w:p>
    <w:p w14:paraId="05C41514" w14:textId="77777777" w:rsidR="003A7354" w:rsidRPr="007D73D7" w:rsidRDefault="003A7354" w:rsidP="00A9749A">
      <w:pPr>
        <w:widowControl w:val="0"/>
        <w:tabs>
          <w:tab w:val="left" w:pos="1689"/>
          <w:tab w:val="left" w:pos="5102"/>
          <w:tab w:val="left" w:pos="7859"/>
        </w:tabs>
        <w:suppressAutoHyphens/>
        <w:autoSpaceDN w:val="0"/>
        <w:spacing w:after="0" w:line="240" w:lineRule="auto"/>
        <w:textAlignment w:val="baseline"/>
        <w:rPr>
          <w:lang w:val="it-IT"/>
        </w:rPr>
      </w:pPr>
    </w:p>
    <w:p w14:paraId="4E695D2F" w14:textId="77777777" w:rsidR="003A7354" w:rsidRPr="007D73D7" w:rsidRDefault="003A7354" w:rsidP="00A9749A">
      <w:pPr>
        <w:spacing w:before="0" w:after="0"/>
        <w:rPr>
          <w:lang w:val="it-IT"/>
        </w:rPr>
      </w:pPr>
      <w:r w:rsidRPr="007D73D7">
        <w:rPr>
          <w:b/>
          <w:bCs/>
          <w:u w:val="single"/>
          <w:lang w:val="it-IT"/>
        </w:rPr>
        <w:t>Prima rata</w:t>
      </w:r>
      <w:r w:rsidRPr="007D73D7">
        <w:rPr>
          <w:lang w:val="it-IT"/>
        </w:rPr>
        <w:t xml:space="preserve">: </w:t>
      </w:r>
      <w:r w:rsidRPr="007D73D7">
        <w:rPr>
          <w:lang w:val="it-IT"/>
        </w:rPr>
        <w:tab/>
        <w:t xml:space="preserve">100% della Tassa Associativa alla L.N.D.; </w:t>
      </w:r>
    </w:p>
    <w:p w14:paraId="3B28A167" w14:textId="77777777" w:rsidR="003A7354" w:rsidRPr="007D73D7" w:rsidRDefault="003A7354" w:rsidP="00A9749A">
      <w:pPr>
        <w:spacing w:before="0" w:after="0"/>
        <w:ind w:left="708" w:firstLine="708"/>
        <w:rPr>
          <w:lang w:val="it-IT"/>
        </w:rPr>
      </w:pPr>
      <w:r w:rsidRPr="007D73D7">
        <w:rPr>
          <w:lang w:val="it-IT"/>
        </w:rPr>
        <w:t xml:space="preserve">100% dei Diritti di iscrizione ai Campionati di competenza; </w:t>
      </w:r>
    </w:p>
    <w:p w14:paraId="20C4B148" w14:textId="6D8259D7" w:rsidR="003A7354" w:rsidRPr="007D73D7" w:rsidRDefault="003A7354" w:rsidP="00A9749A">
      <w:pPr>
        <w:spacing w:before="0" w:after="0"/>
        <w:ind w:left="1416"/>
        <w:rPr>
          <w:lang w:val="it-IT"/>
        </w:rPr>
      </w:pPr>
      <w:r w:rsidRPr="007D73D7">
        <w:rPr>
          <w:lang w:val="it-IT"/>
        </w:rPr>
        <w:t>100% debiti residui dalla Stagione 202</w:t>
      </w:r>
      <w:r w:rsidR="006F5679">
        <w:rPr>
          <w:lang w:val="it-IT"/>
        </w:rPr>
        <w:t>5</w:t>
      </w:r>
      <w:r w:rsidRPr="007D73D7">
        <w:rPr>
          <w:lang w:val="it-IT"/>
        </w:rPr>
        <w:t>/202</w:t>
      </w:r>
      <w:r w:rsidR="006F5679">
        <w:rPr>
          <w:lang w:val="it-IT"/>
        </w:rPr>
        <w:t>6</w:t>
      </w:r>
      <w:r w:rsidRPr="007D73D7">
        <w:rPr>
          <w:lang w:val="it-IT"/>
        </w:rPr>
        <w:t xml:space="preserve"> ai sensi dell’art. 31 Reg. LND</w:t>
      </w:r>
      <w:r w:rsidR="006F5679">
        <w:rPr>
          <w:lang w:val="it-IT"/>
        </w:rPr>
        <w:t>;</w:t>
      </w:r>
    </w:p>
    <w:p w14:paraId="34D1C7DC" w14:textId="3CBD6E24" w:rsidR="003A7354" w:rsidRPr="007D73D7" w:rsidRDefault="003A7354" w:rsidP="00A9749A">
      <w:pPr>
        <w:spacing w:before="0" w:after="0"/>
        <w:ind w:left="1416"/>
        <w:rPr>
          <w:lang w:val="it-IT"/>
        </w:rPr>
      </w:pPr>
      <w:r w:rsidRPr="007D73D7">
        <w:rPr>
          <w:lang w:val="it-IT"/>
        </w:rPr>
        <w:t>30% delle spese di assicurazione dei tesserati e acconto spese attività e organizzazione</w:t>
      </w:r>
      <w:r w:rsidR="006F5679">
        <w:rPr>
          <w:lang w:val="it-IT"/>
        </w:rPr>
        <w:t>.</w:t>
      </w:r>
    </w:p>
    <w:p w14:paraId="6EED1F4E" w14:textId="77777777" w:rsidR="003A7354" w:rsidRPr="007D73D7" w:rsidRDefault="003A7354" w:rsidP="00A9749A">
      <w:pPr>
        <w:spacing w:before="0" w:after="0"/>
        <w:rPr>
          <w:lang w:val="it-IT"/>
        </w:rPr>
      </w:pPr>
      <w:r w:rsidRPr="007D73D7">
        <w:rPr>
          <w:b/>
          <w:bCs/>
          <w:lang w:val="it-IT"/>
        </w:rPr>
        <w:t>Scadenza</w:t>
      </w:r>
      <w:r w:rsidRPr="007D73D7">
        <w:rPr>
          <w:lang w:val="it-IT"/>
        </w:rPr>
        <w:t>: entro e non oltre il termine perentorio fissato per l’iscrizione ai Campionati.</w:t>
      </w:r>
    </w:p>
    <w:p w14:paraId="19D6F21E" w14:textId="77777777" w:rsidR="003A7354" w:rsidRPr="007D73D7" w:rsidRDefault="003A7354" w:rsidP="00A9749A">
      <w:pPr>
        <w:spacing w:before="0" w:after="0"/>
        <w:rPr>
          <w:b/>
          <w:bCs/>
          <w:lang w:val="it-IT"/>
        </w:rPr>
      </w:pPr>
    </w:p>
    <w:p w14:paraId="0822CA4E" w14:textId="77777777" w:rsidR="003A7354" w:rsidRPr="007D73D7" w:rsidRDefault="003A7354" w:rsidP="00A9749A">
      <w:pPr>
        <w:spacing w:before="0" w:after="0"/>
        <w:rPr>
          <w:lang w:val="it-IT"/>
        </w:rPr>
      </w:pPr>
      <w:r w:rsidRPr="007D73D7">
        <w:rPr>
          <w:b/>
          <w:bCs/>
          <w:u w:val="single"/>
          <w:lang w:val="it-IT"/>
        </w:rPr>
        <w:t>Ulteriori rate</w:t>
      </w:r>
      <w:r w:rsidRPr="007D73D7">
        <w:rPr>
          <w:lang w:val="it-IT"/>
        </w:rPr>
        <w:t xml:space="preserve">: </w:t>
      </w:r>
      <w:r w:rsidRPr="007D73D7">
        <w:rPr>
          <w:lang w:val="it-IT"/>
        </w:rPr>
        <w:tab/>
        <w:t>tutte di pari importo, a titolo di:</w:t>
      </w:r>
    </w:p>
    <w:p w14:paraId="39B7D972" w14:textId="77777777" w:rsidR="003A7354" w:rsidRPr="007D73D7" w:rsidRDefault="003A7354" w:rsidP="00A9749A">
      <w:pPr>
        <w:numPr>
          <w:ilvl w:val="0"/>
          <w:numId w:val="27"/>
        </w:numPr>
        <w:spacing w:before="0" w:after="0"/>
        <w:contextualSpacing/>
        <w:rPr>
          <w:lang w:val="it-IT"/>
        </w:rPr>
      </w:pPr>
      <w:r w:rsidRPr="007D73D7">
        <w:rPr>
          <w:lang w:val="it-IT"/>
        </w:rPr>
        <w:t xml:space="preserve">spese di assicurazione dei tesserati </w:t>
      </w:r>
    </w:p>
    <w:p w14:paraId="5D1DAC59" w14:textId="77777777" w:rsidR="003A7354" w:rsidRPr="007D73D7" w:rsidRDefault="003A7354" w:rsidP="00A9749A">
      <w:pPr>
        <w:numPr>
          <w:ilvl w:val="0"/>
          <w:numId w:val="27"/>
        </w:numPr>
        <w:spacing w:before="0" w:after="0"/>
        <w:contextualSpacing/>
        <w:rPr>
          <w:lang w:val="it-IT"/>
        </w:rPr>
      </w:pPr>
      <w:r w:rsidRPr="007D73D7">
        <w:rPr>
          <w:lang w:val="it-IT"/>
        </w:rPr>
        <w:t>acconto spese attività e organizzazione:</w:t>
      </w:r>
      <w:r w:rsidRPr="007D73D7">
        <w:rPr>
          <w:lang w:val="it-IT"/>
        </w:rPr>
        <w:tab/>
      </w:r>
      <w:r w:rsidRPr="007D73D7">
        <w:rPr>
          <w:lang w:val="it-IT"/>
        </w:rPr>
        <w:tab/>
      </w:r>
    </w:p>
    <w:p w14:paraId="5669CC8A" w14:textId="77777777" w:rsidR="003A7354" w:rsidRPr="007D73D7" w:rsidRDefault="003A7354" w:rsidP="00A9749A">
      <w:pPr>
        <w:spacing w:before="0" w:after="0"/>
        <w:rPr>
          <w:lang w:val="it-IT"/>
        </w:rPr>
      </w:pPr>
      <w:r w:rsidRPr="007D73D7">
        <w:rPr>
          <w:b/>
          <w:bCs/>
          <w:lang w:val="it-IT"/>
        </w:rPr>
        <w:t>Seconda rata:</w:t>
      </w:r>
      <w:r w:rsidRPr="007D73D7">
        <w:rPr>
          <w:lang w:val="it-IT"/>
        </w:rPr>
        <w:t xml:space="preserve"> </w:t>
      </w:r>
      <w:r w:rsidRPr="007D73D7">
        <w:rPr>
          <w:lang w:val="it-IT"/>
        </w:rPr>
        <w:tab/>
        <w:t>entro e non oltre il 9.10.2026</w:t>
      </w:r>
      <w:r w:rsidRPr="007D73D7">
        <w:rPr>
          <w:lang w:val="it-IT"/>
        </w:rPr>
        <w:tab/>
      </w:r>
    </w:p>
    <w:p w14:paraId="33D8ADCA" w14:textId="77777777" w:rsidR="003A7354" w:rsidRPr="007D73D7" w:rsidRDefault="003A7354" w:rsidP="00A9749A">
      <w:pPr>
        <w:spacing w:before="0" w:after="0"/>
        <w:rPr>
          <w:lang w:val="it-IT"/>
        </w:rPr>
      </w:pPr>
      <w:r w:rsidRPr="007D73D7">
        <w:rPr>
          <w:b/>
          <w:bCs/>
          <w:lang w:val="it-IT"/>
        </w:rPr>
        <w:t>Terza rata:</w:t>
      </w:r>
      <w:r w:rsidRPr="007D73D7">
        <w:rPr>
          <w:lang w:val="it-IT"/>
        </w:rPr>
        <w:t xml:space="preserve"> </w:t>
      </w:r>
      <w:r w:rsidRPr="007D73D7">
        <w:rPr>
          <w:lang w:val="it-IT"/>
        </w:rPr>
        <w:tab/>
        <w:t>entro e non oltre il 9.11.2026</w:t>
      </w:r>
      <w:r w:rsidRPr="007D73D7">
        <w:rPr>
          <w:lang w:val="it-IT"/>
        </w:rPr>
        <w:tab/>
      </w:r>
    </w:p>
    <w:p w14:paraId="1A8FE831" w14:textId="77777777" w:rsidR="003A7354" w:rsidRPr="007D73D7" w:rsidRDefault="003A7354" w:rsidP="00A9749A">
      <w:pPr>
        <w:rPr>
          <w:lang w:val="it-IT"/>
        </w:rPr>
      </w:pPr>
      <w:r w:rsidRPr="007D73D7">
        <w:rPr>
          <w:b/>
          <w:bCs/>
          <w:lang w:val="it-IT"/>
        </w:rPr>
        <w:t>Quarta rata:</w:t>
      </w:r>
      <w:r w:rsidRPr="007D73D7">
        <w:rPr>
          <w:lang w:val="it-IT"/>
        </w:rPr>
        <w:t xml:space="preserve"> </w:t>
      </w:r>
      <w:r w:rsidRPr="007D73D7">
        <w:rPr>
          <w:lang w:val="it-IT"/>
        </w:rPr>
        <w:tab/>
        <w:t>entro e non oltre il 9.12.2026</w:t>
      </w:r>
      <w:r w:rsidRPr="007D73D7">
        <w:rPr>
          <w:lang w:val="it-IT"/>
        </w:rPr>
        <w:tab/>
      </w:r>
    </w:p>
    <w:p w14:paraId="1DCB500F" w14:textId="77777777" w:rsidR="003A7354" w:rsidRPr="007D73D7" w:rsidRDefault="003A7354" w:rsidP="00A9749A">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In caso di mancato versamento nei termini previsti, ai sensi dell’art. 33 c. VI Reg. LND, il Comitato disporrà prelievi coattivi in occasione di gare di campionato o amichevoli, in campo interno o esterno, delle Società inadempienti, con spese di esazione a carico di queste ultime nella misura del 10% della somma oggetto di esazione. A tal riguardo si ricorda che, ai sensi dell’art. 53, comma 6, comma 5</w:t>
      </w:r>
      <w:r w:rsidRPr="007D73D7">
        <w:rPr>
          <w:rFonts w:eastAsia="Lucida Sans Unicode" w:cs="Calibri"/>
          <w:i/>
          <w:iCs/>
          <w:kern w:val="3"/>
          <w:szCs w:val="22"/>
          <w:lang w:val="it-IT" w:eastAsia="it-IT" w:bidi="ar-SA"/>
        </w:rPr>
        <w:t>bis</w:t>
      </w:r>
      <w:r w:rsidRPr="007D73D7">
        <w:rPr>
          <w:rFonts w:eastAsia="Lucida Sans Unicode" w:cs="Calibri"/>
          <w:kern w:val="3"/>
          <w:szCs w:val="22"/>
          <w:lang w:val="it-IT" w:eastAsia="it-IT" w:bidi="ar-SA"/>
        </w:rPr>
        <w:t>, le società dilettantistiche che, a causa del mancato adempimento degli oneri di iscrizione al Campionato, non disputino due gare, ai sensi del regolamento della LND, sono escluse dal Campionato stesso.</w:t>
      </w:r>
    </w:p>
    <w:p w14:paraId="1BCB0207" w14:textId="77777777" w:rsidR="003A7354" w:rsidRPr="007D73D7" w:rsidRDefault="003A7354" w:rsidP="00A9749A">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56199152" w14:textId="77777777" w:rsidR="003A7354" w:rsidRPr="007D73D7" w:rsidRDefault="003A7354" w:rsidP="009A43D3">
      <w:pPr>
        <w:pStyle w:val="Titolo5"/>
        <w:rPr>
          <w:rFonts w:eastAsia="Lucida Sans Unicode"/>
          <w:lang w:val="it-IT" w:eastAsia="it-IT" w:bidi="ar-SA"/>
        </w:rPr>
      </w:pPr>
      <w:bookmarkStart w:id="50" w:name="_Toc202533365"/>
      <w:bookmarkStart w:id="51" w:name="_Toc233899384"/>
      <w:r w:rsidRPr="007D73D7">
        <w:rPr>
          <w:rFonts w:eastAsia="Lucida Sans Unicode"/>
          <w:lang w:val="it-IT" w:eastAsia="it-IT" w:bidi="ar-SA"/>
        </w:rPr>
        <w:t>PAGAMENTO ISCRIZIONE</w:t>
      </w:r>
      <w:bookmarkEnd w:id="50"/>
      <w:bookmarkEnd w:id="51"/>
    </w:p>
    <w:p w14:paraId="2DE8DB45"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Previa verifica dell’effettiva capienza del </w:t>
      </w:r>
      <w:proofErr w:type="spellStart"/>
      <w:r w:rsidRPr="007D73D7">
        <w:rPr>
          <w:rFonts w:eastAsia="Lucida Sans Unicode" w:cs="Calibri"/>
          <w:i/>
          <w:iCs/>
          <w:kern w:val="3"/>
          <w:szCs w:val="22"/>
          <w:lang w:val="it-IT" w:eastAsia="it-IT" w:bidi="ar-SA"/>
        </w:rPr>
        <w:t>wallet</w:t>
      </w:r>
      <w:proofErr w:type="spellEnd"/>
      <w:r w:rsidRPr="007D73D7">
        <w:rPr>
          <w:rFonts w:eastAsia="Lucida Sans Unicode" w:cs="Calibri"/>
          <w:kern w:val="3"/>
          <w:szCs w:val="22"/>
          <w:lang w:val="it-IT" w:eastAsia="it-IT" w:bidi="ar-SA"/>
        </w:rPr>
        <w:t xml:space="preserve"> e/o versato quanto necessario, procedere al pagamento accedendo al Portale Società e procedendo come segue: </w:t>
      </w:r>
    </w:p>
    <w:p w14:paraId="5930AFCB"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selezionare “</w:t>
      </w:r>
      <w:r w:rsidRPr="007D73D7">
        <w:rPr>
          <w:rFonts w:eastAsia="Lucida Sans Unicode" w:cs="Calibri"/>
          <w:i/>
          <w:iCs/>
          <w:kern w:val="3"/>
          <w:szCs w:val="22"/>
          <w:lang w:val="it-IT" w:eastAsia="it-IT" w:bidi="ar-SA"/>
        </w:rPr>
        <w:t>Iscrizioni Regionali e Provinciali</w:t>
      </w:r>
      <w:r w:rsidRPr="007D73D7">
        <w:rPr>
          <w:rFonts w:eastAsia="Lucida Sans Unicode" w:cs="Calibri"/>
          <w:kern w:val="3"/>
          <w:szCs w:val="22"/>
          <w:lang w:val="it-IT" w:eastAsia="it-IT" w:bidi="ar-SA"/>
        </w:rPr>
        <w:t xml:space="preserve">” </w:t>
      </w:r>
    </w:p>
    <w:p w14:paraId="3BD4F4C2"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Sezione “</w:t>
      </w:r>
      <w:r w:rsidRPr="007D73D7">
        <w:rPr>
          <w:rFonts w:eastAsia="Lucida Sans Unicode" w:cs="Calibri"/>
          <w:i/>
          <w:iCs/>
          <w:kern w:val="3"/>
          <w:szCs w:val="22"/>
          <w:lang w:val="it-IT" w:eastAsia="it-IT" w:bidi="ar-SA"/>
        </w:rPr>
        <w:t>Gestione Pagamenti Iscrizioni</w:t>
      </w:r>
      <w:r w:rsidRPr="007D73D7">
        <w:rPr>
          <w:rFonts w:eastAsia="Lucida Sans Unicode" w:cs="Calibri"/>
          <w:kern w:val="3"/>
          <w:szCs w:val="22"/>
          <w:lang w:val="it-IT" w:eastAsia="it-IT" w:bidi="ar-SA"/>
        </w:rPr>
        <w:t xml:space="preserve">” </w:t>
      </w:r>
    </w:p>
    <w:p w14:paraId="73BE9389"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Selezionare “</w:t>
      </w:r>
      <w:r w:rsidRPr="007D73D7">
        <w:rPr>
          <w:rFonts w:eastAsia="Lucida Sans Unicode" w:cs="Calibri"/>
          <w:i/>
          <w:iCs/>
          <w:kern w:val="3"/>
          <w:szCs w:val="22"/>
          <w:lang w:val="it-IT" w:eastAsia="it-IT" w:bidi="ar-SA"/>
        </w:rPr>
        <w:t>Pagamento documenti iscrizione da portafoglio</w:t>
      </w:r>
      <w:r w:rsidRPr="007D73D7">
        <w:rPr>
          <w:rFonts w:eastAsia="Lucida Sans Unicode" w:cs="Calibri"/>
          <w:kern w:val="3"/>
          <w:szCs w:val="22"/>
          <w:lang w:val="it-IT" w:eastAsia="it-IT" w:bidi="ar-SA"/>
        </w:rPr>
        <w:t>”</w:t>
      </w:r>
    </w:p>
    <w:p w14:paraId="712EDF89"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successivamente “</w:t>
      </w:r>
      <w:r w:rsidRPr="007D73D7">
        <w:rPr>
          <w:rFonts w:eastAsia="Lucida Sans Unicode" w:cs="Calibri"/>
          <w:i/>
          <w:iCs/>
          <w:kern w:val="3"/>
          <w:szCs w:val="22"/>
          <w:lang w:val="it-IT" w:eastAsia="it-IT" w:bidi="ar-SA"/>
        </w:rPr>
        <w:t>Procedi con il pagamento</w:t>
      </w:r>
      <w:r w:rsidRPr="007D73D7">
        <w:rPr>
          <w:rFonts w:eastAsia="Lucida Sans Unicode" w:cs="Calibri"/>
          <w:kern w:val="3"/>
          <w:szCs w:val="22"/>
          <w:lang w:val="it-IT" w:eastAsia="it-IT" w:bidi="ar-SA"/>
        </w:rPr>
        <w:t xml:space="preserve">”. </w:t>
      </w:r>
    </w:p>
    <w:p w14:paraId="2E4272D9"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Inserire l’importo come reperibile in “</w:t>
      </w:r>
      <w:r w:rsidRPr="007D73D7">
        <w:rPr>
          <w:rFonts w:eastAsia="Lucida Sans Unicode" w:cs="Calibri"/>
          <w:i/>
          <w:iCs/>
          <w:kern w:val="3"/>
          <w:szCs w:val="22"/>
          <w:lang w:val="it-IT" w:eastAsia="it-IT" w:bidi="ar-SA"/>
        </w:rPr>
        <w:t>Scadenzario Documenti di Iscrizione</w:t>
      </w:r>
      <w:r w:rsidRPr="007D73D7">
        <w:rPr>
          <w:rFonts w:eastAsia="Lucida Sans Unicode" w:cs="Calibri"/>
          <w:kern w:val="3"/>
          <w:szCs w:val="22"/>
          <w:lang w:val="it-IT" w:eastAsia="it-IT" w:bidi="ar-SA"/>
        </w:rPr>
        <w:t xml:space="preserve">” </w:t>
      </w:r>
    </w:p>
    <w:p w14:paraId="463CADD9"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confermare il pagamento.</w:t>
      </w:r>
    </w:p>
    <w:p w14:paraId="20E62E75"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39910310"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Una volta completata l’operazione, la Società troverà nella specifica area Società l’elenco delle ricevute emesse e potrà provvedere alla relativa stampa.</w:t>
      </w:r>
    </w:p>
    <w:p w14:paraId="0B2F5E5F"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33442905" w14:textId="77777777" w:rsidR="003A7354" w:rsidRPr="007D73D7" w:rsidRDefault="003A7354" w:rsidP="00A021D8">
      <w:pPr>
        <w:pStyle w:val="Titolo5"/>
        <w:rPr>
          <w:rFonts w:eastAsia="Lucida Sans Unicode"/>
          <w:lang w:val="it-IT" w:eastAsia="it-IT" w:bidi="ar-SA"/>
        </w:rPr>
      </w:pPr>
      <w:bookmarkStart w:id="52" w:name="_Toc202533366"/>
      <w:bookmarkStart w:id="53" w:name="_Toc233899385"/>
      <w:r w:rsidRPr="007D73D7">
        <w:rPr>
          <w:rFonts w:eastAsia="Lucida Sans Unicode"/>
          <w:lang w:val="it-IT" w:eastAsia="it-IT" w:bidi="ar-SA"/>
        </w:rPr>
        <w:lastRenderedPageBreak/>
        <w:t>Modalità adesione alla rateizzazione</w:t>
      </w:r>
      <w:bookmarkEnd w:id="52"/>
      <w:bookmarkEnd w:id="53"/>
    </w:p>
    <w:p w14:paraId="58E67BBB"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Il piano di rateizzazione </w:t>
      </w:r>
      <w:r w:rsidRPr="007D73D7">
        <w:rPr>
          <w:rFonts w:eastAsia="Lucida Sans Unicode" w:cs="Calibri"/>
          <w:b/>
          <w:bCs/>
          <w:kern w:val="3"/>
          <w:szCs w:val="22"/>
          <w:u w:val="single"/>
          <w:lang w:val="it-IT" w:eastAsia="it-IT" w:bidi="ar-SA"/>
        </w:rPr>
        <w:t>viene generato automaticamente secondo i già menzionati limiti concessi</w:t>
      </w:r>
      <w:r w:rsidRPr="007D73D7">
        <w:rPr>
          <w:rFonts w:eastAsia="Lucida Sans Unicode" w:cs="Calibri"/>
          <w:kern w:val="3"/>
          <w:szCs w:val="22"/>
          <w:lang w:val="it-IT" w:eastAsia="it-IT" w:bidi="ar-SA"/>
        </w:rPr>
        <w:t xml:space="preserve"> dai regolamenti e dalle circolari della L.N.D. ed aggiornato automaticamente in base alle successive eventuali iscrizioni.</w:t>
      </w:r>
    </w:p>
    <w:p w14:paraId="1D25A9C0"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48EDE50B"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b/>
          <w:bCs/>
          <w:kern w:val="3"/>
          <w:szCs w:val="22"/>
          <w:lang w:val="it-IT" w:eastAsia="it-IT" w:bidi="ar-SA"/>
        </w:rPr>
        <w:t xml:space="preserve">Pagamento rata: </w:t>
      </w:r>
      <w:r w:rsidRPr="007D73D7">
        <w:rPr>
          <w:rFonts w:eastAsia="Lucida Sans Unicode" w:cs="Calibri"/>
          <w:kern w:val="3"/>
          <w:szCs w:val="22"/>
          <w:lang w:val="it-IT" w:eastAsia="it-IT" w:bidi="ar-SA"/>
        </w:rPr>
        <w:t xml:space="preserve">per il pagamento della </w:t>
      </w:r>
      <w:r w:rsidRPr="007D73D7">
        <w:rPr>
          <w:rFonts w:eastAsia="Lucida Sans Unicode" w:cs="Calibri"/>
          <w:b/>
          <w:bCs/>
          <w:kern w:val="3"/>
          <w:szCs w:val="22"/>
          <w:lang w:val="it-IT" w:eastAsia="it-IT" w:bidi="ar-SA"/>
        </w:rPr>
        <w:t>prima rata di iscrizione</w:t>
      </w:r>
      <w:r w:rsidRPr="007D73D7">
        <w:rPr>
          <w:rFonts w:eastAsia="Lucida Sans Unicode" w:cs="Calibri"/>
          <w:kern w:val="3"/>
          <w:szCs w:val="22"/>
          <w:lang w:val="it-IT" w:eastAsia="it-IT" w:bidi="ar-SA"/>
        </w:rPr>
        <w:t xml:space="preserve"> si prega le Società anzitutto di </w:t>
      </w:r>
      <w:r w:rsidRPr="007D73D7">
        <w:rPr>
          <w:rFonts w:eastAsia="Lucida Sans Unicode" w:cs="Calibri"/>
          <w:b/>
          <w:bCs/>
          <w:kern w:val="3"/>
          <w:szCs w:val="22"/>
          <w:u w:val="single"/>
          <w:lang w:val="it-IT" w:eastAsia="it-IT" w:bidi="ar-SA"/>
        </w:rPr>
        <w:t xml:space="preserve">verificare per tempo la disponibilità di credito del proprio </w:t>
      </w:r>
      <w:proofErr w:type="spellStart"/>
      <w:r w:rsidRPr="007D73D7">
        <w:rPr>
          <w:rFonts w:eastAsia="Lucida Sans Unicode" w:cs="Calibri"/>
          <w:b/>
          <w:bCs/>
          <w:i/>
          <w:iCs/>
          <w:kern w:val="3"/>
          <w:szCs w:val="22"/>
          <w:u w:val="single"/>
          <w:lang w:val="it-IT" w:eastAsia="it-IT" w:bidi="ar-SA"/>
        </w:rPr>
        <w:t>wallet</w:t>
      </w:r>
      <w:proofErr w:type="spellEnd"/>
      <w:r w:rsidRPr="007D73D7">
        <w:rPr>
          <w:rFonts w:eastAsia="Lucida Sans Unicode" w:cs="Calibri"/>
          <w:b/>
          <w:bCs/>
          <w:kern w:val="3"/>
          <w:szCs w:val="22"/>
          <w:u w:val="single"/>
          <w:lang w:val="it-IT" w:eastAsia="it-IT" w:bidi="ar-SA"/>
        </w:rPr>
        <w:t xml:space="preserve"> “ISCRIZIONI”</w:t>
      </w:r>
      <w:r w:rsidRPr="007D73D7">
        <w:rPr>
          <w:rFonts w:eastAsia="Lucida Sans Unicode" w:cs="Calibri"/>
          <w:kern w:val="3"/>
          <w:szCs w:val="22"/>
          <w:lang w:val="it-IT" w:eastAsia="it-IT" w:bidi="ar-SA"/>
        </w:rPr>
        <w:t>, consapevoli che il pagamento della ricarica</w:t>
      </w:r>
      <w:r w:rsidRPr="007D73D7">
        <w:rPr>
          <w:rFonts w:eastAsia="Lucida Sans Unicode" w:cs="Calibri"/>
          <w:b/>
          <w:bCs/>
          <w:kern w:val="3"/>
          <w:szCs w:val="22"/>
          <w:lang w:val="it-IT" w:eastAsia="it-IT" w:bidi="ar-SA"/>
        </w:rPr>
        <w:t xml:space="preserve"> </w:t>
      </w:r>
      <w:r w:rsidRPr="007D73D7">
        <w:rPr>
          <w:rFonts w:eastAsia="Lucida Sans Unicode" w:cs="Calibri"/>
          <w:b/>
          <w:bCs/>
          <w:kern w:val="3"/>
          <w:szCs w:val="22"/>
          <w:u w:val="single"/>
          <w:lang w:val="it-IT" w:eastAsia="it-IT" w:bidi="ar-SA"/>
        </w:rPr>
        <w:t>non</w:t>
      </w:r>
      <w:r w:rsidRPr="007D73D7">
        <w:rPr>
          <w:rFonts w:eastAsia="Lucida Sans Unicode" w:cs="Calibri"/>
          <w:kern w:val="3"/>
          <w:szCs w:val="22"/>
          <w:lang w:val="it-IT" w:eastAsia="it-IT" w:bidi="ar-SA"/>
        </w:rPr>
        <w:t xml:space="preserve"> costituisce saldo dell’iscrizione. I pagamenti delle rate si </w:t>
      </w:r>
      <w:r w:rsidRPr="007D73D7">
        <w:rPr>
          <w:rFonts w:eastAsia="Lucida Sans Unicode" w:cs="Calibri"/>
          <w:b/>
          <w:bCs/>
          <w:kern w:val="3"/>
          <w:szCs w:val="22"/>
          <w:u w:val="single"/>
          <w:lang w:val="it-IT" w:eastAsia="it-IT" w:bidi="ar-SA"/>
        </w:rPr>
        <w:t>perfezionano</w:t>
      </w:r>
      <w:r w:rsidRPr="007D73D7">
        <w:rPr>
          <w:rFonts w:eastAsia="Lucida Sans Unicode" w:cs="Calibri"/>
          <w:kern w:val="3"/>
          <w:szCs w:val="22"/>
          <w:lang w:val="it-IT" w:eastAsia="it-IT" w:bidi="ar-SA"/>
        </w:rPr>
        <w:t xml:space="preserve"> mediante la seguente </w:t>
      </w:r>
      <w:r w:rsidRPr="007D73D7">
        <w:rPr>
          <w:rFonts w:eastAsia="Lucida Sans Unicode" w:cs="Calibri"/>
          <w:b/>
          <w:bCs/>
          <w:i/>
          <w:iCs/>
          <w:kern w:val="3"/>
          <w:szCs w:val="22"/>
          <w:u w:val="single"/>
          <w:lang w:val="it-IT" w:eastAsia="it-IT" w:bidi="ar-SA"/>
        </w:rPr>
        <w:t>PROCEDURA</w:t>
      </w:r>
      <w:r w:rsidRPr="007D73D7">
        <w:rPr>
          <w:rFonts w:eastAsia="Lucida Sans Unicode" w:cs="Calibri"/>
          <w:kern w:val="3"/>
          <w:szCs w:val="22"/>
          <w:lang w:val="it-IT" w:eastAsia="it-IT" w:bidi="ar-SA"/>
        </w:rPr>
        <w:t>: entrare nel Portale Società e scegliere dal menu la voce “</w:t>
      </w:r>
      <w:r w:rsidRPr="007D73D7">
        <w:rPr>
          <w:rFonts w:eastAsia="Lucida Sans Unicode" w:cs="Calibri"/>
          <w:i/>
          <w:iCs/>
          <w:kern w:val="3"/>
          <w:szCs w:val="22"/>
          <w:lang w:val="it-IT" w:eastAsia="it-IT" w:bidi="ar-SA"/>
        </w:rPr>
        <w:t>Iscrizioni Regionali e Provinciali</w:t>
      </w:r>
      <w:r w:rsidRPr="007D73D7">
        <w:rPr>
          <w:rFonts w:eastAsia="Lucida Sans Unicode" w:cs="Calibri"/>
          <w:kern w:val="3"/>
          <w:szCs w:val="22"/>
          <w:lang w:val="it-IT" w:eastAsia="it-IT" w:bidi="ar-SA"/>
        </w:rPr>
        <w:t>” -&gt; Sezione “</w:t>
      </w:r>
      <w:r w:rsidRPr="007D73D7">
        <w:rPr>
          <w:rFonts w:eastAsia="Lucida Sans Unicode" w:cs="Calibri"/>
          <w:i/>
          <w:iCs/>
          <w:kern w:val="3"/>
          <w:szCs w:val="22"/>
          <w:lang w:val="it-IT" w:eastAsia="it-IT" w:bidi="ar-SA"/>
        </w:rPr>
        <w:t>Gestione Pagamenti Iscrizioni</w:t>
      </w:r>
      <w:r w:rsidRPr="007D73D7">
        <w:rPr>
          <w:rFonts w:eastAsia="Lucida Sans Unicode" w:cs="Calibri"/>
          <w:kern w:val="3"/>
          <w:szCs w:val="22"/>
          <w:lang w:val="it-IT" w:eastAsia="it-IT" w:bidi="ar-SA"/>
        </w:rPr>
        <w:t>” -&gt; Selezionare “</w:t>
      </w:r>
      <w:r w:rsidRPr="007D73D7">
        <w:rPr>
          <w:rFonts w:eastAsia="Lucida Sans Unicode" w:cs="Calibri"/>
          <w:i/>
          <w:iCs/>
          <w:kern w:val="3"/>
          <w:szCs w:val="22"/>
          <w:lang w:val="it-IT" w:eastAsia="it-IT" w:bidi="ar-SA"/>
        </w:rPr>
        <w:t>Pagamento documenti iscrizioni</w:t>
      </w:r>
      <w:r w:rsidRPr="007D73D7">
        <w:rPr>
          <w:rFonts w:eastAsia="Lucida Sans Unicode" w:cs="Calibri"/>
          <w:kern w:val="3"/>
          <w:szCs w:val="22"/>
          <w:lang w:val="it-IT" w:eastAsia="it-IT" w:bidi="ar-SA"/>
        </w:rPr>
        <w:t>” -&gt; e successivamente “</w:t>
      </w:r>
      <w:r w:rsidRPr="007D73D7">
        <w:rPr>
          <w:rFonts w:eastAsia="Lucida Sans Unicode" w:cs="Calibri"/>
          <w:i/>
          <w:iCs/>
          <w:kern w:val="3"/>
          <w:szCs w:val="22"/>
          <w:lang w:val="it-IT" w:eastAsia="it-IT" w:bidi="ar-SA"/>
        </w:rPr>
        <w:t>Scadenzario Documenti di Iscrizione</w:t>
      </w:r>
      <w:r w:rsidRPr="007D73D7">
        <w:rPr>
          <w:rFonts w:eastAsia="Lucida Sans Unicode" w:cs="Calibri"/>
          <w:kern w:val="3"/>
          <w:szCs w:val="22"/>
          <w:lang w:val="it-IT" w:eastAsia="it-IT" w:bidi="ar-SA"/>
        </w:rPr>
        <w:t>”.</w:t>
      </w:r>
    </w:p>
    <w:p w14:paraId="6978BCF9"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57F67E76" w14:textId="77777777" w:rsidR="003A7354" w:rsidRPr="007D73D7" w:rsidRDefault="003A7354" w:rsidP="00C80B15">
      <w:pPr>
        <w:pStyle w:val="Titolo5"/>
        <w:rPr>
          <w:rFonts w:eastAsia="Lucida Sans Unicode"/>
          <w:lang w:val="it-IT" w:eastAsia="it-IT" w:bidi="ar-SA"/>
        </w:rPr>
      </w:pPr>
      <w:bookmarkStart w:id="54" w:name="_Toc202533367"/>
      <w:bookmarkStart w:id="55" w:name="_Toc233899386"/>
      <w:r w:rsidRPr="007D73D7">
        <w:rPr>
          <w:rFonts w:eastAsia="Lucida Sans Unicode"/>
          <w:lang w:val="it-IT" w:eastAsia="it-IT" w:bidi="ar-SA"/>
        </w:rPr>
        <w:t>Modalità ricariche wallet</w:t>
      </w:r>
      <w:bookmarkEnd w:id="54"/>
      <w:bookmarkEnd w:id="55"/>
    </w:p>
    <w:p w14:paraId="265E6530"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0E5CA0A2"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In caso di mancanza fondi sul proprio </w:t>
      </w:r>
      <w:proofErr w:type="spellStart"/>
      <w:r w:rsidRPr="007D73D7">
        <w:rPr>
          <w:rFonts w:eastAsia="Lucida Sans Unicode" w:cs="Calibri"/>
          <w:kern w:val="3"/>
          <w:szCs w:val="22"/>
          <w:lang w:val="it-IT" w:eastAsia="it-IT" w:bidi="ar-SA"/>
        </w:rPr>
        <w:t>wallet</w:t>
      </w:r>
      <w:proofErr w:type="spellEnd"/>
      <w:r w:rsidRPr="007D73D7">
        <w:rPr>
          <w:rFonts w:eastAsia="Lucida Sans Unicode" w:cs="Calibri"/>
          <w:kern w:val="3"/>
          <w:szCs w:val="22"/>
          <w:lang w:val="it-IT" w:eastAsia="it-IT" w:bidi="ar-SA"/>
        </w:rPr>
        <w:t xml:space="preserve"> “ISCRIZIONI” si dovrà procedere alla sua RICARICA (dal proprio portale Società: area “</w:t>
      </w:r>
      <w:r w:rsidRPr="007D73D7">
        <w:rPr>
          <w:rFonts w:eastAsia="Lucida Sans Unicode" w:cs="Calibri"/>
          <w:i/>
          <w:iCs/>
          <w:kern w:val="3"/>
          <w:szCs w:val="22"/>
          <w:lang w:val="it-IT" w:eastAsia="it-IT" w:bidi="ar-SA"/>
        </w:rPr>
        <w:t>Portafoglio Pag. attività regionale e provinciale</w:t>
      </w:r>
      <w:r w:rsidRPr="007D73D7">
        <w:rPr>
          <w:rFonts w:eastAsia="Lucida Sans Unicode" w:cs="Calibri"/>
          <w:kern w:val="3"/>
          <w:szCs w:val="22"/>
          <w:lang w:val="it-IT" w:eastAsia="it-IT" w:bidi="ar-SA"/>
        </w:rPr>
        <w:t>” -&gt; poi selezionare “</w:t>
      </w:r>
      <w:r w:rsidRPr="007D73D7">
        <w:rPr>
          <w:rFonts w:eastAsia="Lucida Sans Unicode" w:cs="Calibri"/>
          <w:i/>
          <w:iCs/>
          <w:kern w:val="3"/>
          <w:szCs w:val="22"/>
          <w:lang w:val="it-IT" w:eastAsia="it-IT" w:bidi="ar-SA"/>
        </w:rPr>
        <w:t>inserimento richiesta di ricarica Portafoglio</w:t>
      </w:r>
      <w:r w:rsidRPr="007D73D7">
        <w:rPr>
          <w:rFonts w:eastAsia="Lucida Sans Unicode" w:cs="Calibri"/>
          <w:kern w:val="3"/>
          <w:szCs w:val="22"/>
          <w:lang w:val="it-IT" w:eastAsia="it-IT" w:bidi="ar-SA"/>
        </w:rPr>
        <w:t>) mediante i seguenti metodi:</w:t>
      </w:r>
    </w:p>
    <w:p w14:paraId="128B1130"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7C1F29F6"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u w:val="single"/>
          <w:lang w:val="it-IT" w:eastAsia="it-IT" w:bidi="ar-SA"/>
        </w:rPr>
      </w:pPr>
      <w:r w:rsidRPr="007D73D7">
        <w:rPr>
          <w:rFonts w:eastAsia="Lucida Sans Unicode" w:cs="Calibri"/>
          <w:b/>
          <w:bCs/>
          <w:kern w:val="3"/>
          <w:szCs w:val="22"/>
          <w:u w:val="single"/>
          <w:lang w:val="it-IT" w:eastAsia="it-IT" w:bidi="ar-SA"/>
        </w:rPr>
        <w:t>ONLINE</w:t>
      </w:r>
      <w:r w:rsidRPr="007D73D7">
        <w:rPr>
          <w:rFonts w:eastAsia="Lucida Sans Unicode" w:cs="Calibri"/>
          <w:kern w:val="3"/>
          <w:szCs w:val="22"/>
          <w:u w:val="single"/>
          <w:lang w:val="it-IT" w:eastAsia="it-IT" w:bidi="ar-SA"/>
        </w:rPr>
        <w:t xml:space="preserve">:                                           </w:t>
      </w:r>
    </w:p>
    <w:p w14:paraId="5299C62A"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70542693"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 Trasferimento tra </w:t>
      </w:r>
      <w:proofErr w:type="spellStart"/>
      <w:r w:rsidRPr="007D73D7">
        <w:rPr>
          <w:rFonts w:eastAsia="Lucida Sans Unicode" w:cs="Calibri"/>
          <w:kern w:val="3"/>
          <w:szCs w:val="22"/>
          <w:lang w:val="it-IT" w:eastAsia="it-IT" w:bidi="ar-SA"/>
        </w:rPr>
        <w:t>wallet</w:t>
      </w:r>
      <w:proofErr w:type="spellEnd"/>
      <w:r w:rsidRPr="007D73D7">
        <w:rPr>
          <w:rFonts w:eastAsia="Lucida Sans Unicode" w:cs="Calibri"/>
          <w:kern w:val="3"/>
          <w:szCs w:val="22"/>
          <w:lang w:val="it-IT" w:eastAsia="it-IT" w:bidi="ar-SA"/>
        </w:rPr>
        <w:t xml:space="preserve"> </w:t>
      </w:r>
      <w:r w:rsidRPr="007D73D7">
        <w:rPr>
          <w:rFonts w:eastAsia="Lucida Sans Unicode" w:cs="Calibri"/>
          <w:b/>
          <w:bCs/>
          <w:i/>
          <w:iCs/>
          <w:kern w:val="3"/>
          <w:szCs w:val="22"/>
          <w:lang w:val="it-IT" w:eastAsia="it-IT" w:bidi="ar-SA"/>
        </w:rPr>
        <w:t xml:space="preserve">(immediato) </w:t>
      </w:r>
      <w:r w:rsidRPr="007D73D7">
        <w:rPr>
          <w:rFonts w:eastAsia="Lucida Sans Unicode" w:cs="Calibri"/>
          <w:b/>
          <w:bCs/>
          <w:i/>
          <w:iCs/>
          <w:kern w:val="3"/>
          <w:szCs w:val="22"/>
          <w:lang w:val="it-IT" w:eastAsia="it-IT" w:bidi="ar-SA"/>
        </w:rPr>
        <w:tab/>
      </w:r>
      <w:r w:rsidRPr="007D73D7">
        <w:rPr>
          <w:rFonts w:eastAsia="Lucida Sans Unicode" w:cs="Calibri"/>
          <w:b/>
          <w:bCs/>
          <w:i/>
          <w:iCs/>
          <w:kern w:val="3"/>
          <w:szCs w:val="22"/>
          <w:lang w:val="it-IT" w:eastAsia="it-IT" w:bidi="ar-SA"/>
        </w:rPr>
        <w:sym w:font="Wingdings" w:char="F0E0"/>
      </w:r>
      <w:r w:rsidRPr="007D73D7">
        <w:rPr>
          <w:rFonts w:eastAsia="Lucida Sans Unicode" w:cs="Calibri"/>
          <w:b/>
          <w:bCs/>
          <w:i/>
          <w:iCs/>
          <w:kern w:val="3"/>
          <w:szCs w:val="22"/>
          <w:lang w:val="it-IT" w:eastAsia="it-IT" w:bidi="ar-SA"/>
        </w:rPr>
        <w:t xml:space="preserve"> 0,00€</w:t>
      </w:r>
    </w:p>
    <w:p w14:paraId="6758D621"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MAV light bancario (</w:t>
      </w:r>
      <w:r w:rsidRPr="007D73D7">
        <w:rPr>
          <w:rFonts w:eastAsia="Lucida Sans Unicode" w:cs="Calibri"/>
          <w:b/>
          <w:bCs/>
          <w:i/>
          <w:iCs/>
          <w:kern w:val="3"/>
          <w:szCs w:val="22"/>
          <w:lang w:val="it-IT" w:eastAsia="it-IT" w:bidi="ar-SA"/>
        </w:rPr>
        <w:t>4/5 giorni lavorativi</w:t>
      </w:r>
      <w:r w:rsidRPr="007D73D7">
        <w:rPr>
          <w:rFonts w:eastAsia="Lucida Sans Unicode" w:cs="Calibri"/>
          <w:kern w:val="3"/>
          <w:szCs w:val="22"/>
          <w:lang w:val="it-IT" w:eastAsia="it-IT" w:bidi="ar-SA"/>
        </w:rPr>
        <w:t>)</w:t>
      </w:r>
      <w:r w:rsidRPr="007D73D7">
        <w:rPr>
          <w:rFonts w:eastAsia="Lucida Sans Unicode" w:cs="Calibri"/>
          <w:b/>
          <w:bCs/>
          <w:i/>
          <w:iCs/>
          <w:kern w:val="3"/>
          <w:szCs w:val="22"/>
          <w:lang w:val="it-IT" w:eastAsia="it-IT" w:bidi="ar-SA"/>
        </w:rPr>
        <w:t xml:space="preserve"> </w:t>
      </w:r>
      <w:r w:rsidRPr="007D73D7">
        <w:rPr>
          <w:rFonts w:eastAsia="Lucida Sans Unicode" w:cs="Calibri"/>
          <w:b/>
          <w:bCs/>
          <w:i/>
          <w:iCs/>
          <w:kern w:val="3"/>
          <w:szCs w:val="22"/>
          <w:lang w:val="it-IT" w:eastAsia="it-IT" w:bidi="ar-SA"/>
        </w:rPr>
        <w:tab/>
      </w:r>
      <w:r w:rsidRPr="007D73D7">
        <w:rPr>
          <w:rFonts w:eastAsia="Lucida Sans Unicode" w:cs="Calibri"/>
          <w:b/>
          <w:bCs/>
          <w:i/>
          <w:iCs/>
          <w:kern w:val="3"/>
          <w:szCs w:val="22"/>
          <w:lang w:val="it-IT" w:eastAsia="it-IT" w:bidi="ar-SA"/>
        </w:rPr>
        <w:sym w:font="Wingdings" w:char="F0E0"/>
      </w:r>
      <w:r w:rsidRPr="007D73D7">
        <w:rPr>
          <w:rFonts w:eastAsia="Lucida Sans Unicode" w:cs="Calibri"/>
          <w:b/>
          <w:bCs/>
          <w:i/>
          <w:iCs/>
          <w:kern w:val="3"/>
          <w:szCs w:val="22"/>
          <w:lang w:val="it-IT" w:eastAsia="it-IT" w:bidi="ar-SA"/>
        </w:rPr>
        <w:t xml:space="preserve"> 1,00€</w:t>
      </w:r>
    </w:p>
    <w:p w14:paraId="561B8C39"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 MAV light </w:t>
      </w:r>
      <w:proofErr w:type="spellStart"/>
      <w:r w:rsidRPr="007D73D7">
        <w:rPr>
          <w:rFonts w:eastAsia="Lucida Sans Unicode" w:cs="Calibri"/>
          <w:kern w:val="3"/>
          <w:szCs w:val="22"/>
          <w:lang w:val="it-IT" w:eastAsia="it-IT" w:bidi="ar-SA"/>
        </w:rPr>
        <w:t>SisalPay</w:t>
      </w:r>
      <w:proofErr w:type="spellEnd"/>
      <w:r w:rsidRPr="007D73D7">
        <w:rPr>
          <w:rFonts w:eastAsia="Lucida Sans Unicode" w:cs="Calibri"/>
          <w:kern w:val="3"/>
          <w:szCs w:val="22"/>
          <w:lang w:val="it-IT" w:eastAsia="it-IT" w:bidi="ar-SA"/>
        </w:rPr>
        <w:t xml:space="preserve"> (</w:t>
      </w:r>
      <w:r w:rsidRPr="007D73D7">
        <w:rPr>
          <w:rFonts w:eastAsia="Lucida Sans Unicode" w:cs="Calibri"/>
          <w:b/>
          <w:bCs/>
          <w:i/>
          <w:iCs/>
          <w:kern w:val="3"/>
          <w:szCs w:val="22"/>
          <w:lang w:val="it-IT" w:eastAsia="it-IT" w:bidi="ar-SA"/>
        </w:rPr>
        <w:t>4/5 giorni lavorativi</w:t>
      </w:r>
      <w:r w:rsidRPr="007D73D7">
        <w:rPr>
          <w:rFonts w:eastAsia="Lucida Sans Unicode" w:cs="Calibri"/>
          <w:kern w:val="3"/>
          <w:szCs w:val="22"/>
          <w:lang w:val="it-IT" w:eastAsia="it-IT" w:bidi="ar-SA"/>
        </w:rPr>
        <w:t>)</w:t>
      </w:r>
      <w:r w:rsidRPr="007D73D7">
        <w:rPr>
          <w:rFonts w:eastAsia="Lucida Sans Unicode" w:cs="Calibri"/>
          <w:b/>
          <w:bCs/>
          <w:i/>
          <w:iCs/>
          <w:kern w:val="3"/>
          <w:szCs w:val="22"/>
          <w:lang w:val="it-IT" w:eastAsia="it-IT" w:bidi="ar-SA"/>
        </w:rPr>
        <w:t xml:space="preserve"> </w:t>
      </w:r>
      <w:r w:rsidRPr="007D73D7">
        <w:rPr>
          <w:rFonts w:eastAsia="Lucida Sans Unicode" w:cs="Calibri"/>
          <w:b/>
          <w:bCs/>
          <w:i/>
          <w:iCs/>
          <w:kern w:val="3"/>
          <w:szCs w:val="22"/>
          <w:lang w:val="it-IT" w:eastAsia="it-IT" w:bidi="ar-SA"/>
        </w:rPr>
        <w:tab/>
      </w:r>
      <w:r w:rsidRPr="007D73D7">
        <w:rPr>
          <w:rFonts w:eastAsia="Lucida Sans Unicode" w:cs="Calibri"/>
          <w:b/>
          <w:bCs/>
          <w:i/>
          <w:iCs/>
          <w:kern w:val="3"/>
          <w:szCs w:val="22"/>
          <w:lang w:val="it-IT" w:eastAsia="it-IT" w:bidi="ar-SA"/>
        </w:rPr>
        <w:sym w:font="Wingdings" w:char="F0E0"/>
      </w:r>
      <w:r w:rsidRPr="007D73D7">
        <w:rPr>
          <w:rFonts w:eastAsia="Lucida Sans Unicode" w:cs="Calibri"/>
          <w:b/>
          <w:bCs/>
          <w:i/>
          <w:iCs/>
          <w:kern w:val="3"/>
          <w:szCs w:val="22"/>
          <w:lang w:val="it-IT" w:eastAsia="it-IT" w:bidi="ar-SA"/>
        </w:rPr>
        <w:t xml:space="preserve"> 1,00€</w:t>
      </w:r>
    </w:p>
    <w:p w14:paraId="79DF578C"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 Carta di Credito, </w:t>
      </w:r>
      <w:proofErr w:type="spellStart"/>
      <w:r w:rsidRPr="007D73D7">
        <w:rPr>
          <w:rFonts w:eastAsia="Lucida Sans Unicode" w:cs="Calibri"/>
          <w:kern w:val="3"/>
          <w:szCs w:val="22"/>
          <w:lang w:val="it-IT" w:eastAsia="it-IT" w:bidi="ar-SA"/>
        </w:rPr>
        <w:t>mybank</w:t>
      </w:r>
      <w:proofErr w:type="spellEnd"/>
      <w:r w:rsidRPr="007D73D7">
        <w:rPr>
          <w:rFonts w:eastAsia="Lucida Sans Unicode" w:cs="Calibri"/>
          <w:kern w:val="3"/>
          <w:szCs w:val="22"/>
          <w:lang w:val="it-IT" w:eastAsia="it-IT" w:bidi="ar-SA"/>
        </w:rPr>
        <w:t xml:space="preserve"> </w:t>
      </w:r>
      <w:r w:rsidRPr="007D73D7">
        <w:rPr>
          <w:rFonts w:eastAsia="Lucida Sans Unicode" w:cs="Calibri"/>
          <w:b/>
          <w:bCs/>
          <w:i/>
          <w:iCs/>
          <w:kern w:val="3"/>
          <w:szCs w:val="22"/>
          <w:lang w:val="it-IT" w:eastAsia="it-IT" w:bidi="ar-SA"/>
        </w:rPr>
        <w:t xml:space="preserve">(immediato) </w:t>
      </w:r>
      <w:r w:rsidRPr="007D73D7">
        <w:rPr>
          <w:rFonts w:eastAsia="Lucida Sans Unicode" w:cs="Calibri"/>
          <w:b/>
          <w:bCs/>
          <w:i/>
          <w:iCs/>
          <w:kern w:val="3"/>
          <w:szCs w:val="22"/>
          <w:lang w:val="it-IT" w:eastAsia="it-IT" w:bidi="ar-SA"/>
        </w:rPr>
        <w:tab/>
      </w:r>
      <w:r w:rsidRPr="007D73D7">
        <w:rPr>
          <w:rFonts w:eastAsia="Lucida Sans Unicode" w:cs="Calibri"/>
          <w:b/>
          <w:bCs/>
          <w:i/>
          <w:iCs/>
          <w:kern w:val="3"/>
          <w:szCs w:val="22"/>
          <w:lang w:val="it-IT" w:eastAsia="it-IT" w:bidi="ar-SA"/>
        </w:rPr>
        <w:sym w:font="Wingdings" w:char="F0E0"/>
      </w:r>
      <w:r w:rsidRPr="007D73D7">
        <w:rPr>
          <w:rFonts w:eastAsia="Lucida Sans Unicode" w:cs="Calibri"/>
          <w:b/>
          <w:bCs/>
          <w:i/>
          <w:iCs/>
          <w:kern w:val="3"/>
          <w:szCs w:val="22"/>
          <w:lang w:val="it-IT" w:eastAsia="it-IT" w:bidi="ar-SA"/>
        </w:rPr>
        <w:t xml:space="preserve"> costo tra 1,4% e 2% sul valore ricarica</w:t>
      </w:r>
    </w:p>
    <w:p w14:paraId="082E84D5"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7BAA934D"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u w:val="single"/>
          <w:lang w:val="it-IT" w:eastAsia="it-IT" w:bidi="ar-SA"/>
        </w:rPr>
      </w:pPr>
    </w:p>
    <w:p w14:paraId="59E1EC74"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u w:val="single"/>
          <w:lang w:val="it-IT" w:eastAsia="it-IT" w:bidi="ar-SA"/>
        </w:rPr>
      </w:pPr>
      <w:r w:rsidRPr="007D73D7">
        <w:rPr>
          <w:rFonts w:eastAsia="Lucida Sans Unicode" w:cs="Calibri"/>
          <w:b/>
          <w:bCs/>
          <w:kern w:val="3"/>
          <w:szCs w:val="22"/>
          <w:u w:val="single"/>
          <w:lang w:val="it-IT" w:eastAsia="it-IT" w:bidi="ar-SA"/>
        </w:rPr>
        <w:t>SPORTELLO</w:t>
      </w:r>
      <w:r w:rsidRPr="007D73D7">
        <w:rPr>
          <w:rFonts w:eastAsia="Lucida Sans Unicode" w:cs="Calibri"/>
          <w:kern w:val="3"/>
          <w:szCs w:val="22"/>
          <w:u w:val="single"/>
          <w:lang w:val="it-IT" w:eastAsia="it-IT" w:bidi="ar-SA"/>
        </w:rPr>
        <w:t>:</w:t>
      </w:r>
    </w:p>
    <w:p w14:paraId="4B39052B"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65881318" w14:textId="68E83BAE"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È possibile effettuare ricariche dei </w:t>
      </w:r>
      <w:proofErr w:type="spellStart"/>
      <w:r w:rsidRPr="007D73D7">
        <w:rPr>
          <w:rFonts w:eastAsia="Lucida Sans Unicode" w:cs="Calibri"/>
          <w:kern w:val="3"/>
          <w:szCs w:val="22"/>
          <w:lang w:val="it-IT" w:eastAsia="it-IT" w:bidi="ar-SA"/>
        </w:rPr>
        <w:t>wallet</w:t>
      </w:r>
      <w:proofErr w:type="spellEnd"/>
      <w:r w:rsidRPr="007D73D7">
        <w:rPr>
          <w:rFonts w:eastAsia="Lucida Sans Unicode" w:cs="Calibri"/>
          <w:kern w:val="3"/>
          <w:szCs w:val="22"/>
          <w:lang w:val="it-IT" w:eastAsia="it-IT" w:bidi="ar-SA"/>
        </w:rPr>
        <w:t xml:space="preserve"> anche presso gli Sportelli Unici presenti presso le Delegazioni Provinciali e il C.R. Lombardia mediante pagamento POS, assegni circolari intestato a LEGA NAZIONALE DILETTANTI e contanti nei limiti di legge previsti in materia stabiliti dalla L. 398/01 </w:t>
      </w:r>
      <w:r w:rsidRPr="007D73D7">
        <w:rPr>
          <w:rFonts w:eastAsia="Lucida Sans Unicode" w:cs="Calibri"/>
          <w:b/>
          <w:bCs/>
          <w:i/>
          <w:iCs/>
          <w:kern w:val="3"/>
          <w:szCs w:val="22"/>
          <w:lang w:val="it-IT" w:eastAsia="it-IT" w:bidi="ar-SA"/>
        </w:rPr>
        <w:t>(immediato)</w:t>
      </w:r>
      <w:r w:rsidR="00FC2717" w:rsidRPr="00FC2717">
        <w:rPr>
          <w:rFonts w:eastAsia="Lucida Sans Unicode" w:cs="Calibri"/>
          <w:kern w:val="3"/>
          <w:szCs w:val="22"/>
          <w:lang w:val="it-IT" w:eastAsia="it-IT" w:bidi="ar-SA"/>
        </w:rPr>
        <w:t>.</w:t>
      </w:r>
    </w:p>
    <w:p w14:paraId="30515CB5"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3C5E4F31"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0910D090"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651DDBE8" w14:textId="77777777" w:rsidR="003A7354" w:rsidRPr="007D73D7" w:rsidRDefault="003A7354" w:rsidP="00567EE7">
      <w:pPr>
        <w:pStyle w:val="Titolo5"/>
        <w:rPr>
          <w:rFonts w:eastAsia="Lucida Sans Unicode"/>
          <w:lang w:val="it-IT" w:eastAsia="it-IT" w:bidi="ar-SA"/>
        </w:rPr>
      </w:pPr>
      <w:bookmarkStart w:id="56" w:name="_Toc202533368"/>
      <w:bookmarkStart w:id="57" w:name="_Toc233899387"/>
      <w:r w:rsidRPr="007D73D7">
        <w:rPr>
          <w:rFonts w:eastAsia="Lucida Sans Unicode"/>
          <w:lang w:val="it-IT" w:eastAsia="it-IT" w:bidi="ar-SA"/>
        </w:rPr>
        <w:t>Depositi cauzionali per Società “pure” SGS e Società professionistiche</w:t>
      </w:r>
      <w:bookmarkEnd w:id="56"/>
      <w:bookmarkEnd w:id="57"/>
    </w:p>
    <w:p w14:paraId="458A4AF1"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6569DC76"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r w:rsidRPr="007D73D7">
        <w:rPr>
          <w:rFonts w:eastAsia="Lucida Sans Unicode" w:cs="Calibri"/>
          <w:b/>
          <w:bCs/>
          <w:kern w:val="3"/>
          <w:szCs w:val="22"/>
          <w:lang w:val="it-IT" w:eastAsia="it-IT" w:bidi="ar-SA"/>
        </w:rPr>
        <w:t xml:space="preserve">Campionati Regionali </w:t>
      </w:r>
    </w:p>
    <w:p w14:paraId="293B7DB3"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Iscrizione di una sola squadra </w:t>
      </w:r>
      <w:r w:rsidRPr="007D73D7">
        <w:rPr>
          <w:rFonts w:eastAsia="Lucida Sans Unicode" w:cs="Calibri"/>
          <w:kern w:val="3"/>
          <w:szCs w:val="22"/>
          <w:lang w:val="it-IT" w:eastAsia="it-IT" w:bidi="ar-SA"/>
        </w:rPr>
        <w:tab/>
        <w:t>deposito cauzionale</w:t>
      </w:r>
      <w:r w:rsidRPr="007D73D7">
        <w:rPr>
          <w:rFonts w:eastAsia="Lucida Sans Unicode" w:cs="Calibri"/>
          <w:kern w:val="3"/>
          <w:szCs w:val="22"/>
          <w:lang w:val="it-IT" w:eastAsia="it-IT" w:bidi="ar-SA"/>
        </w:rPr>
        <w:tab/>
      </w:r>
      <w:r w:rsidRPr="007D73D7">
        <w:rPr>
          <w:rFonts w:eastAsia="Lucida Sans Unicode" w:cs="Calibri"/>
          <w:kern w:val="3"/>
          <w:szCs w:val="22"/>
          <w:lang w:val="it-IT" w:eastAsia="it-IT" w:bidi="ar-SA"/>
        </w:rPr>
        <w:tab/>
        <w:t xml:space="preserve">€ 310,00 </w:t>
      </w:r>
    </w:p>
    <w:p w14:paraId="6A5205E8"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Iscrizione di più squadre (camp. Reg. e/o </w:t>
      </w:r>
      <w:proofErr w:type="gramStart"/>
      <w:r w:rsidRPr="007D73D7">
        <w:rPr>
          <w:rFonts w:eastAsia="Lucida Sans Unicode" w:cs="Calibri"/>
          <w:kern w:val="3"/>
          <w:szCs w:val="22"/>
          <w:lang w:val="it-IT" w:eastAsia="it-IT" w:bidi="ar-SA"/>
        </w:rPr>
        <w:t>Provinciali)  </w:t>
      </w:r>
      <w:r w:rsidRPr="007D73D7">
        <w:rPr>
          <w:rFonts w:eastAsia="Lucida Sans Unicode" w:cs="Calibri"/>
          <w:kern w:val="3"/>
          <w:szCs w:val="22"/>
          <w:lang w:val="it-IT" w:eastAsia="it-IT" w:bidi="ar-SA"/>
        </w:rPr>
        <w:tab/>
      </w:r>
      <w:proofErr w:type="gramEnd"/>
      <w:r w:rsidRPr="007D73D7">
        <w:rPr>
          <w:rFonts w:eastAsia="Lucida Sans Unicode" w:cs="Calibri"/>
          <w:kern w:val="3"/>
          <w:szCs w:val="22"/>
          <w:lang w:val="it-IT" w:eastAsia="it-IT" w:bidi="ar-SA"/>
        </w:rPr>
        <w:t>deposito cauzionale</w:t>
      </w:r>
      <w:r w:rsidRPr="007D73D7">
        <w:rPr>
          <w:rFonts w:eastAsia="Lucida Sans Unicode" w:cs="Calibri"/>
          <w:kern w:val="3"/>
          <w:szCs w:val="22"/>
          <w:lang w:val="it-IT" w:eastAsia="it-IT" w:bidi="ar-SA"/>
        </w:rPr>
        <w:tab/>
      </w:r>
      <w:r w:rsidRPr="007D73D7">
        <w:rPr>
          <w:rFonts w:eastAsia="Lucida Sans Unicode" w:cs="Calibri"/>
          <w:kern w:val="3"/>
          <w:szCs w:val="22"/>
          <w:lang w:val="it-IT" w:eastAsia="it-IT" w:bidi="ar-SA"/>
        </w:rPr>
        <w:tab/>
        <w:t xml:space="preserve">€ 520,00 </w:t>
      </w:r>
    </w:p>
    <w:p w14:paraId="67B972DD"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50788377"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r w:rsidRPr="007D73D7">
        <w:rPr>
          <w:rFonts w:eastAsia="Lucida Sans Unicode" w:cs="Calibri"/>
          <w:b/>
          <w:bCs/>
          <w:kern w:val="3"/>
          <w:szCs w:val="22"/>
          <w:lang w:val="it-IT" w:eastAsia="it-IT" w:bidi="ar-SA"/>
        </w:rPr>
        <w:t>Campionati Provinciali</w:t>
      </w:r>
    </w:p>
    <w:p w14:paraId="3A585DBF" w14:textId="77777777" w:rsidR="003A7354" w:rsidRPr="007D73D7" w:rsidRDefault="003A7354" w:rsidP="00CC48C2">
      <w:pPr>
        <w:widowControl w:val="0"/>
        <w:tabs>
          <w:tab w:val="left" w:pos="1689"/>
          <w:tab w:val="left" w:pos="4253"/>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Iscrizione di una sola squadra</w:t>
      </w:r>
      <w:r w:rsidRPr="007D73D7">
        <w:rPr>
          <w:rFonts w:eastAsia="Lucida Sans Unicode" w:cs="Calibri"/>
          <w:kern w:val="3"/>
          <w:szCs w:val="22"/>
          <w:lang w:val="it-IT" w:eastAsia="it-IT" w:bidi="ar-SA"/>
        </w:rPr>
        <w:tab/>
        <w:t>deposito cauzionale</w:t>
      </w:r>
      <w:r w:rsidRPr="007D73D7">
        <w:rPr>
          <w:rFonts w:eastAsia="Lucida Sans Unicode" w:cs="Calibri"/>
          <w:kern w:val="3"/>
          <w:szCs w:val="22"/>
          <w:lang w:val="it-IT" w:eastAsia="it-IT" w:bidi="ar-SA"/>
        </w:rPr>
        <w:tab/>
        <w:t xml:space="preserve">               € 260,00</w:t>
      </w:r>
    </w:p>
    <w:p w14:paraId="6B114957" w14:textId="77777777" w:rsidR="003A7354" w:rsidRPr="007D73D7" w:rsidRDefault="003A7354" w:rsidP="000450EA">
      <w:pPr>
        <w:widowControl w:val="0"/>
        <w:tabs>
          <w:tab w:val="left" w:pos="168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Iscrizioni di più squadre</w:t>
      </w:r>
      <w:r w:rsidRPr="007D73D7">
        <w:rPr>
          <w:rFonts w:eastAsia="Lucida Sans Unicode" w:cs="Calibri"/>
          <w:kern w:val="3"/>
          <w:szCs w:val="22"/>
          <w:lang w:val="it-IT" w:eastAsia="it-IT" w:bidi="ar-SA"/>
        </w:rPr>
        <w:tab/>
      </w:r>
      <w:r w:rsidRPr="007D73D7">
        <w:rPr>
          <w:rFonts w:eastAsia="Lucida Sans Unicode" w:cs="Calibri"/>
          <w:kern w:val="3"/>
          <w:szCs w:val="22"/>
          <w:lang w:val="it-IT" w:eastAsia="it-IT" w:bidi="ar-SA"/>
        </w:rPr>
        <w:tab/>
      </w:r>
      <w:r w:rsidRPr="007D73D7">
        <w:rPr>
          <w:rFonts w:eastAsia="Lucida Sans Unicode" w:cs="Calibri"/>
          <w:kern w:val="3"/>
          <w:szCs w:val="22"/>
          <w:lang w:val="it-IT" w:eastAsia="it-IT" w:bidi="ar-SA"/>
        </w:rPr>
        <w:tab/>
      </w:r>
      <w:r w:rsidRPr="007D73D7">
        <w:rPr>
          <w:rFonts w:eastAsia="Lucida Sans Unicode" w:cs="Calibri"/>
          <w:kern w:val="3"/>
          <w:szCs w:val="22"/>
          <w:lang w:val="it-IT" w:eastAsia="it-IT" w:bidi="ar-SA"/>
        </w:rPr>
        <w:tab/>
        <w:t>deposito cauzionale</w:t>
      </w:r>
      <w:r w:rsidRPr="007D73D7">
        <w:rPr>
          <w:rFonts w:eastAsia="Lucida Sans Unicode" w:cs="Calibri"/>
          <w:kern w:val="3"/>
          <w:szCs w:val="22"/>
          <w:lang w:val="it-IT" w:eastAsia="it-IT" w:bidi="ar-SA"/>
        </w:rPr>
        <w:tab/>
      </w:r>
      <w:r w:rsidRPr="007D73D7">
        <w:rPr>
          <w:rFonts w:eastAsia="Lucida Sans Unicode" w:cs="Calibri"/>
          <w:kern w:val="3"/>
          <w:szCs w:val="22"/>
          <w:lang w:val="it-IT" w:eastAsia="it-IT" w:bidi="ar-SA"/>
        </w:rPr>
        <w:tab/>
        <w:t>€ 310,00</w:t>
      </w:r>
    </w:p>
    <w:p w14:paraId="11379076" w14:textId="77777777" w:rsidR="003A7354"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I depositi cauzionali previsti dovranno essere corrisposti contestualmente al versamento delle iscrizioni ai campionati di competenza.</w:t>
      </w:r>
    </w:p>
    <w:p w14:paraId="3A913BAF" w14:textId="77777777" w:rsidR="00C21BBE" w:rsidRPr="007D73D7" w:rsidRDefault="00C21BBE"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1BADAA1A"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kern w:val="3"/>
          <w:szCs w:val="22"/>
          <w:lang w:val="it-IT" w:eastAsia="it-IT" w:bidi="ar-SA"/>
        </w:rPr>
      </w:pPr>
      <w:bookmarkStart w:id="58" w:name="_Toc202533369"/>
    </w:p>
    <w:p w14:paraId="706379DD" w14:textId="77777777" w:rsidR="003A7354" w:rsidRPr="007D73D7" w:rsidRDefault="003A7354" w:rsidP="00482102">
      <w:pPr>
        <w:pStyle w:val="Titolo5"/>
        <w:rPr>
          <w:lang w:val="it-IT" w:bidi="ar-SA"/>
        </w:rPr>
      </w:pPr>
      <w:bookmarkStart w:id="59" w:name="_Toc233899388"/>
      <w:r w:rsidRPr="007D73D7">
        <w:rPr>
          <w:lang w:val="it-IT" w:bidi="ar-SA"/>
        </w:rPr>
        <w:t>Acconto spese società neo-affiliate</w:t>
      </w:r>
      <w:bookmarkEnd w:id="58"/>
      <w:bookmarkEnd w:id="59"/>
    </w:p>
    <w:p w14:paraId="33470BFF" w14:textId="17D89E4B" w:rsidR="003A7354"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Le </w:t>
      </w:r>
      <w:r w:rsidRPr="007D73D7">
        <w:rPr>
          <w:rFonts w:eastAsia="Lucida Sans Unicode" w:cs="Calibri"/>
          <w:b/>
          <w:bCs/>
          <w:kern w:val="3"/>
          <w:szCs w:val="22"/>
          <w:u w:val="single"/>
          <w:lang w:val="it-IT" w:eastAsia="it-IT" w:bidi="ar-SA"/>
        </w:rPr>
        <w:t>Società di nuova affiliazione</w:t>
      </w:r>
      <w:r w:rsidRPr="007D73D7">
        <w:rPr>
          <w:rFonts w:eastAsia="Lucida Sans Unicode" w:cs="Calibri"/>
          <w:kern w:val="3"/>
          <w:szCs w:val="22"/>
          <w:lang w:val="it-IT" w:eastAsia="it-IT" w:bidi="ar-SA"/>
        </w:rPr>
        <w:t>, oltre agli oneri di iscrizione ai Campionati di riferimento ed al netto delle eventuali gratuità come previste nei paragrafi precedenti e a C.U. n. 1 del 01.07.202</w:t>
      </w:r>
      <w:r w:rsidR="00FC2717">
        <w:rPr>
          <w:rFonts w:eastAsia="Lucida Sans Unicode" w:cs="Calibri"/>
          <w:kern w:val="3"/>
          <w:szCs w:val="22"/>
          <w:lang w:val="it-IT" w:eastAsia="it-IT" w:bidi="ar-SA"/>
        </w:rPr>
        <w:t>6</w:t>
      </w:r>
      <w:r w:rsidRPr="007D73D7">
        <w:rPr>
          <w:rFonts w:eastAsia="Lucida Sans Unicode" w:cs="Calibri"/>
          <w:kern w:val="3"/>
          <w:szCs w:val="22"/>
          <w:lang w:val="it-IT" w:eastAsia="it-IT" w:bidi="ar-SA"/>
        </w:rPr>
        <w:t xml:space="preserve"> della L.N.D., dovranno versare a titolo di acconto spese assicurative (giocatori e dirigenti) la quota aggiuntiva di € 1000,00= (ridotta ad euro 500,00 per le Società di Calcio a Cinque). </w:t>
      </w:r>
    </w:p>
    <w:p w14:paraId="7F9CE3D4" w14:textId="77777777" w:rsidR="00C21BBE" w:rsidRPr="007D73D7" w:rsidRDefault="00C21BBE"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47A40117"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kern w:val="3"/>
          <w:szCs w:val="22"/>
          <w:lang w:val="it-IT" w:eastAsia="it-IT" w:bidi="ar-SA"/>
        </w:rPr>
      </w:pPr>
      <w:bookmarkStart w:id="60" w:name="_Toc202533370"/>
    </w:p>
    <w:p w14:paraId="79CAA5D2" w14:textId="77777777" w:rsidR="003A7354" w:rsidRPr="007D73D7" w:rsidRDefault="003A7354" w:rsidP="009C4565">
      <w:pPr>
        <w:pStyle w:val="Titolo5"/>
        <w:rPr>
          <w:rFonts w:eastAsia="Lucida Sans Unicode"/>
          <w:lang w:val="it-IT" w:eastAsia="it-IT" w:bidi="ar-SA"/>
        </w:rPr>
      </w:pPr>
      <w:bookmarkStart w:id="61" w:name="_Toc233899389"/>
      <w:r w:rsidRPr="007D73D7">
        <w:rPr>
          <w:rFonts w:eastAsia="Lucida Sans Unicode"/>
          <w:lang w:val="it-IT" w:eastAsia="it-IT" w:bidi="ar-SA"/>
        </w:rPr>
        <w:lastRenderedPageBreak/>
        <w:t>Assistenza amministrativa</w:t>
      </w:r>
      <w:bookmarkEnd w:id="60"/>
      <w:bookmarkEnd w:id="61"/>
    </w:p>
    <w:p w14:paraId="6E485AA7"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68CAB220" w14:textId="77777777" w:rsidR="003A7354" w:rsidRPr="007D73D7" w:rsidRDefault="003A7354" w:rsidP="009A43D3">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r w:rsidRPr="007D73D7">
        <w:rPr>
          <w:rFonts w:eastAsia="Lucida Sans Unicode" w:cs="Calibri"/>
          <w:kern w:val="3"/>
          <w:szCs w:val="22"/>
          <w:lang w:val="it-IT" w:eastAsia="it-IT" w:bidi="ar-SA"/>
        </w:rPr>
        <w:t xml:space="preserve">Per eventuali problematiche le Delegazioni Provinciali e il Comitato Regionale sono a disposizione per l’ausilio necessario. In questo caso la Società dovrà aprire una </w:t>
      </w:r>
      <w:r w:rsidRPr="007D73D7">
        <w:rPr>
          <w:rFonts w:eastAsia="Lucida Sans Unicode" w:cs="Calibri"/>
          <w:b/>
          <w:bCs/>
          <w:kern w:val="3"/>
          <w:szCs w:val="22"/>
          <w:lang w:val="it-IT" w:eastAsia="it-IT" w:bidi="ar-SA"/>
        </w:rPr>
        <w:t>segnalazione</w:t>
      </w:r>
      <w:r w:rsidRPr="007D73D7">
        <w:rPr>
          <w:rFonts w:eastAsia="Lucida Sans Unicode" w:cs="Calibri"/>
          <w:kern w:val="3"/>
          <w:szCs w:val="22"/>
          <w:lang w:val="it-IT" w:eastAsia="it-IT" w:bidi="ar-SA"/>
        </w:rPr>
        <w:t xml:space="preserve"> sul Portale Società LND, inserendo nella nuova interfaccia tutti i dati richiesti utili all’identificazione della Società richiedente ivi compresi i numeri e gli indirizzi per essere ricontattati, ed indicando quale argomento della segnalazione “</w:t>
      </w:r>
      <w:r w:rsidRPr="007D73D7">
        <w:rPr>
          <w:rFonts w:eastAsia="Lucida Sans Unicode" w:cs="Calibri"/>
          <w:b/>
          <w:bCs/>
          <w:kern w:val="3"/>
          <w:szCs w:val="22"/>
          <w:u w:val="single"/>
          <w:lang w:val="it-IT" w:eastAsia="it-IT" w:bidi="ar-SA"/>
        </w:rPr>
        <w:t>amministrazione</w:t>
      </w:r>
      <w:r w:rsidRPr="007D73D7">
        <w:rPr>
          <w:rFonts w:eastAsia="Lucida Sans Unicode" w:cs="Calibri"/>
          <w:kern w:val="3"/>
          <w:szCs w:val="22"/>
          <w:lang w:val="it-IT" w:eastAsia="it-IT" w:bidi="ar-SA"/>
        </w:rPr>
        <w:t xml:space="preserve">”. La richiesta sarà recapitata direttamente all’Ufficio competente, per territorio e/o per materia, competente a fornire l’assistenza o la risposta al quesito formulato.  </w:t>
      </w:r>
    </w:p>
    <w:p w14:paraId="43206066" w14:textId="77777777" w:rsidR="003A7354" w:rsidRPr="007D73D7" w:rsidRDefault="003A7354" w:rsidP="00A9749A">
      <w:pPr>
        <w:widowControl w:val="0"/>
        <w:tabs>
          <w:tab w:val="left" w:pos="1689"/>
          <w:tab w:val="left" w:pos="5102"/>
          <w:tab w:val="left" w:pos="7859"/>
        </w:tabs>
        <w:suppressAutoHyphens/>
        <w:autoSpaceDN w:val="0"/>
        <w:spacing w:before="0" w:after="0" w:line="240" w:lineRule="auto"/>
        <w:textAlignment w:val="baseline"/>
        <w:rPr>
          <w:rFonts w:eastAsia="Lucida Sans Unicode" w:cs="Calibri"/>
          <w:kern w:val="3"/>
          <w:szCs w:val="22"/>
          <w:lang w:val="it-IT" w:eastAsia="it-IT" w:bidi="ar-SA"/>
        </w:rPr>
      </w:pPr>
    </w:p>
    <w:p w14:paraId="4C1EFCAD" w14:textId="77777777" w:rsidR="003A7354" w:rsidRPr="007D73D7" w:rsidRDefault="003A7354" w:rsidP="00A9749A">
      <w:pPr>
        <w:spacing w:before="0" w:after="0" w:line="240" w:lineRule="auto"/>
        <w:rPr>
          <w:rFonts w:eastAsia="Lucida Sans Unicode" w:cs="Calibri"/>
          <w:b/>
          <w:bCs/>
          <w:kern w:val="3"/>
          <w:szCs w:val="22"/>
          <w:lang w:val="it-IT" w:eastAsia="it-IT" w:bidi="ar-SA"/>
        </w:rPr>
      </w:pPr>
    </w:p>
    <w:p w14:paraId="5BD04799" w14:textId="77777777" w:rsidR="003A7354" w:rsidRPr="007D73D7" w:rsidRDefault="003A7354" w:rsidP="00256432">
      <w:pPr>
        <w:pStyle w:val="Titolo3"/>
        <w:rPr>
          <w:lang w:val="it-IT"/>
        </w:rPr>
      </w:pPr>
      <w:bookmarkStart w:id="62" w:name="_Toc233899390"/>
      <w:r w:rsidRPr="007D73D7">
        <w:rPr>
          <w:lang w:val="it-IT"/>
        </w:rPr>
        <w:t>3.2.</w:t>
      </w:r>
      <w:r>
        <w:rPr>
          <w:lang w:val="it-IT"/>
        </w:rPr>
        <w:t>3</w:t>
      </w:r>
      <w:r w:rsidRPr="007D73D7">
        <w:rPr>
          <w:lang w:val="it-IT"/>
        </w:rPr>
        <w:t xml:space="preserve"> Modalità iscrizione ai campionati</w:t>
      </w:r>
      <w:bookmarkEnd w:id="62"/>
    </w:p>
    <w:p w14:paraId="60578EBF" w14:textId="77777777" w:rsidR="003A7354" w:rsidRPr="007D73D7" w:rsidRDefault="003A7354" w:rsidP="00ED3B7D">
      <w:pPr>
        <w:pStyle w:val="Titolo4"/>
        <w:rPr>
          <w:lang w:val="it-IT"/>
        </w:rPr>
      </w:pPr>
      <w:bookmarkStart w:id="63" w:name="_Toc202533372"/>
      <w:bookmarkStart w:id="64" w:name="_Toc233899391"/>
      <w:r w:rsidRPr="007D73D7">
        <w:rPr>
          <w:lang w:val="it-IT"/>
        </w:rPr>
        <w:t>DEMATERIALIZZAZIONE</w:t>
      </w:r>
      <w:bookmarkEnd w:id="63"/>
      <w:bookmarkEnd w:id="64"/>
    </w:p>
    <w:p w14:paraId="1A0C313F" w14:textId="77777777" w:rsidR="003A7354" w:rsidRPr="007D73D7" w:rsidRDefault="003A7354" w:rsidP="00256432">
      <w:pPr>
        <w:rPr>
          <w:lang w:val="it-IT"/>
        </w:rPr>
      </w:pPr>
      <w:r w:rsidRPr="007D73D7">
        <w:rPr>
          <w:lang w:val="it-IT"/>
        </w:rPr>
        <w:t xml:space="preserve">L’iscrizione ai Campionati di ogni categoria e disciplina sportiva avverrà come di consueto tramite il sistema telematico secondo le modalità previste dalla procedura di dematerializzazione tramite firma elettronica. </w:t>
      </w:r>
    </w:p>
    <w:p w14:paraId="60C9FB07" w14:textId="77777777" w:rsidR="003A7354" w:rsidRPr="007D73D7" w:rsidRDefault="003A7354" w:rsidP="00256432">
      <w:pPr>
        <w:rPr>
          <w:lang w:val="it-IT"/>
        </w:rPr>
      </w:pPr>
      <w:r w:rsidRPr="007D73D7">
        <w:rPr>
          <w:bCs/>
          <w:lang w:val="it-IT"/>
        </w:rPr>
        <w:t xml:space="preserve">Si </w:t>
      </w:r>
      <w:r w:rsidRPr="007D73D7">
        <w:rPr>
          <w:lang w:val="it-IT"/>
        </w:rPr>
        <w:t xml:space="preserve">ricorda a tutte le Società che la compilazione della modulistica deve essere necessariamente effettuata tramite accesso all’apposita area riservata LND. </w:t>
      </w:r>
    </w:p>
    <w:p w14:paraId="3FB01DC6" w14:textId="77777777" w:rsidR="003A7354" w:rsidRPr="007D73D7" w:rsidRDefault="003A7354" w:rsidP="00256432">
      <w:pPr>
        <w:rPr>
          <w:lang w:val="it-IT"/>
        </w:rPr>
      </w:pPr>
      <w:r w:rsidRPr="007D73D7">
        <w:rPr>
          <w:lang w:val="it-IT"/>
        </w:rPr>
        <w:t xml:space="preserve">Tutta la documentazione relativa alle iscrizioni dovrà essere stampata e regolarmente controfirmata dal Legale Rappresentante in tutti gli spazi previsti (l’autocertificazione NOIF è necessaria solo per il legale rappresentante). </w:t>
      </w:r>
    </w:p>
    <w:p w14:paraId="627313CA" w14:textId="77777777" w:rsidR="003A7354" w:rsidRPr="007D73D7" w:rsidRDefault="003A7354" w:rsidP="00256432">
      <w:pPr>
        <w:rPr>
          <w:lang w:val="it-IT"/>
        </w:rPr>
      </w:pPr>
      <w:r w:rsidRPr="007D73D7">
        <w:rPr>
          <w:lang w:val="it-IT"/>
        </w:rPr>
        <w:t>La modulistica da timbrare, firmare e trasmettere con firma elettronica e riguardante l’iscrizione ai nuovi campionati della stagione sportiva 2026/27 deve essere esclusivamente quella prodotta e stampata dopo la resa definitiva delle iscrizioni tramite la funzione presente nella sezione “riepilogo costi” e non quella recuperabile dalle singole sezioni (stampe provvisorie per uso interno).</w:t>
      </w:r>
    </w:p>
    <w:p w14:paraId="73CB0492" w14:textId="77777777" w:rsidR="003A7354" w:rsidRPr="007D73D7" w:rsidRDefault="003A7354" w:rsidP="00256432">
      <w:pPr>
        <w:rPr>
          <w:lang w:val="it-IT"/>
        </w:rPr>
      </w:pPr>
      <w:r w:rsidRPr="007D73D7">
        <w:rPr>
          <w:lang w:val="it-IT"/>
        </w:rPr>
        <w:t xml:space="preserve">Dunque </w:t>
      </w:r>
      <w:r w:rsidRPr="007D73D7">
        <w:rPr>
          <w:b/>
          <w:bCs/>
          <w:u w:val="single"/>
          <w:lang w:val="it-IT"/>
        </w:rPr>
        <w:t>non</w:t>
      </w:r>
      <w:r w:rsidRPr="007D73D7">
        <w:rPr>
          <w:b/>
          <w:bCs/>
          <w:lang w:val="it-IT"/>
        </w:rPr>
        <w:t xml:space="preserve"> </w:t>
      </w:r>
      <w:r w:rsidRPr="007D73D7">
        <w:rPr>
          <w:lang w:val="it-IT"/>
        </w:rPr>
        <w:t>verranno convalidati documenti trasmessi prima della resa definitiva delle iscrizioni.</w:t>
      </w:r>
    </w:p>
    <w:p w14:paraId="4E7B4D39" w14:textId="77777777" w:rsidR="003A7354" w:rsidRPr="007D73D7" w:rsidRDefault="003A7354" w:rsidP="00256432">
      <w:pPr>
        <w:rPr>
          <w:lang w:val="it-IT"/>
        </w:rPr>
      </w:pPr>
      <w:r w:rsidRPr="007D73D7">
        <w:rPr>
          <w:lang w:val="it-IT"/>
        </w:rPr>
        <w:t xml:space="preserve">In riferimento ai documenti richiesti nella sezione “Firma elettronica” </w:t>
      </w:r>
      <w:r w:rsidRPr="007D73D7">
        <w:rPr>
          <w:lang w:val="it-IT"/>
        </w:rPr>
        <w:sym w:font="Wingdings" w:char="F0E0"/>
      </w:r>
      <w:r w:rsidRPr="007D73D7">
        <w:rPr>
          <w:lang w:val="it-IT"/>
        </w:rPr>
        <w:t xml:space="preserve"> “Documenti da firmare” </w:t>
      </w:r>
      <w:r w:rsidRPr="007D73D7">
        <w:rPr>
          <w:lang w:val="it-IT"/>
        </w:rPr>
        <w:sym w:font="Wingdings" w:char="F0E0"/>
      </w:r>
      <w:r w:rsidRPr="007D73D7">
        <w:rPr>
          <w:lang w:val="it-IT"/>
        </w:rPr>
        <w:t xml:space="preserve"> “Iscrizioni regionali e provinciali” </w:t>
      </w:r>
      <w:r w:rsidRPr="007D73D7">
        <w:rPr>
          <w:lang w:val="it-IT"/>
        </w:rPr>
        <w:sym w:font="Wingdings" w:char="F0E0"/>
      </w:r>
      <w:r w:rsidRPr="007D73D7">
        <w:rPr>
          <w:lang w:val="it-IT"/>
        </w:rPr>
        <w:t xml:space="preserve"> “</w:t>
      </w:r>
      <w:r w:rsidRPr="007D73D7">
        <w:rPr>
          <w:b/>
          <w:bCs/>
          <w:lang w:val="it-IT"/>
        </w:rPr>
        <w:t>Atri documenti</w:t>
      </w:r>
      <w:r w:rsidRPr="007D73D7">
        <w:rPr>
          <w:lang w:val="it-IT"/>
        </w:rPr>
        <w:t>” sono da allegare i sotto riportati documenti:</w:t>
      </w:r>
    </w:p>
    <w:p w14:paraId="6B4E6B08" w14:textId="77777777" w:rsidR="003A7354" w:rsidRPr="007D73D7" w:rsidRDefault="003A7354" w:rsidP="00256432">
      <w:pPr>
        <w:numPr>
          <w:ilvl w:val="0"/>
          <w:numId w:val="32"/>
        </w:numPr>
        <w:rPr>
          <w:lang w:val="it-IT"/>
        </w:rPr>
      </w:pPr>
      <w:r w:rsidRPr="007D73D7">
        <w:rPr>
          <w:lang w:val="it-IT"/>
        </w:rPr>
        <w:t xml:space="preserve">Censimento prodotto da Portale Anagrafe Federale FIGC </w:t>
      </w:r>
    </w:p>
    <w:p w14:paraId="3A6CFE41" w14:textId="77777777" w:rsidR="003A7354" w:rsidRPr="007D73D7" w:rsidRDefault="003A7354" w:rsidP="00256432">
      <w:pPr>
        <w:numPr>
          <w:ilvl w:val="0"/>
          <w:numId w:val="32"/>
        </w:numPr>
        <w:rPr>
          <w:lang w:val="it-IT"/>
        </w:rPr>
      </w:pPr>
      <w:r w:rsidRPr="007D73D7">
        <w:rPr>
          <w:lang w:val="it-IT"/>
        </w:rPr>
        <w:t xml:space="preserve">Autocertificazione NOIF del Legale Rappresentante </w:t>
      </w:r>
    </w:p>
    <w:p w14:paraId="0262D045" w14:textId="77777777" w:rsidR="003A7354" w:rsidRPr="007D73D7" w:rsidRDefault="003A7354" w:rsidP="00256432">
      <w:pPr>
        <w:numPr>
          <w:ilvl w:val="0"/>
          <w:numId w:val="32"/>
        </w:numPr>
        <w:rPr>
          <w:lang w:val="it-IT"/>
        </w:rPr>
      </w:pPr>
      <w:r w:rsidRPr="007D73D7">
        <w:rPr>
          <w:lang w:val="it-IT"/>
        </w:rPr>
        <w:t>Delega diritti di immagine</w:t>
      </w:r>
    </w:p>
    <w:p w14:paraId="23DC9393" w14:textId="77777777" w:rsidR="003A7354" w:rsidRPr="007D73D7" w:rsidRDefault="003A7354" w:rsidP="00256432">
      <w:pPr>
        <w:numPr>
          <w:ilvl w:val="0"/>
          <w:numId w:val="32"/>
        </w:numPr>
        <w:rPr>
          <w:lang w:val="it-IT"/>
        </w:rPr>
      </w:pPr>
      <w:r w:rsidRPr="007D73D7">
        <w:rPr>
          <w:lang w:val="it-IT"/>
        </w:rPr>
        <w:t xml:space="preserve">Dati societari </w:t>
      </w:r>
    </w:p>
    <w:p w14:paraId="60164432" w14:textId="77777777" w:rsidR="003A7354" w:rsidRPr="007D73D7" w:rsidRDefault="003A7354" w:rsidP="00256432">
      <w:pPr>
        <w:numPr>
          <w:ilvl w:val="0"/>
          <w:numId w:val="32"/>
        </w:numPr>
        <w:rPr>
          <w:lang w:val="it-IT"/>
        </w:rPr>
      </w:pPr>
      <w:r w:rsidRPr="007D73D7">
        <w:rPr>
          <w:lang w:val="it-IT"/>
        </w:rPr>
        <w:t>Eventuali ulteriori cartelle presenti in detta sezione possono essere eliminate tramite apposita funzione.</w:t>
      </w:r>
    </w:p>
    <w:p w14:paraId="5143222E" w14:textId="5DEE63B3" w:rsidR="00C21BBE" w:rsidRDefault="003A7354" w:rsidP="00256432">
      <w:pPr>
        <w:rPr>
          <w:lang w:val="it-IT"/>
        </w:rPr>
      </w:pPr>
      <w:r w:rsidRPr="007D73D7">
        <w:rPr>
          <w:lang w:val="it-IT"/>
        </w:rPr>
        <w:t>Si ricorda che i dati anagrafici della Società dovranno essere confermati o variati tramite pratica sul Portale Anagrafe FIGC (“</w:t>
      </w:r>
      <w:r w:rsidRPr="007D73D7">
        <w:rPr>
          <w:i/>
          <w:iCs/>
          <w:lang w:val="it-IT"/>
        </w:rPr>
        <w:t>variazione dati Società</w:t>
      </w:r>
      <w:r w:rsidRPr="007D73D7">
        <w:rPr>
          <w:lang w:val="it-IT"/>
        </w:rPr>
        <w:t xml:space="preserve">”). Effettuata la conferma o la variazione dati dal Portale si dovrà attendere l’approvazione telematica della pratica di variazione dati da parte del Comitato. Solo successivamente a tale approvazione i dati Società appariranno modificati anche nella stampa prodotta sul Portale LND all’atto dell’iscrizione. </w:t>
      </w:r>
    </w:p>
    <w:p w14:paraId="1D73C3DD" w14:textId="77777777" w:rsidR="00C21BBE" w:rsidRDefault="00C21BBE">
      <w:pPr>
        <w:spacing w:before="0" w:after="0" w:line="240" w:lineRule="auto"/>
        <w:jc w:val="left"/>
        <w:rPr>
          <w:lang w:val="it-IT"/>
        </w:rPr>
      </w:pPr>
      <w:r>
        <w:rPr>
          <w:lang w:val="it-IT"/>
        </w:rPr>
        <w:br w:type="page"/>
      </w:r>
    </w:p>
    <w:p w14:paraId="17832DC2" w14:textId="77777777" w:rsidR="003A7354" w:rsidRPr="007D73D7" w:rsidRDefault="003A7354" w:rsidP="00ED3B7D">
      <w:pPr>
        <w:pStyle w:val="Titolo4"/>
        <w:rPr>
          <w:lang w:val="it-IT"/>
        </w:rPr>
      </w:pPr>
      <w:bookmarkStart w:id="65" w:name="_Toc202533374"/>
      <w:bookmarkStart w:id="66" w:name="_Toc233899392"/>
      <w:r w:rsidRPr="007D73D7">
        <w:rPr>
          <w:lang w:val="it-IT"/>
        </w:rPr>
        <w:lastRenderedPageBreak/>
        <w:t>RIATTIVAZIONE FIRMA ELETTRONICA</w:t>
      </w:r>
      <w:bookmarkEnd w:id="65"/>
      <w:bookmarkEnd w:id="66"/>
    </w:p>
    <w:p w14:paraId="1E7F264C" w14:textId="77777777" w:rsidR="003A7354" w:rsidRPr="007D73D7" w:rsidRDefault="003A7354" w:rsidP="00256432">
      <w:pPr>
        <w:rPr>
          <w:bCs/>
          <w:lang w:val="it-IT"/>
        </w:rPr>
      </w:pPr>
      <w:r w:rsidRPr="007D73D7">
        <w:rPr>
          <w:bCs/>
          <w:lang w:val="it-IT"/>
        </w:rPr>
        <w:t>Si comunica che per il ripristino della firma elettronica dei dirigenti già abilitati nella passata stagione si dovrà procedere come segue:</w:t>
      </w:r>
    </w:p>
    <w:p w14:paraId="0EECFBA4" w14:textId="77777777" w:rsidR="003A7354" w:rsidRPr="007D73D7" w:rsidRDefault="003A7354" w:rsidP="00B96EEB">
      <w:pPr>
        <w:pStyle w:val="Paragrafoelenco"/>
        <w:numPr>
          <w:ilvl w:val="0"/>
          <w:numId w:val="33"/>
        </w:numPr>
        <w:rPr>
          <w:lang w:val="it-IT"/>
        </w:rPr>
      </w:pPr>
      <w:r w:rsidRPr="007D73D7">
        <w:rPr>
          <w:lang w:val="it-IT"/>
        </w:rPr>
        <w:t xml:space="preserve">effettuare la variazione organigramma sul Portale Anagrafe FIGC; </w:t>
      </w:r>
    </w:p>
    <w:p w14:paraId="347E87BD" w14:textId="77777777" w:rsidR="003A7354" w:rsidRPr="007D73D7" w:rsidRDefault="003A7354" w:rsidP="00B96EEB">
      <w:pPr>
        <w:pStyle w:val="Paragrafoelenco"/>
        <w:numPr>
          <w:ilvl w:val="0"/>
          <w:numId w:val="33"/>
        </w:numPr>
        <w:rPr>
          <w:lang w:val="it-IT"/>
        </w:rPr>
      </w:pPr>
      <w:r w:rsidRPr="007D73D7">
        <w:rPr>
          <w:lang w:val="it-IT"/>
        </w:rPr>
        <w:t xml:space="preserve">attendere l’approvazione del Comitato Regionale alla pratica di approvazione; </w:t>
      </w:r>
    </w:p>
    <w:p w14:paraId="752A2A3C" w14:textId="77777777" w:rsidR="003A7354" w:rsidRPr="007D73D7" w:rsidRDefault="003A7354" w:rsidP="00B96EEB">
      <w:pPr>
        <w:pStyle w:val="Paragrafoelenco"/>
        <w:numPr>
          <w:ilvl w:val="0"/>
          <w:numId w:val="33"/>
        </w:numPr>
        <w:rPr>
          <w:lang w:val="it-IT"/>
        </w:rPr>
      </w:pPr>
      <w:r w:rsidRPr="007D73D7">
        <w:rPr>
          <w:lang w:val="it-IT"/>
        </w:rPr>
        <w:t>n</w:t>
      </w:r>
      <w:r w:rsidRPr="007D73D7">
        <w:rPr>
          <w:bCs/>
          <w:lang w:val="it-IT"/>
        </w:rPr>
        <w:t xml:space="preserve">ella sezione </w:t>
      </w:r>
      <w:r w:rsidRPr="007D73D7">
        <w:rPr>
          <w:b/>
          <w:lang w:val="it-IT"/>
        </w:rPr>
        <w:t>“</w:t>
      </w:r>
      <w:r w:rsidRPr="007D73D7">
        <w:rPr>
          <w:bCs/>
          <w:i/>
          <w:iCs/>
          <w:lang w:val="it-IT"/>
        </w:rPr>
        <w:t xml:space="preserve">Firma Elettronica” </w:t>
      </w:r>
      <w:r w:rsidRPr="007D73D7">
        <w:rPr>
          <w:bCs/>
          <w:lang w:val="it-IT"/>
        </w:rPr>
        <w:t xml:space="preserve">del Portale LND accedere alla sezione </w:t>
      </w:r>
      <w:r w:rsidRPr="007D73D7">
        <w:rPr>
          <w:bCs/>
          <w:i/>
          <w:iCs/>
          <w:lang w:val="it-IT"/>
        </w:rPr>
        <w:t>“Gestione Profili</w:t>
      </w:r>
      <w:r w:rsidRPr="007D73D7">
        <w:rPr>
          <w:bCs/>
          <w:lang w:val="it-IT"/>
        </w:rPr>
        <w:t>” e selezionare “</w:t>
      </w:r>
      <w:r w:rsidRPr="007D73D7">
        <w:rPr>
          <w:bCs/>
          <w:i/>
          <w:iCs/>
          <w:lang w:val="it-IT"/>
        </w:rPr>
        <w:t>Riattivazione PIN</w:t>
      </w:r>
      <w:r w:rsidRPr="007D73D7">
        <w:rPr>
          <w:b/>
          <w:lang w:val="it-IT"/>
        </w:rPr>
        <w:t xml:space="preserve">”; </w:t>
      </w:r>
    </w:p>
    <w:p w14:paraId="6DA3320F" w14:textId="77777777" w:rsidR="003A7354" w:rsidRPr="007D73D7" w:rsidRDefault="003A7354" w:rsidP="00B96EEB">
      <w:pPr>
        <w:pStyle w:val="Paragrafoelenco"/>
        <w:numPr>
          <w:ilvl w:val="0"/>
          <w:numId w:val="33"/>
        </w:numPr>
        <w:rPr>
          <w:lang w:val="it-IT"/>
        </w:rPr>
      </w:pPr>
      <w:r w:rsidRPr="007D73D7">
        <w:rPr>
          <w:bCs/>
          <w:lang w:val="it-IT"/>
        </w:rPr>
        <w:t xml:space="preserve">inserire il Codice Fiscale del dirigente e confermare con il tasto </w:t>
      </w:r>
      <w:r w:rsidRPr="007D73D7">
        <w:rPr>
          <w:b/>
          <w:lang w:val="it-IT"/>
        </w:rPr>
        <w:t>“</w:t>
      </w:r>
      <w:r w:rsidRPr="007D73D7">
        <w:rPr>
          <w:bCs/>
          <w:i/>
          <w:iCs/>
          <w:lang w:val="it-IT"/>
        </w:rPr>
        <w:t>Richiedi Riattivazione</w:t>
      </w:r>
      <w:r w:rsidRPr="007D73D7">
        <w:rPr>
          <w:b/>
          <w:lang w:val="it-IT"/>
        </w:rPr>
        <w:t>”.</w:t>
      </w:r>
    </w:p>
    <w:p w14:paraId="28C469CE" w14:textId="77777777" w:rsidR="003A7354" w:rsidRPr="007D73D7" w:rsidRDefault="003A7354" w:rsidP="00256432">
      <w:pPr>
        <w:rPr>
          <w:bCs/>
          <w:lang w:val="it-IT"/>
        </w:rPr>
      </w:pPr>
      <w:r w:rsidRPr="007D73D7">
        <w:rPr>
          <w:bCs/>
          <w:lang w:val="it-IT"/>
        </w:rPr>
        <w:t>Dopo tale operazione la firma elettronica risulterà abilitata.</w:t>
      </w:r>
    </w:p>
    <w:p w14:paraId="4D347FA5" w14:textId="77777777" w:rsidR="003A7354" w:rsidRPr="00596C13" w:rsidRDefault="003A7354" w:rsidP="00596C13">
      <w:pPr>
        <w:pStyle w:val="Titolo4"/>
        <w:rPr>
          <w:lang w:val="it-IT"/>
        </w:rPr>
      </w:pPr>
      <w:bookmarkStart w:id="67" w:name="_Toc233899393"/>
      <w:r w:rsidRPr="00596C13">
        <w:rPr>
          <w:lang w:val="it-IT"/>
        </w:rPr>
        <w:t>Indicazioni aggiornamento Utenze dopo cambio Presidente / Legale Rappresentante</w:t>
      </w:r>
      <w:bookmarkEnd w:id="67"/>
    </w:p>
    <w:p w14:paraId="4EE84EE3" w14:textId="3FFC474C" w:rsidR="003A7354" w:rsidRPr="00596C13" w:rsidRDefault="003A7354" w:rsidP="001B7D6A">
      <w:pPr>
        <w:spacing w:before="0" w:after="0"/>
        <w:rPr>
          <w:lang w:val="it-IT"/>
        </w:rPr>
      </w:pPr>
      <w:r w:rsidRPr="00BF3CEE">
        <w:rPr>
          <w:lang w:val="it-IT"/>
        </w:rPr>
        <w:t xml:space="preserve">Si richiama l’attenzione delle Società sulla procedura da seguire in caso di </w:t>
      </w:r>
      <w:r w:rsidRPr="00A774C0">
        <w:rPr>
          <w:u w:val="single"/>
          <w:lang w:val="it-IT"/>
        </w:rPr>
        <w:t>variazione del Presidente/Legale Rappresentante</w:t>
      </w:r>
      <w:r w:rsidRPr="00BF3CEE">
        <w:rPr>
          <w:lang w:val="it-IT"/>
        </w:rPr>
        <w:t>, effettuata mediante apposita pratica di variazione organigramma per la stagione sportiva 2026/2027.</w:t>
      </w:r>
      <w:r w:rsidR="001B7D6A">
        <w:rPr>
          <w:lang w:val="it-IT"/>
        </w:rPr>
        <w:t xml:space="preserve"> </w:t>
      </w:r>
      <w:r w:rsidRPr="00BF3CEE">
        <w:rPr>
          <w:lang w:val="it-IT"/>
        </w:rPr>
        <w:t>In particolare, si precisa che, a seguito del cambio del Presidente/Legale Rappresentante, ai fini dell’aggiornamento delle credenziali di accesso ai portali federali, la Società dovrà inoltrare specifica richiesta di cambio utenza all’indirizzo:</w:t>
      </w:r>
      <w:r>
        <w:rPr>
          <w:lang w:val="it-IT"/>
        </w:rPr>
        <w:t xml:space="preserve"> </w:t>
      </w:r>
      <w:hyperlink r:id="rId35" w:history="1">
        <w:r w:rsidRPr="00BF3CEE">
          <w:rPr>
            <w:rStyle w:val="Collegamentoipertestuale"/>
            <w:lang w:val="it-IT"/>
          </w:rPr>
          <w:t>supportotecnico@figc.it</w:t>
        </w:r>
      </w:hyperlink>
      <w:r w:rsidR="001B7D6A">
        <w:rPr>
          <w:lang w:val="it-IT"/>
        </w:rPr>
        <w:t xml:space="preserve"> </w:t>
      </w:r>
      <w:r w:rsidRPr="00BF3CEE">
        <w:rPr>
          <w:lang w:val="it-IT"/>
        </w:rPr>
        <w:t>indicando i seguenti dati:</w:t>
      </w:r>
      <w:r w:rsidR="001B7D6A">
        <w:rPr>
          <w:lang w:val="it-IT"/>
        </w:rPr>
        <w:t xml:space="preserve"> </w:t>
      </w:r>
      <w:r w:rsidRPr="001B7D6A">
        <w:rPr>
          <w:lang w:val="it-IT"/>
        </w:rPr>
        <w:t>nome e credenziali del precedente Presidente/Legale Rappresentante</w:t>
      </w:r>
      <w:r w:rsidR="001B7D6A">
        <w:rPr>
          <w:lang w:val="it-IT"/>
        </w:rPr>
        <w:t xml:space="preserve"> e </w:t>
      </w:r>
      <w:r w:rsidRPr="00596C13">
        <w:rPr>
          <w:lang w:val="it-IT"/>
        </w:rPr>
        <w:t>nome, cognome, Codice Fiscale, numero di cellulare e indirizzo e-mail del nuovo Presidente/Legale Rappresentante.</w:t>
      </w:r>
    </w:p>
    <w:p w14:paraId="18872094" w14:textId="6BC58E1B" w:rsidR="003A7354" w:rsidRPr="00BF3CEE" w:rsidRDefault="003A7354" w:rsidP="001B7D6A">
      <w:pPr>
        <w:spacing w:before="0" w:after="0"/>
        <w:rPr>
          <w:lang w:val="it-IT"/>
        </w:rPr>
      </w:pPr>
      <w:r w:rsidRPr="00BF3CEE">
        <w:rPr>
          <w:lang w:val="it-IT"/>
        </w:rPr>
        <w:t>Si precisa che l’indirizzo e-mail del nuovo Presidente/Legale Rappresentante non dovrà coincidere con quello precedentemente utilizzato per l’accesso al Portale FIGC.</w:t>
      </w:r>
      <w:r w:rsidR="001B7D6A">
        <w:rPr>
          <w:lang w:val="it-IT"/>
        </w:rPr>
        <w:t xml:space="preserve"> </w:t>
      </w:r>
      <w:r w:rsidRPr="00BF3CEE">
        <w:rPr>
          <w:lang w:val="it-IT"/>
        </w:rPr>
        <w:t>A seguito delle opportune verifiche, la FIGC provvederà all’invio di apposito link mediante il quale sarà possibile abilitare la nuova utenza.</w:t>
      </w:r>
    </w:p>
    <w:p w14:paraId="0B9D59A5" w14:textId="35FEF035" w:rsidR="003A7354" w:rsidRPr="00BF3CEE" w:rsidRDefault="003A7354" w:rsidP="001B7D6A">
      <w:pPr>
        <w:spacing w:before="0"/>
        <w:rPr>
          <w:lang w:val="it-IT"/>
        </w:rPr>
      </w:pPr>
      <w:r w:rsidRPr="00BF3CEE">
        <w:rPr>
          <w:lang w:val="it-IT"/>
        </w:rPr>
        <w:t>Per ogni ulteriore dettaglio operativo si rimanda alla news pubblicata sul sito del Comitato Regionale Lombardia, consultabile al seguente link:</w:t>
      </w:r>
      <w:r w:rsidR="001B7D6A">
        <w:rPr>
          <w:lang w:val="it-IT"/>
        </w:rPr>
        <w:t xml:space="preserve"> </w:t>
      </w:r>
      <w:hyperlink r:id="rId36" w:history="1">
        <w:r w:rsidRPr="00C427DB">
          <w:rPr>
            <w:rStyle w:val="Collegamentoipertestuale"/>
            <w:lang w:val="it-IT"/>
          </w:rPr>
          <w:t>https://www.crlombardia.it/news/31030/cambio-presidente-come-aggiornare-le-credenziali</w:t>
        </w:r>
      </w:hyperlink>
    </w:p>
    <w:p w14:paraId="40DDE893" w14:textId="77777777" w:rsidR="003A7354" w:rsidRPr="007D73D7" w:rsidRDefault="003A7354" w:rsidP="00ED3B7D">
      <w:pPr>
        <w:pStyle w:val="Titolo4"/>
        <w:rPr>
          <w:lang w:val="it-IT"/>
        </w:rPr>
      </w:pPr>
      <w:bookmarkStart w:id="68" w:name="_Toc202533375"/>
      <w:bookmarkStart w:id="69" w:name="_Toc233899394"/>
      <w:r w:rsidRPr="007D73D7">
        <w:rPr>
          <w:lang w:val="it-IT"/>
        </w:rPr>
        <w:t>DELEGA DIRITTI DI IMMAGINE, PUBBLICITARI E COMMERCIALI</w:t>
      </w:r>
      <w:bookmarkEnd w:id="68"/>
      <w:bookmarkEnd w:id="69"/>
    </w:p>
    <w:p w14:paraId="190388A0" w14:textId="180A4167" w:rsidR="00250383" w:rsidRPr="00357338" w:rsidRDefault="003A7354" w:rsidP="00256432">
      <w:pPr>
        <w:rPr>
          <w:lang w:val="it-IT"/>
        </w:rPr>
      </w:pPr>
      <w:r w:rsidRPr="007D73D7">
        <w:rPr>
          <w:lang w:val="it-IT"/>
        </w:rPr>
        <w:t xml:space="preserve">Si rappresenta che all’atto di iscrizione tutte le Società aderenti a ciascun Comitato dovranno necessariamente sottoscrivere, a cura del proprio Legale Rappresentante, dichiarazione con la quale </w:t>
      </w:r>
      <w:r w:rsidR="00250383">
        <w:rPr>
          <w:lang w:val="it-IT"/>
        </w:rPr>
        <w:t xml:space="preserve">la Società </w:t>
      </w:r>
      <w:r w:rsidR="00250383" w:rsidRPr="00250383">
        <w:rPr>
          <w:lang w:val="it-IT"/>
        </w:rPr>
        <w:t>conferisce in via irrevocabile alla Lega Nazionale Dilettanti (“LND”) il diritto esclusivo di agire per conto della Società nel compimento di attività relative ad accordi concernenti la cessione dei diritti di immagine e di diffusione radiotelevisiva, le sponsorizzazioni e la commercializzazione dei marchi. La Società riconosce, pertanto, che la LND o suoi delegati potranno esercitare, anche disponendone in favore di terzi, i diritti di immagine, pubblicitari e commerciali - compresi i diritti di ripresa e trasmissione radiofonica o televisiva, o comunque con qualsiasi mezzo di diffusione, in diretta o differita, in tutto o in parte, delle gare ufficiali dell’intera stagione sportiva, ivi compreso dirette streaming e web - nonché i diritti di sponsorizzazione e di proprietà industriale afferenti alla Società e alle competizioni dalla stessa disputate, con ogni più ampia facoltà di cessione e/o concessione dei predetti diritti a terzi. Nell’ambito dell’esercizio di tali diritti, la LND o suoi delegati, cessionari o sub-concessionari per i citati diritti avranno facoltà di realizzare o far realizzare da terzi pubblicazioni, raccolte e ogni altro materiale editoriale o collezionabile, anche per via elettronica o interattiva, recanti collettivamente le immagini delle società affiliate, comprese quelle della Società e dei suoi tesserati, e raffiguranti i suoi segni distintivi, dichiarando sin da ora la Società odierna firmataria di non avere nulla a pretendere a tale titolo e causale in virtù del riconoscimento sopra formulato della titolarità di ogni diritto in capo alla LND. La Società riconosce il diritto della LND di adottare ogni possibile criterio di ripartizione degli eventuali proventi derivanti dallo sfruttamento dei predetti diritti che sia ispirato a principi di mutualità o sia comunque ritenuto utile nell’interesse del movimento calcistico dilettantistico.</w:t>
      </w:r>
      <w:r w:rsidR="00357338">
        <w:rPr>
          <w:lang w:val="it-IT"/>
        </w:rPr>
        <w:t xml:space="preserve"> </w:t>
      </w:r>
      <w:r w:rsidR="00357338" w:rsidRPr="00357338">
        <w:rPr>
          <w:lang w:val="it-IT"/>
        </w:rPr>
        <w:t>Il legale rappresentante della Società consente ed autorizza</w:t>
      </w:r>
      <w:r w:rsidR="00B27F68">
        <w:rPr>
          <w:lang w:val="it-IT"/>
        </w:rPr>
        <w:t>,</w:t>
      </w:r>
      <w:r w:rsidR="00357338" w:rsidRPr="00357338">
        <w:rPr>
          <w:lang w:val="it-IT"/>
        </w:rPr>
        <w:t xml:space="preserve"> </w:t>
      </w:r>
      <w:r w:rsidR="00B27F68">
        <w:rPr>
          <w:lang w:val="it-IT"/>
        </w:rPr>
        <w:t xml:space="preserve">con tale firma, </w:t>
      </w:r>
      <w:r w:rsidR="00357338" w:rsidRPr="00357338">
        <w:rPr>
          <w:lang w:val="it-IT"/>
        </w:rPr>
        <w:t>la LND ad effettuare le riprese televisive, sia in casa che fuori casa, delle gare disputate dalla Società, impegnandosi a far partecipare ogni sua squadra alle gare trasmesse in diretta e/o differita televisiva, secondo la programmazione che di volta in volta sarà stabilita dalla LND.</w:t>
      </w:r>
    </w:p>
    <w:p w14:paraId="0B1A6317" w14:textId="77777777" w:rsidR="003A7354" w:rsidRPr="007D73D7" w:rsidRDefault="003A7354" w:rsidP="009B2067">
      <w:pPr>
        <w:widowControl w:val="0"/>
        <w:tabs>
          <w:tab w:val="left" w:pos="1689"/>
          <w:tab w:val="left" w:pos="5102"/>
          <w:tab w:val="left" w:pos="7859"/>
        </w:tabs>
        <w:suppressAutoHyphens/>
        <w:autoSpaceDN w:val="0"/>
        <w:spacing w:before="0" w:after="0" w:line="240" w:lineRule="auto"/>
        <w:textAlignment w:val="baseline"/>
        <w:rPr>
          <w:rFonts w:eastAsia="Lucida Sans Unicode" w:cs="Calibri"/>
          <w:b/>
          <w:bCs/>
          <w:kern w:val="3"/>
          <w:szCs w:val="22"/>
          <w:lang w:val="it-IT" w:eastAsia="it-IT" w:bidi="ar-SA"/>
        </w:rPr>
      </w:pPr>
    </w:p>
    <w:p w14:paraId="0E582407" w14:textId="77777777" w:rsidR="003A7354" w:rsidRPr="007D73D7" w:rsidRDefault="003A7354" w:rsidP="009B2067">
      <w:pPr>
        <w:pStyle w:val="Titolo3"/>
        <w:rPr>
          <w:rFonts w:eastAsia="Lucida Sans Unicode"/>
          <w:lang w:val="it-IT" w:eastAsia="it-IT" w:bidi="ar-SA"/>
        </w:rPr>
      </w:pPr>
      <w:bookmarkStart w:id="70" w:name="_Toc233899395"/>
      <w:r w:rsidRPr="007D73D7">
        <w:rPr>
          <w:rFonts w:eastAsia="Lucida Sans Unicode"/>
          <w:lang w:val="it-IT" w:eastAsia="it-IT" w:bidi="ar-SA"/>
        </w:rPr>
        <w:t>3.2.</w:t>
      </w:r>
      <w:r>
        <w:rPr>
          <w:rFonts w:eastAsia="Lucida Sans Unicode"/>
          <w:lang w:val="it-IT" w:eastAsia="it-IT" w:bidi="ar-SA"/>
        </w:rPr>
        <w:t>4</w:t>
      </w:r>
      <w:r w:rsidRPr="007D73D7">
        <w:rPr>
          <w:rFonts w:eastAsia="Lucida Sans Unicode"/>
          <w:lang w:val="it-IT" w:eastAsia="it-IT" w:bidi="ar-SA"/>
        </w:rPr>
        <w:t xml:space="preserve"> REGOLAMENTO EUROPEO IN MATERIA DI PROTEZIONE DEI DATI PERSONALI</w:t>
      </w:r>
      <w:bookmarkEnd w:id="70"/>
    </w:p>
    <w:p w14:paraId="666ADCA2" w14:textId="77777777" w:rsidR="003A7354" w:rsidRPr="007D73D7" w:rsidRDefault="003A7354" w:rsidP="009B2067">
      <w:pPr>
        <w:rPr>
          <w:rFonts w:eastAsia="Lucida Sans Unicode"/>
          <w:lang w:val="it-IT" w:eastAsia="it-IT" w:bidi="ar-SA"/>
        </w:rPr>
      </w:pPr>
      <w:r w:rsidRPr="007D73D7">
        <w:rPr>
          <w:rFonts w:eastAsia="Lucida Sans Unicode"/>
          <w:lang w:val="it-IT" w:eastAsia="it-IT" w:bidi="ar-SA"/>
        </w:rPr>
        <w:t>Si ricorda che il Regolamento Europeo 2016/679, noto anche come GDPR, a partire dal 25 maggio 2018 rappresenta in tutti i paesi dell'Unione Europea e dunque anche in Italia il riferimento normativo da osservare in materia di protezione dati personali per tutte le organizzazioni/enti/associazioni, sia private sia pubbliche.</w:t>
      </w:r>
    </w:p>
    <w:p w14:paraId="2C9F269E" w14:textId="77777777" w:rsidR="003A7354" w:rsidRPr="007D73D7" w:rsidRDefault="003A7354" w:rsidP="009B2067">
      <w:pPr>
        <w:rPr>
          <w:rFonts w:eastAsia="Lucida Sans Unicode"/>
          <w:lang w:val="it-IT" w:eastAsia="it-IT" w:bidi="ar-SA"/>
        </w:rPr>
      </w:pPr>
      <w:r w:rsidRPr="007D73D7">
        <w:rPr>
          <w:rFonts w:eastAsia="Lucida Sans Unicode"/>
          <w:lang w:val="it-IT" w:eastAsia="it-IT" w:bidi="ar-SA"/>
        </w:rPr>
        <w:t>Il GDPR richiede il rispetto dei principi privacy e adempienze nei riguardi degli interessati (informative, consenso, esercizio dei diritti), l'adozione di idonee misure sia di tipo organizzativo che tecnico a protezione dei dati, l'osservanza di nuove disposizioni (quali il registro delle attività di trattamento, comunicazioni di violazioni dei dati personali, etc.), il rispetto delle regole per trasferire i dati personali al di fuori della Unione Europea, la capacità di dimostrare l'osservanza delle sue prescrizioni. Si evidenzia l'importanza di corrispondere al nuovo quadro normativo in materia di privacy, anche in considerazione delle elevate sanzioni previste in caso di inadempienze.</w:t>
      </w:r>
    </w:p>
    <w:p w14:paraId="434E4F04" w14:textId="77777777" w:rsidR="003A7354" w:rsidRPr="007D73D7" w:rsidRDefault="003A7354" w:rsidP="004637FE">
      <w:pPr>
        <w:pStyle w:val="Titolo3"/>
        <w:rPr>
          <w:rFonts w:eastAsia="Lucida Sans Unicode"/>
          <w:lang w:val="it-IT" w:eastAsia="it-IT" w:bidi="ar-SA"/>
        </w:rPr>
      </w:pPr>
      <w:bookmarkStart w:id="71" w:name="_Toc233899396"/>
      <w:r w:rsidRPr="007D73D7">
        <w:rPr>
          <w:rFonts w:eastAsia="Lucida Sans Unicode"/>
          <w:lang w:val="it-IT" w:eastAsia="it-IT" w:bidi="ar-SA"/>
        </w:rPr>
        <w:t>3.2.</w:t>
      </w:r>
      <w:r>
        <w:rPr>
          <w:rFonts w:eastAsia="Lucida Sans Unicode"/>
          <w:lang w:val="it-IT" w:eastAsia="it-IT" w:bidi="ar-SA"/>
        </w:rPr>
        <w:t>5</w:t>
      </w:r>
      <w:r w:rsidRPr="007D73D7">
        <w:rPr>
          <w:rFonts w:eastAsia="Lucida Sans Unicode"/>
          <w:lang w:val="it-IT" w:eastAsia="it-IT" w:bidi="ar-SA"/>
        </w:rPr>
        <w:t xml:space="preserve"> SPESE ISTITUZIONALI – ORGANIZZATIVE – AMMINISTRATIVE – GESTIONALI E DI FUNZIONAMENTO</w:t>
      </w:r>
      <w:bookmarkEnd w:id="71"/>
    </w:p>
    <w:p w14:paraId="2E3A294A" w14:textId="77777777" w:rsidR="003A7354" w:rsidRDefault="003A7354" w:rsidP="007063D7">
      <w:pPr>
        <w:rPr>
          <w:rFonts w:eastAsia="Lucida Sans Unicode"/>
          <w:lang w:val="it-IT" w:eastAsia="it-IT" w:bidi="ar-SA"/>
        </w:rPr>
      </w:pPr>
      <w:r w:rsidRPr="007D73D7">
        <w:rPr>
          <w:rFonts w:eastAsia="Lucida Sans Unicode"/>
          <w:lang w:val="it-IT" w:eastAsia="it-IT" w:bidi="ar-SA"/>
        </w:rPr>
        <w:t>Nel corso della stagione sportiva 2026/2027, la Lega Nazionale Dilettanti addebiterà a ciascuna Società associata, attraverso l’estratto conto presso la F.I.G.C., l’importo di € 50,00 a titolo di spese istituzionali, organizzative, amministrative e gestionali, nonché l’importo di € 1,50 a tesseramento per spese di gestione e funzionamento.</w:t>
      </w:r>
    </w:p>
    <w:p w14:paraId="084ED7C0" w14:textId="77777777" w:rsidR="003A7354" w:rsidRPr="007D73D7" w:rsidRDefault="003A7354" w:rsidP="004637FE">
      <w:pPr>
        <w:pStyle w:val="Titolo3"/>
        <w:rPr>
          <w:lang w:val="it-IT"/>
        </w:rPr>
      </w:pPr>
      <w:bookmarkStart w:id="72" w:name="_Toc233899397"/>
      <w:r w:rsidRPr="007D73D7">
        <w:rPr>
          <w:lang w:val="it-IT"/>
        </w:rPr>
        <w:t>3.2.</w:t>
      </w:r>
      <w:r>
        <w:rPr>
          <w:lang w:val="it-IT"/>
        </w:rPr>
        <w:t>6</w:t>
      </w:r>
      <w:r w:rsidRPr="007D73D7">
        <w:rPr>
          <w:lang w:val="it-IT"/>
        </w:rPr>
        <w:t xml:space="preserve"> POSTA ELETTRONICA CERTIFICATA</w:t>
      </w:r>
      <w:bookmarkEnd w:id="72"/>
    </w:p>
    <w:p w14:paraId="06B75AA9" w14:textId="77777777" w:rsidR="008540A3" w:rsidRDefault="003A7354" w:rsidP="008540A3">
      <w:pPr>
        <w:rPr>
          <w:lang w:val="it-IT"/>
        </w:rPr>
      </w:pPr>
      <w:r w:rsidRPr="007D73D7">
        <w:rPr>
          <w:lang w:val="it-IT"/>
        </w:rPr>
        <w:t>Si rende noto che per le Società non professionistiche e per i tesserati delle Società non professionistiche, in base a quanto stabilito dalla Norma Transitoria di cui all’art. 142, comma 3, del Codice di Giustizia Sportiva, è in vigore dal 1° Luglio 2021 l’obbligo di dotazione di un indirizzo di posta elettronica certificata.</w:t>
      </w:r>
    </w:p>
    <w:p w14:paraId="42F81B2D" w14:textId="7C4F3BD5" w:rsidR="003A7354" w:rsidRPr="007D73D7" w:rsidRDefault="003A7354" w:rsidP="008540A3">
      <w:pPr>
        <w:pStyle w:val="Titolo3"/>
        <w:rPr>
          <w:lang w:val="it-IT"/>
        </w:rPr>
      </w:pPr>
      <w:bookmarkStart w:id="73" w:name="_Toc233899398"/>
      <w:r w:rsidRPr="007D73D7">
        <w:rPr>
          <w:lang w:val="it-IT"/>
        </w:rPr>
        <w:t>3.2.</w:t>
      </w:r>
      <w:r>
        <w:rPr>
          <w:lang w:val="it-IT"/>
        </w:rPr>
        <w:t>7</w:t>
      </w:r>
      <w:r w:rsidRPr="007D73D7">
        <w:rPr>
          <w:lang w:val="it-IT"/>
        </w:rPr>
        <w:t xml:space="preserve"> PARTECIPAZIONI SOCIETARIE</w:t>
      </w:r>
      <w:bookmarkEnd w:id="73"/>
    </w:p>
    <w:p w14:paraId="433765B0" w14:textId="77777777" w:rsidR="003A7354" w:rsidRPr="007D73D7" w:rsidRDefault="003A7354" w:rsidP="007063D7">
      <w:pPr>
        <w:rPr>
          <w:lang w:val="it-IT"/>
        </w:rPr>
      </w:pPr>
      <w:r w:rsidRPr="007D73D7">
        <w:rPr>
          <w:lang w:val="it-IT"/>
        </w:rPr>
        <w:t>Si rammenta che, ai sensi delle disposizioni contenute nel vigente Statuto Federale, nessuna Società partecipante a Campionati della L.N.D. può avere soci, amministratori o dirigenti in comune. Nessuna Società del settore dilettantistico può avere collegamenti o accordi di collaborazione, non autorizzati dalla L.N.D. e non comunicati alla F.I.G.C., con altra società partecipante allo stesso Campionato. I regolamenti federali disciplinano i casi di conflitto di interessi e stabiliscono le relative conseguenze o sanzioni, nel rispetto dell’art. 29, comma 5, dello Statuto Federale.</w:t>
      </w:r>
    </w:p>
    <w:p w14:paraId="3F44F0B2" w14:textId="77777777" w:rsidR="003A7354" w:rsidRDefault="003A7354" w:rsidP="007063D7">
      <w:pPr>
        <w:rPr>
          <w:lang w:val="it-IT"/>
        </w:rPr>
      </w:pPr>
      <w:r w:rsidRPr="007D73D7">
        <w:rPr>
          <w:lang w:val="it-IT"/>
        </w:rPr>
        <w:t>In tema di partecipazioni societarie si applica, altresì, quanto previsto dall’art. 16 bis, delle N.O.I.F.</w:t>
      </w:r>
    </w:p>
    <w:p w14:paraId="4770963F" w14:textId="77777777" w:rsidR="00C21BBE" w:rsidRPr="007D73D7" w:rsidRDefault="00C21BBE" w:rsidP="007063D7">
      <w:pPr>
        <w:rPr>
          <w:lang w:val="it-IT"/>
        </w:rPr>
      </w:pPr>
    </w:p>
    <w:p w14:paraId="52D2BBBF" w14:textId="77777777" w:rsidR="003A7354" w:rsidRPr="007D73D7" w:rsidRDefault="003A7354" w:rsidP="004637FE">
      <w:pPr>
        <w:pStyle w:val="Titolo3"/>
        <w:rPr>
          <w:lang w:val="it-IT"/>
        </w:rPr>
      </w:pPr>
      <w:bookmarkStart w:id="74" w:name="_Toc233899399"/>
      <w:r w:rsidRPr="007D73D7">
        <w:rPr>
          <w:lang w:val="it-IT"/>
        </w:rPr>
        <w:t>3.2.</w:t>
      </w:r>
      <w:r>
        <w:rPr>
          <w:lang w:val="it-IT"/>
        </w:rPr>
        <w:t>8</w:t>
      </w:r>
      <w:r w:rsidRPr="007D73D7">
        <w:rPr>
          <w:lang w:val="it-IT"/>
        </w:rPr>
        <w:t xml:space="preserve"> ADOZIONE DEL MODELLO DI REGOLAMENTO PER LA PREVENZIONE E IL CONTRASTO AD ABUSI, VIOLENZE E DISCRIMINAZIONI SUI TESSERATI (REGOLAMENTO “SAFEGUARDING”)</w:t>
      </w:r>
      <w:bookmarkEnd w:id="74"/>
    </w:p>
    <w:p w14:paraId="79797B7B" w14:textId="77777777" w:rsidR="003A7354" w:rsidRDefault="003A7354" w:rsidP="007063D7">
      <w:pPr>
        <w:rPr>
          <w:lang w:val="it-IT"/>
        </w:rPr>
      </w:pPr>
      <w:r w:rsidRPr="007D73D7">
        <w:rPr>
          <w:lang w:val="it-IT"/>
        </w:rPr>
        <w:t>In ottemperanza a quanto previsto dal D. Lgs. 39/2021, si rammenta che le Società sono tenute 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5EC2F2B5" w14:textId="77777777" w:rsidR="000C54F5" w:rsidRDefault="000C54F5" w:rsidP="007063D7">
      <w:pPr>
        <w:rPr>
          <w:lang w:val="it-IT"/>
        </w:rPr>
      </w:pPr>
    </w:p>
    <w:p w14:paraId="5DBBFD89" w14:textId="77777777" w:rsidR="000C54F5" w:rsidRDefault="000C54F5" w:rsidP="007063D7">
      <w:pPr>
        <w:rPr>
          <w:lang w:val="it-IT"/>
        </w:rPr>
      </w:pPr>
    </w:p>
    <w:p w14:paraId="66B1C9B2" w14:textId="77777777" w:rsidR="000C54F5" w:rsidRDefault="000C54F5" w:rsidP="007063D7">
      <w:pPr>
        <w:rPr>
          <w:lang w:val="it-IT"/>
        </w:rPr>
      </w:pPr>
    </w:p>
    <w:p w14:paraId="44830981" w14:textId="77777777" w:rsidR="003A7354" w:rsidRPr="007D73D7" w:rsidRDefault="003A7354" w:rsidP="004637FE">
      <w:pPr>
        <w:pStyle w:val="Titolo3"/>
        <w:rPr>
          <w:lang w:val="it-IT"/>
        </w:rPr>
      </w:pPr>
      <w:bookmarkStart w:id="75" w:name="_Toc233899400"/>
      <w:r w:rsidRPr="007D73D7">
        <w:rPr>
          <w:lang w:val="it-IT"/>
        </w:rPr>
        <w:lastRenderedPageBreak/>
        <w:t>3.2.</w:t>
      </w:r>
      <w:r>
        <w:rPr>
          <w:lang w:val="it-IT"/>
        </w:rPr>
        <w:t>9</w:t>
      </w:r>
      <w:r w:rsidRPr="007D73D7">
        <w:rPr>
          <w:lang w:val="it-IT"/>
        </w:rPr>
        <w:t xml:space="preserve"> REGISTRO NAZIONALE DELLE ATTIVITÀ SPORTIVE DILETTANTISTICHE</w:t>
      </w:r>
      <w:bookmarkEnd w:id="75"/>
    </w:p>
    <w:p w14:paraId="72108263" w14:textId="77777777" w:rsidR="003A7354" w:rsidRPr="007D73D7" w:rsidRDefault="003A7354" w:rsidP="007063D7">
      <w:pPr>
        <w:rPr>
          <w:lang w:val="it-IT"/>
        </w:rPr>
      </w:pPr>
      <w:r w:rsidRPr="007D73D7">
        <w:rPr>
          <w:lang w:val="it-IT"/>
        </w:rPr>
        <w:t>Ai sensi del D. Lgs. 39/2021 è istituito, presso il Dipartimento per lo sport della Presidenza del Consiglio dei ministri, il Registro Nazionale delle Attività Sportive Dilettantistiche, gestito da Sport e Salute S.p.a.</w:t>
      </w:r>
    </w:p>
    <w:p w14:paraId="7E66F8B6" w14:textId="77777777" w:rsidR="003A7354" w:rsidRPr="007D73D7" w:rsidRDefault="003A7354" w:rsidP="007063D7">
      <w:pPr>
        <w:rPr>
          <w:lang w:val="it-IT"/>
        </w:rPr>
      </w:pPr>
      <w:r w:rsidRPr="007D73D7">
        <w:rPr>
          <w:lang w:val="it-IT"/>
        </w:rPr>
        <w:t>Nel Registro Nazionale delle Attività Sportive Dilettantistiche sono iscritte le Società e Associazioni sportive dilettantistiche che svolgono attività sportiva, compresa l’attività didattica e formativa, operanti nell’ambito della F.I.G.C.</w:t>
      </w:r>
    </w:p>
    <w:p w14:paraId="4F605BEC" w14:textId="77777777" w:rsidR="003A7354" w:rsidRPr="007D73D7" w:rsidRDefault="003A7354" w:rsidP="007063D7">
      <w:pPr>
        <w:rPr>
          <w:lang w:val="it-IT"/>
        </w:rPr>
      </w:pPr>
      <w:r w:rsidRPr="007D73D7">
        <w:rPr>
          <w:lang w:val="it-IT"/>
        </w:rPr>
        <w:t>L’iscrizione nel Registro certifica la natura dilettantistica di Società e Associazioni sportive, per tutti gli effetti che l’ordinamento ricollega a tale qualifica.</w:t>
      </w:r>
    </w:p>
    <w:p w14:paraId="658D861B" w14:textId="77777777" w:rsidR="003A7354" w:rsidRPr="007D73D7" w:rsidRDefault="003A7354" w:rsidP="00585826">
      <w:pPr>
        <w:pStyle w:val="Titolo3"/>
        <w:rPr>
          <w:lang w:val="it-IT"/>
        </w:rPr>
      </w:pPr>
      <w:bookmarkStart w:id="76" w:name="_Toc233899401"/>
      <w:r w:rsidRPr="007D73D7">
        <w:rPr>
          <w:lang w:val="it-IT"/>
        </w:rPr>
        <w:t>3.2.</w:t>
      </w:r>
      <w:r>
        <w:rPr>
          <w:lang w:val="it-IT"/>
        </w:rPr>
        <w:t>10</w:t>
      </w:r>
      <w:r w:rsidRPr="007D73D7">
        <w:rPr>
          <w:lang w:val="it-IT"/>
        </w:rPr>
        <w:t xml:space="preserve"> Assistenza medica in ordine ai Campionati</w:t>
      </w:r>
      <w:bookmarkEnd w:id="76"/>
    </w:p>
    <w:p w14:paraId="015EAAF4" w14:textId="77777777" w:rsidR="003A7354" w:rsidRPr="007D73D7" w:rsidRDefault="003A7354" w:rsidP="00585826">
      <w:pPr>
        <w:rPr>
          <w:lang w:val="it-IT"/>
        </w:rPr>
      </w:pPr>
      <w:r w:rsidRPr="007D73D7">
        <w:rPr>
          <w:lang w:val="it-IT"/>
        </w:rPr>
        <w:t xml:space="preserve">Si riportano le disposizioni pubblicate mediante Comunicato Ufficiale Nr. 7 del 01.07.2026 della LND in ordine all’Assistenza medica nei Campionati di Eccellenza Maschile, gare della fase nazionale di Coppa Italia Dilettanti di Eccellenza Maschile, gare di spareggio-promozione fra le seconde classificate di Eccellenza Maschile, gare delle </w:t>
      </w:r>
      <w:r w:rsidRPr="007D73D7">
        <w:rPr>
          <w:b/>
          <w:bCs/>
          <w:u w:val="single"/>
          <w:lang w:val="it-IT"/>
        </w:rPr>
        <w:t>fasi nazionali Juniores Under 19 e Under 18 Dilettanti Maschili</w:t>
      </w:r>
    </w:p>
    <w:p w14:paraId="27D110C2" w14:textId="77777777" w:rsidR="003A7354" w:rsidRPr="007D73D7" w:rsidRDefault="003A7354" w:rsidP="00585826">
      <w:pPr>
        <w:rPr>
          <w:lang w:val="it-IT"/>
        </w:rPr>
      </w:pPr>
      <w:r w:rsidRPr="007D73D7">
        <w:rPr>
          <w:lang w:val="it-IT"/>
        </w:rPr>
        <w:t xml:space="preserve">“Le Società ospitanti le gare di cui sopra </w:t>
      </w:r>
      <w:r w:rsidRPr="007D73D7">
        <w:rPr>
          <w:b/>
          <w:bCs/>
          <w:u w:val="single"/>
          <w:lang w:val="it-IT"/>
        </w:rPr>
        <w:t>hanno l’obbligo di far presenziare ad ogni gara un medico da esse designato o, in alternativa, di avere ai bordi del campo di giuoco una ambulanza con defibrillatore.</w:t>
      </w:r>
    </w:p>
    <w:p w14:paraId="1A7CAC36" w14:textId="568101D3" w:rsidR="00C21BBE" w:rsidRDefault="003A7354" w:rsidP="00585826">
      <w:pPr>
        <w:rPr>
          <w:lang w:val="it-IT"/>
        </w:rPr>
      </w:pPr>
      <w:r w:rsidRPr="007D73D7">
        <w:rPr>
          <w:lang w:val="it-IT"/>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0B31C7F3" w14:textId="77777777" w:rsidR="008540A3" w:rsidRPr="007D73D7" w:rsidRDefault="008540A3" w:rsidP="008540A3">
      <w:pPr>
        <w:pStyle w:val="Titolo3"/>
        <w:rPr>
          <w:b/>
          <w:bCs/>
          <w:lang w:val="it-IT"/>
        </w:rPr>
      </w:pPr>
      <w:bookmarkStart w:id="77" w:name="_Toc233899402"/>
      <w:r w:rsidRPr="007D73D7">
        <w:rPr>
          <w:lang w:val="it-IT"/>
        </w:rPr>
        <w:t>3.2.</w:t>
      </w:r>
      <w:r>
        <w:rPr>
          <w:lang w:val="it-IT"/>
        </w:rPr>
        <w:t>11</w:t>
      </w:r>
      <w:r w:rsidRPr="007D73D7">
        <w:rPr>
          <w:lang w:val="it-IT"/>
        </w:rPr>
        <w:t xml:space="preserve"> UTILIZZO LOGO COMITATO E DELEGAZIONI SU MAGLIE GARE UFFICIALI</w:t>
      </w:r>
      <w:bookmarkEnd w:id="77"/>
    </w:p>
    <w:p w14:paraId="0FD06DA0" w14:textId="77777777" w:rsidR="008540A3" w:rsidRPr="007D73D7" w:rsidRDefault="008540A3" w:rsidP="008540A3">
      <w:pPr>
        <w:rPr>
          <w:lang w:val="it-IT"/>
        </w:rPr>
      </w:pPr>
      <w:r w:rsidRPr="007D73D7">
        <w:rPr>
          <w:lang w:val="it-IT"/>
        </w:rPr>
        <w:t>Le Società partecipanti alle competizioni organizzate dal Comitato Regionale Lombardia L.N.D. o dalle rispettive Delegazioni territoriali potranno richiedere l’autorizzazione all’utilizzo del logo ufficiale del Comitato Regionale Lombardia sulle maglie da gioco impiegate nelle gare ufficiali per la Stagione Sportiva 2026/2027.</w:t>
      </w:r>
    </w:p>
    <w:p w14:paraId="4A0A5D61" w14:textId="77777777" w:rsidR="008540A3" w:rsidRPr="007D73D7" w:rsidRDefault="008540A3" w:rsidP="008540A3">
      <w:pPr>
        <w:rPr>
          <w:lang w:val="it-IT"/>
        </w:rPr>
      </w:pPr>
      <w:r w:rsidRPr="007D73D7">
        <w:rPr>
          <w:lang w:val="it-IT"/>
        </w:rPr>
        <w:t xml:space="preserve">L’utilizzo del logo ufficiale del Comitato Regionale Lombardia è subordinato a preventiva richiesta formale da parte della Società interessata, da inoltrare via e-mail all’indirizzo: </w:t>
      </w:r>
      <w:hyperlink r:id="rId37" w:history="1">
        <w:r w:rsidRPr="007D73D7">
          <w:rPr>
            <w:rStyle w:val="Collegamentoipertestuale"/>
            <w:lang w:val="it-IT"/>
          </w:rPr>
          <w:t>ufficiopresidenza.lombardia@lnd.it</w:t>
        </w:r>
      </w:hyperlink>
      <w:r w:rsidRPr="007D73D7">
        <w:rPr>
          <w:lang w:val="it-IT"/>
        </w:rPr>
        <w:t xml:space="preserve">. </w:t>
      </w:r>
    </w:p>
    <w:p w14:paraId="0AAD2C4E" w14:textId="77777777" w:rsidR="008540A3" w:rsidRPr="007D73D7" w:rsidRDefault="008540A3" w:rsidP="008540A3">
      <w:pPr>
        <w:rPr>
          <w:lang w:val="it-IT"/>
        </w:rPr>
      </w:pPr>
      <w:r w:rsidRPr="007D73D7">
        <w:rPr>
          <w:lang w:val="it-IT"/>
        </w:rPr>
        <w:t>Con la concessione dell’autorizzazione, verranno trasmessi alla Società il vettoriale del logo, le relative indicazioni tecniche per l’applicazione e il regolamento d’uso che dovrà essere restituito con timbro e firma per accettazione da parte del legale rappresentante della Società stessa.</w:t>
      </w:r>
    </w:p>
    <w:p w14:paraId="661C16C0" w14:textId="77777777" w:rsidR="008540A3" w:rsidRDefault="008540A3" w:rsidP="00585826">
      <w:pPr>
        <w:rPr>
          <w:lang w:val="it-IT"/>
        </w:rPr>
      </w:pPr>
    </w:p>
    <w:p w14:paraId="2E2FDDBC" w14:textId="77777777" w:rsidR="00C21BBE" w:rsidRDefault="00C21BBE">
      <w:pPr>
        <w:spacing w:before="0" w:after="0" w:line="240" w:lineRule="auto"/>
        <w:jc w:val="left"/>
        <w:rPr>
          <w:lang w:val="it-IT"/>
        </w:rPr>
      </w:pPr>
      <w:r>
        <w:rPr>
          <w:lang w:val="it-IT"/>
        </w:rPr>
        <w:br w:type="page"/>
      </w:r>
    </w:p>
    <w:p w14:paraId="4438A68A" w14:textId="77777777" w:rsidR="003A7354" w:rsidRPr="007D73D7" w:rsidRDefault="003A7354" w:rsidP="00D8009B">
      <w:pPr>
        <w:pStyle w:val="Titolo3"/>
        <w:rPr>
          <w:lang w:val="it-IT"/>
        </w:rPr>
      </w:pPr>
      <w:bookmarkStart w:id="78" w:name="_Toc233899403"/>
      <w:r w:rsidRPr="007D73D7">
        <w:rPr>
          <w:lang w:val="it-IT"/>
        </w:rPr>
        <w:lastRenderedPageBreak/>
        <w:t>3.2.</w:t>
      </w:r>
      <w:r>
        <w:rPr>
          <w:lang w:val="it-IT"/>
        </w:rPr>
        <w:t>12</w:t>
      </w:r>
      <w:r w:rsidRPr="007D73D7">
        <w:rPr>
          <w:lang w:val="it-IT"/>
        </w:rPr>
        <w:t xml:space="preserve"> Obbligo impiego giovani e fuori quota – Stagione Sportiva 2026/2027</w:t>
      </w:r>
      <w:bookmarkEnd w:id="78"/>
    </w:p>
    <w:p w14:paraId="4C59DC1E" w14:textId="77777777" w:rsidR="003A7354" w:rsidRPr="007D73D7" w:rsidRDefault="003A7354" w:rsidP="00D8009B">
      <w:pPr>
        <w:rPr>
          <w:lang w:val="it-IT"/>
        </w:rPr>
      </w:pPr>
      <w:r w:rsidRPr="007D73D7">
        <w:rPr>
          <w:lang w:val="it-IT"/>
        </w:rPr>
        <w:t xml:space="preserve">Si comunica che, </w:t>
      </w:r>
      <w:r w:rsidRPr="007D73D7">
        <w:rPr>
          <w:b/>
          <w:bCs/>
          <w:u w:val="single"/>
          <w:lang w:val="it-IT"/>
        </w:rPr>
        <w:t>richiamato quanto pubblicato con C.U. 77 del C.R. Lombardia del 03.03.2026</w:t>
      </w:r>
      <w:r w:rsidRPr="007D73D7">
        <w:rPr>
          <w:lang w:val="it-IT"/>
        </w:rPr>
        <w:t xml:space="preserve">, per la Stagione Sportiva 2026/2027, il Comitato Regionale Lombardia L.N.D., aderendo alla facoltà concessa dal C.U. n. 299 L.N.D. del 10.02.2026, ha disposto l’obbligatorietà, per i Campionati di Eccellenza e Promozione di utilizzo di due calciatori appartenenti a prestabilite fasce di età e, in particolare: </w:t>
      </w:r>
    </w:p>
    <w:p w14:paraId="2E5E3887" w14:textId="77777777" w:rsidR="003A7354" w:rsidRPr="007D73D7" w:rsidRDefault="003A7354" w:rsidP="00F37D7C">
      <w:pPr>
        <w:jc w:val="center"/>
        <w:rPr>
          <w:lang w:val="it-IT"/>
        </w:rPr>
      </w:pPr>
      <w:r w:rsidRPr="007D73D7">
        <w:rPr>
          <w:b/>
          <w:bCs/>
          <w:lang w:val="it-IT"/>
        </w:rPr>
        <w:t>Eccellenza:</w:t>
      </w:r>
      <w:r w:rsidRPr="007D73D7">
        <w:rPr>
          <w:lang w:val="it-IT"/>
        </w:rPr>
        <w:br/>
        <w:t>un calciatore nato da 01.01.2006</w:t>
      </w:r>
      <w:r w:rsidRPr="007D73D7">
        <w:rPr>
          <w:lang w:val="it-IT"/>
        </w:rPr>
        <w:br/>
        <w:t>un calciatore nato da 01.01.2007</w:t>
      </w:r>
    </w:p>
    <w:p w14:paraId="6FAB4D69" w14:textId="77777777" w:rsidR="003A7354" w:rsidRPr="007D73D7" w:rsidRDefault="003A7354" w:rsidP="00D8009B">
      <w:pPr>
        <w:rPr>
          <w:lang w:val="it-IT"/>
        </w:rPr>
      </w:pPr>
    </w:p>
    <w:p w14:paraId="19C5A218" w14:textId="77777777" w:rsidR="003A7354" w:rsidRPr="007D73D7" w:rsidRDefault="003A7354" w:rsidP="00F37D7C">
      <w:pPr>
        <w:jc w:val="center"/>
        <w:rPr>
          <w:b/>
          <w:bCs/>
          <w:lang w:val="it-IT"/>
        </w:rPr>
      </w:pPr>
      <w:r w:rsidRPr="007D73D7">
        <w:rPr>
          <w:b/>
          <w:bCs/>
          <w:lang w:val="it-IT"/>
        </w:rPr>
        <w:t>Promozione:</w:t>
      </w:r>
      <w:r w:rsidRPr="007D73D7">
        <w:rPr>
          <w:b/>
          <w:bCs/>
          <w:lang w:val="it-IT"/>
        </w:rPr>
        <w:br/>
      </w:r>
      <w:r w:rsidRPr="007D73D7">
        <w:rPr>
          <w:lang w:val="it-IT"/>
        </w:rPr>
        <w:t>un calciatore nato da 01.01.2006</w:t>
      </w:r>
      <w:r w:rsidRPr="007D73D7">
        <w:rPr>
          <w:b/>
          <w:bCs/>
          <w:lang w:val="it-IT"/>
        </w:rPr>
        <w:br/>
      </w:r>
      <w:r w:rsidRPr="007D73D7">
        <w:rPr>
          <w:lang w:val="it-IT"/>
        </w:rPr>
        <w:t>un calciatore nato da 01.01.2007</w:t>
      </w:r>
    </w:p>
    <w:p w14:paraId="4DE82A64" w14:textId="77777777" w:rsidR="003A7354" w:rsidRPr="007D73D7" w:rsidRDefault="003A7354" w:rsidP="00D8009B">
      <w:pPr>
        <w:rPr>
          <w:lang w:val="it-IT"/>
        </w:rPr>
      </w:pPr>
    </w:p>
    <w:p w14:paraId="5EAF1698" w14:textId="77777777" w:rsidR="003A7354" w:rsidRPr="007D73D7" w:rsidRDefault="003A7354" w:rsidP="00F37D7C">
      <w:pPr>
        <w:jc w:val="center"/>
        <w:rPr>
          <w:b/>
          <w:bCs/>
          <w:lang w:val="it-IT"/>
        </w:rPr>
      </w:pPr>
      <w:r w:rsidRPr="007D73D7">
        <w:rPr>
          <w:b/>
          <w:bCs/>
          <w:lang w:val="it-IT"/>
        </w:rPr>
        <w:t>Prima, Seconda e Terza Categoria:</w:t>
      </w:r>
      <w:r w:rsidRPr="007D73D7">
        <w:rPr>
          <w:b/>
          <w:bCs/>
          <w:lang w:val="it-IT"/>
        </w:rPr>
        <w:br/>
      </w:r>
      <w:r w:rsidRPr="007D73D7">
        <w:rPr>
          <w:lang w:val="it-IT"/>
        </w:rPr>
        <w:t>nessun obbligo</w:t>
      </w:r>
    </w:p>
    <w:p w14:paraId="4FD5FC13" w14:textId="77777777" w:rsidR="00783EA9" w:rsidRPr="00451C81" w:rsidRDefault="00783EA9" w:rsidP="00783EA9">
      <w:pPr>
        <w:rPr>
          <w:lang w:val="it-IT"/>
        </w:rPr>
      </w:pPr>
      <w:r w:rsidRPr="00451C81">
        <w:rPr>
          <w:lang w:val="it-IT"/>
        </w:rPr>
        <w:t>Le Società avranno l’obbligo di rispettare, sin dall’inizio e per l’intera durata delle gare, anche nei casi di sostituzioni successive, la disposizione minima di impiego dei calciatori sopra indicata. Resteranno esclusi dall’obbligo i casi di espulsione dal campo e, qualora siano già state effettuate tutte le sostituzioni consentite, anche i casi di infortunio dei calciatori soggetti al vincolo. L’inosservanza delle predette disposizioni, ivi comprese quelle eventualmente stabilite dai Consigli Direttivi dei Comitati e approvate dal Consiglio di Presidenza della L.N.D., saranno punite con la sanzione della perdita della gara prevista dal vigente Codice di Giustizia Sportiva, fatte salve ulteriori sanzioni.</w:t>
      </w:r>
    </w:p>
    <w:p w14:paraId="5F3445C8" w14:textId="77777777" w:rsidR="00783EA9" w:rsidRPr="00451C81" w:rsidRDefault="00783EA9" w:rsidP="00783EA9">
      <w:pPr>
        <w:rPr>
          <w:lang w:val="it-IT"/>
        </w:rPr>
      </w:pPr>
      <w:r w:rsidRPr="00451C81">
        <w:rPr>
          <w:lang w:val="it-IT"/>
        </w:rPr>
        <w:t>Come disposto dal surrichiamato Comunicato Ufficiale L.N.D. n. 299 del 10.02.2026, nelle gare dell’attività ufficiale organizzata direttamente dalla L.N.D. che si svolgeranno in ambito nazionale nella Stagione Sportiva 2026/2027 (fase nazionale Coppa Italia Dilettanti di Eccellenza; gare spareggio-promozione fra le seconde classificate del Campionato di Eccellenza per l’ammissione al Campionato Nazionale Serie D, ivi comprese, in quest’ultimo caso, quelle eventualmente disputate fra squadre appartenenti allo stesso Comitato Regionale), non si applicherà l’obbligo di impiego di calciatori in relazione all’età previsto dalla direttiva contenuta nel citato Comunicato.</w:t>
      </w:r>
    </w:p>
    <w:p w14:paraId="68329146" w14:textId="77777777" w:rsidR="003A7354" w:rsidRPr="007D73D7" w:rsidRDefault="003A7354" w:rsidP="00F37D7C">
      <w:pPr>
        <w:jc w:val="center"/>
        <w:rPr>
          <w:lang w:val="it-IT"/>
        </w:rPr>
      </w:pPr>
      <w:bookmarkStart w:id="79" w:name="_Hlk196382573"/>
      <w:r w:rsidRPr="007D73D7">
        <w:rPr>
          <w:b/>
          <w:bCs/>
          <w:u w:val="single"/>
          <w:lang w:val="it-IT"/>
        </w:rPr>
        <w:t>Campionato Regionale Juniores “Under 19”</w:t>
      </w:r>
      <w:r w:rsidRPr="007D73D7">
        <w:rPr>
          <w:u w:val="single"/>
          <w:lang w:val="it-IT"/>
        </w:rPr>
        <w:t xml:space="preserve"> </w:t>
      </w:r>
      <w:r w:rsidRPr="007D73D7">
        <w:rPr>
          <w:b/>
          <w:bCs/>
          <w:u w:val="single"/>
          <w:lang w:val="it-IT"/>
        </w:rPr>
        <w:t>– Stagione Sportiva 2026/2027</w:t>
      </w:r>
    </w:p>
    <w:bookmarkEnd w:id="79"/>
    <w:p w14:paraId="76FC1E6B" w14:textId="77777777" w:rsidR="003A7354" w:rsidRPr="007D73D7" w:rsidRDefault="003A7354" w:rsidP="00D8009B">
      <w:pPr>
        <w:rPr>
          <w:lang w:val="it-IT"/>
        </w:rPr>
      </w:pPr>
      <w:r w:rsidRPr="007D73D7">
        <w:rPr>
          <w:lang w:val="it-IT"/>
        </w:rPr>
        <w:t xml:space="preserve">Alle gare del Campionato Regionale “Juniores – Under 19” possono partecipare i calciatori nati dal 1° Gennaio 2008 in poi e che, comunque, abbiano compiuto il 15° anno di età. </w:t>
      </w:r>
      <w:proofErr w:type="gramStart"/>
      <w:r w:rsidRPr="007D73D7">
        <w:rPr>
          <w:lang w:val="it-IT"/>
        </w:rPr>
        <w:t>E’</w:t>
      </w:r>
      <w:proofErr w:type="gramEnd"/>
      <w:r w:rsidRPr="007D73D7">
        <w:rPr>
          <w:lang w:val="it-IT"/>
        </w:rPr>
        <w:t xml:space="preserve"> consentito </w:t>
      </w:r>
      <w:r w:rsidRPr="007D73D7">
        <w:rPr>
          <w:b/>
          <w:bCs/>
          <w:u w:val="single"/>
          <w:lang w:val="it-IT"/>
        </w:rPr>
        <w:t>impiegare*</w:t>
      </w:r>
      <w:r w:rsidRPr="007D73D7">
        <w:rPr>
          <w:lang w:val="it-IT"/>
        </w:rPr>
        <w:t xml:space="preserve"> fino ad un massimo di 3 (tre) calciatori “fuori quota”, nati dal 1° Gennaio 2007 in poi.</w:t>
      </w:r>
    </w:p>
    <w:p w14:paraId="4127E69B" w14:textId="77777777" w:rsidR="003A7354" w:rsidRPr="007D73D7" w:rsidRDefault="003A7354" w:rsidP="00D8009B">
      <w:pPr>
        <w:rPr>
          <w:lang w:val="it-IT"/>
        </w:rPr>
      </w:pPr>
      <w:r w:rsidRPr="007D73D7">
        <w:rPr>
          <w:lang w:val="it-IT"/>
        </w:rPr>
        <w:t>*con “</w:t>
      </w:r>
      <w:r w:rsidRPr="007D73D7">
        <w:rPr>
          <w:b/>
          <w:bCs/>
          <w:lang w:val="it-IT"/>
        </w:rPr>
        <w:t>impiegare</w:t>
      </w:r>
      <w:r w:rsidRPr="007D73D7">
        <w:rPr>
          <w:lang w:val="it-IT"/>
        </w:rPr>
        <w:t>” si intende l’effettivo schieramento in campo nelle gare ufficiali sopra menzionate.</w:t>
      </w:r>
    </w:p>
    <w:p w14:paraId="32C6AC57" w14:textId="77777777" w:rsidR="003A7354" w:rsidRPr="007D73D7" w:rsidRDefault="003A7354" w:rsidP="00F37D7C">
      <w:pPr>
        <w:jc w:val="center"/>
        <w:rPr>
          <w:lang w:val="it-IT"/>
        </w:rPr>
      </w:pPr>
      <w:r w:rsidRPr="007D73D7">
        <w:rPr>
          <w:b/>
          <w:bCs/>
          <w:u w:val="single"/>
          <w:lang w:val="it-IT"/>
        </w:rPr>
        <w:t>Campionato Provinciale Juniores “Under 19” – Stagione Sportiva 2026/2027</w:t>
      </w:r>
    </w:p>
    <w:p w14:paraId="0ACE4BE4" w14:textId="77777777" w:rsidR="003A7354" w:rsidRDefault="003A7354" w:rsidP="00D8009B">
      <w:pPr>
        <w:rPr>
          <w:lang w:val="it-IT"/>
        </w:rPr>
      </w:pPr>
      <w:r w:rsidRPr="007D73D7">
        <w:rPr>
          <w:lang w:val="it-IT"/>
        </w:rPr>
        <w:t xml:space="preserve">Alle gare del Campionato Provinciale “Juniores – Under 19” possono partecipare i calciatori nati dal 1° Gennaio 2008 in poi e che, comunque, abbiano compiuto il 15° anno di età. </w:t>
      </w:r>
      <w:proofErr w:type="gramStart"/>
      <w:r w:rsidRPr="007D73D7">
        <w:rPr>
          <w:lang w:val="it-IT"/>
        </w:rPr>
        <w:t>E’</w:t>
      </w:r>
      <w:proofErr w:type="gramEnd"/>
      <w:r w:rsidRPr="007D73D7">
        <w:rPr>
          <w:lang w:val="it-IT"/>
        </w:rPr>
        <w:t xml:space="preserve"> consentito </w:t>
      </w:r>
      <w:r w:rsidRPr="007D73D7">
        <w:rPr>
          <w:b/>
          <w:bCs/>
          <w:u w:val="single"/>
          <w:lang w:val="it-IT"/>
        </w:rPr>
        <w:t>impiegare*</w:t>
      </w:r>
      <w:r w:rsidRPr="007D73D7">
        <w:rPr>
          <w:lang w:val="it-IT"/>
        </w:rPr>
        <w:t xml:space="preserve"> fino a un massimo di 4 (quattro) calciatori “fuori quota”, nati dal 1° Gennaio 2006 in poi.</w:t>
      </w:r>
    </w:p>
    <w:p w14:paraId="76562DB3" w14:textId="77777777" w:rsidR="000609A2" w:rsidRPr="007D73D7" w:rsidRDefault="000609A2" w:rsidP="000609A2">
      <w:pPr>
        <w:rPr>
          <w:lang w:val="it-IT"/>
        </w:rPr>
      </w:pPr>
      <w:r w:rsidRPr="007D73D7">
        <w:rPr>
          <w:lang w:val="it-IT"/>
        </w:rPr>
        <w:t>*con “</w:t>
      </w:r>
      <w:r w:rsidRPr="007D73D7">
        <w:rPr>
          <w:b/>
          <w:bCs/>
          <w:lang w:val="it-IT"/>
        </w:rPr>
        <w:t>impiegare</w:t>
      </w:r>
      <w:r w:rsidRPr="007D73D7">
        <w:rPr>
          <w:lang w:val="it-IT"/>
        </w:rPr>
        <w:t>” si intende l’effettivo schieramento in campo nelle gare ufficiali sopra menzionate.</w:t>
      </w:r>
    </w:p>
    <w:p w14:paraId="27422BD7" w14:textId="77777777" w:rsidR="003A7354" w:rsidRPr="007D73D7" w:rsidRDefault="003A7354" w:rsidP="00D8009B">
      <w:pPr>
        <w:rPr>
          <w:lang w:val="it-IT"/>
        </w:rPr>
      </w:pPr>
      <w:r w:rsidRPr="007D73D7">
        <w:rPr>
          <w:lang w:val="it-IT"/>
        </w:rPr>
        <w:t>L’inosservanza delle predette disposizioni, relative al Campionato Regionale Juniores “Under 19” e al Campionato Provinciale Juniores “Under 19” della Stagione Sportiva 2026/2027, sarà punita con la sanzione della perdita della gara prevista dal vigente Codice di Giustizia Sportiva, fatte salve ulteriori sanzioni.</w:t>
      </w:r>
    </w:p>
    <w:p w14:paraId="6CEE63E7" w14:textId="77777777" w:rsidR="003A7354" w:rsidRPr="007D73D7" w:rsidRDefault="003A7354" w:rsidP="00F37D7C">
      <w:pPr>
        <w:jc w:val="center"/>
        <w:rPr>
          <w:lang w:val="it-IT"/>
        </w:rPr>
      </w:pPr>
      <w:r w:rsidRPr="007D73D7">
        <w:rPr>
          <w:b/>
          <w:bCs/>
          <w:u w:val="single"/>
          <w:lang w:val="it-IT"/>
        </w:rPr>
        <w:lastRenderedPageBreak/>
        <w:t>Campionato “Under 18” Elite e Regionale – Stagione Sportiva 2026/2027</w:t>
      </w:r>
    </w:p>
    <w:p w14:paraId="107B8577" w14:textId="22903ABB" w:rsidR="003A7354" w:rsidRPr="007D73D7" w:rsidRDefault="003A7354" w:rsidP="00D8009B">
      <w:pPr>
        <w:rPr>
          <w:lang w:val="it-IT"/>
        </w:rPr>
      </w:pPr>
      <w:r w:rsidRPr="007D73D7">
        <w:rPr>
          <w:lang w:val="it-IT"/>
        </w:rPr>
        <w:t xml:space="preserve">Alle gare del Campionato Regionale “Under 18” Dilettanti e del Campionato Provinciale “Under 18” Dilettanti possono partecipare i calciatori nati dal 1° Gennaio 2009 in poi e che, comunque, abbiano compiuto il 15° anno di età, in base alle disposizioni emanate dai Consigli Direttivi dei Comitati. Nelle gare del Campionato “Under 18” Dilettanti </w:t>
      </w:r>
      <w:r w:rsidRPr="007D73D7">
        <w:rPr>
          <w:b/>
          <w:bCs/>
          <w:u w:val="single"/>
          <w:lang w:val="it-IT"/>
        </w:rPr>
        <w:t>non</w:t>
      </w:r>
      <w:r w:rsidRPr="007D73D7">
        <w:rPr>
          <w:lang w:val="it-IT"/>
        </w:rPr>
        <w:t xml:space="preserve"> è consentito l’impiego di calciatori “fuori quota”. </w:t>
      </w:r>
    </w:p>
    <w:p w14:paraId="6DBBD31C" w14:textId="77777777" w:rsidR="003A7354" w:rsidRPr="007D73D7" w:rsidRDefault="003A7354" w:rsidP="00D8009B">
      <w:pPr>
        <w:rPr>
          <w:lang w:val="it-IT"/>
        </w:rPr>
      </w:pPr>
      <w:r w:rsidRPr="007D73D7">
        <w:rPr>
          <w:lang w:val="it-IT"/>
        </w:rPr>
        <w:t>L’inosservanza delle predette disposizioni sarà punita con la sanzione della perdita della gara prevista dal vigente Codice di Giustizia Sportiva, fatte salve ulteriori sanzioni.</w:t>
      </w:r>
    </w:p>
    <w:p w14:paraId="76E20465" w14:textId="77777777" w:rsidR="00AA5C2D" w:rsidRPr="007D73D7" w:rsidRDefault="00AA5C2D" w:rsidP="00585826">
      <w:pPr>
        <w:rPr>
          <w:lang w:val="it-IT"/>
        </w:rPr>
      </w:pPr>
    </w:p>
    <w:p w14:paraId="1936FC12" w14:textId="77777777" w:rsidR="003A7354" w:rsidRPr="007D73D7" w:rsidRDefault="003A7354" w:rsidP="00B07FB5">
      <w:pPr>
        <w:pStyle w:val="Titolo3"/>
        <w:rPr>
          <w:lang w:val="it-IT"/>
        </w:rPr>
      </w:pPr>
      <w:bookmarkStart w:id="80" w:name="_Toc233899404"/>
      <w:r w:rsidRPr="007D73D7">
        <w:rPr>
          <w:lang w:val="it-IT"/>
        </w:rPr>
        <w:t>3.2.</w:t>
      </w:r>
      <w:r>
        <w:rPr>
          <w:lang w:val="it-IT"/>
        </w:rPr>
        <w:t>13</w:t>
      </w:r>
      <w:r w:rsidRPr="007D73D7">
        <w:rPr>
          <w:lang w:val="it-IT"/>
        </w:rPr>
        <w:t xml:space="preserve"> Obbligo attività giovanile prime squadre Stagione Sportiva 2026/2027</w:t>
      </w:r>
      <w:bookmarkEnd w:id="80"/>
    </w:p>
    <w:p w14:paraId="6D70F8E8" w14:textId="77777777" w:rsidR="003A7354" w:rsidRPr="007D73D7" w:rsidRDefault="003A7354" w:rsidP="00EF5A19">
      <w:pPr>
        <w:rPr>
          <w:lang w:val="it-IT"/>
        </w:rPr>
      </w:pPr>
    </w:p>
    <w:tbl>
      <w:tblPr>
        <w:tblStyle w:val="Tabellagriglia1chiara"/>
        <w:tblW w:w="0" w:type="auto"/>
        <w:jc w:val="center"/>
        <w:tblLook w:val="04A0" w:firstRow="1" w:lastRow="0" w:firstColumn="1" w:lastColumn="0" w:noHBand="0" w:noVBand="1"/>
      </w:tblPr>
      <w:tblGrid>
        <w:gridCol w:w="1447"/>
        <w:gridCol w:w="2660"/>
        <w:gridCol w:w="3259"/>
        <w:gridCol w:w="2262"/>
      </w:tblGrid>
      <w:tr w:rsidR="00EF5A19" w:rsidRPr="007D73D7" w14:paraId="2EBD5E40" w14:textId="77777777" w:rsidTr="00BE22B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1489" w:themeFill="accent1"/>
            <w:vAlign w:val="center"/>
            <w:hideMark/>
          </w:tcPr>
          <w:p w14:paraId="2209C93B" w14:textId="77777777" w:rsidR="003A7354" w:rsidRPr="007D73D7" w:rsidRDefault="003A7354" w:rsidP="00EB7D3F">
            <w:pPr>
              <w:spacing w:before="120" w:after="120" w:line="240" w:lineRule="auto"/>
              <w:jc w:val="center"/>
              <w:rPr>
                <w:b w:val="0"/>
                <w:bCs w:val="0"/>
                <w:color w:val="E7E6E6" w:themeColor="background2"/>
                <w:sz w:val="20"/>
                <w:szCs w:val="20"/>
                <w:lang w:val="it-IT"/>
              </w:rPr>
            </w:pPr>
            <w:r w:rsidRPr="007D73D7">
              <w:rPr>
                <w:rStyle w:val="Enfasigrassetto"/>
                <w:b/>
                <w:bCs/>
                <w:color w:val="E7E6E6" w:themeColor="background2"/>
                <w:sz w:val="20"/>
                <w:szCs w:val="20"/>
                <w:lang w:val="it-IT"/>
              </w:rPr>
              <w:t>Categoria</w:t>
            </w:r>
          </w:p>
        </w:tc>
        <w:tc>
          <w:tcPr>
            <w:tcW w:w="2660" w:type="dxa"/>
            <w:shd w:val="clear" w:color="auto" w:fill="001489" w:themeFill="accent1"/>
            <w:vAlign w:val="center"/>
            <w:hideMark/>
          </w:tcPr>
          <w:p w14:paraId="6C79941A" w14:textId="77777777" w:rsidR="003A7354" w:rsidRPr="007D73D7" w:rsidRDefault="003A7354" w:rsidP="00EB7D3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E7E6E6" w:themeColor="background2"/>
                <w:sz w:val="20"/>
                <w:szCs w:val="20"/>
                <w:lang w:val="it-IT"/>
              </w:rPr>
            </w:pPr>
            <w:r w:rsidRPr="007D73D7">
              <w:rPr>
                <w:rStyle w:val="Enfasigrassetto"/>
                <w:b/>
                <w:bCs/>
                <w:color w:val="E7E6E6" w:themeColor="background2"/>
                <w:sz w:val="20"/>
                <w:szCs w:val="20"/>
                <w:lang w:val="it-IT"/>
              </w:rPr>
              <w:t xml:space="preserve">Obbligo giovanile </w:t>
            </w:r>
            <w:r w:rsidRPr="007D73D7">
              <w:rPr>
                <w:rStyle w:val="Enfasigrassetto"/>
                <w:b/>
                <w:bCs/>
                <w:color w:val="E7E6E6" w:themeColor="background2"/>
                <w:sz w:val="20"/>
                <w:szCs w:val="20"/>
                <w:lang w:val="it-IT"/>
              </w:rPr>
              <w:br/>
              <w:t>minimo</w:t>
            </w:r>
          </w:p>
        </w:tc>
        <w:tc>
          <w:tcPr>
            <w:tcW w:w="3259" w:type="dxa"/>
            <w:shd w:val="clear" w:color="auto" w:fill="001489" w:themeFill="accent1"/>
            <w:vAlign w:val="center"/>
            <w:hideMark/>
          </w:tcPr>
          <w:p w14:paraId="0F33A814" w14:textId="77777777" w:rsidR="003A7354" w:rsidRPr="007D73D7" w:rsidRDefault="003A7354" w:rsidP="00EB7D3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E7E6E6" w:themeColor="background2"/>
                <w:sz w:val="20"/>
                <w:szCs w:val="20"/>
                <w:lang w:val="it-IT"/>
              </w:rPr>
            </w:pPr>
            <w:r w:rsidRPr="007D73D7">
              <w:rPr>
                <w:rStyle w:val="Enfasigrassetto"/>
                <w:b/>
                <w:bCs/>
                <w:color w:val="E7E6E6" w:themeColor="background2"/>
                <w:sz w:val="20"/>
                <w:szCs w:val="20"/>
                <w:lang w:val="it-IT"/>
              </w:rPr>
              <w:t xml:space="preserve">Sanzione </w:t>
            </w:r>
            <w:r w:rsidRPr="007D73D7">
              <w:rPr>
                <w:rStyle w:val="Enfasigrassetto"/>
                <w:b/>
                <w:bCs/>
                <w:color w:val="E7E6E6" w:themeColor="background2"/>
                <w:sz w:val="20"/>
                <w:szCs w:val="20"/>
                <w:lang w:val="it-IT"/>
              </w:rPr>
              <w:br/>
              <w:t>se non rispettato</w:t>
            </w:r>
          </w:p>
        </w:tc>
        <w:tc>
          <w:tcPr>
            <w:tcW w:w="2262" w:type="dxa"/>
            <w:shd w:val="clear" w:color="auto" w:fill="001489" w:themeFill="accent1"/>
            <w:vAlign w:val="center"/>
            <w:hideMark/>
          </w:tcPr>
          <w:p w14:paraId="4BC3B9D8" w14:textId="77777777" w:rsidR="003A7354" w:rsidRPr="007D73D7" w:rsidRDefault="003A7354" w:rsidP="00EB7D3F">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b w:val="0"/>
                <w:bCs w:val="0"/>
                <w:color w:val="E7E6E6" w:themeColor="background2"/>
                <w:sz w:val="20"/>
                <w:szCs w:val="20"/>
                <w:lang w:val="it-IT"/>
              </w:rPr>
            </w:pPr>
            <w:r w:rsidRPr="007D73D7">
              <w:rPr>
                <w:rStyle w:val="Enfasigrassetto"/>
                <w:b/>
                <w:bCs/>
                <w:color w:val="E7E6E6" w:themeColor="background2"/>
                <w:sz w:val="20"/>
                <w:szCs w:val="20"/>
                <w:lang w:val="it-IT"/>
              </w:rPr>
              <w:t>Esenzioni / attenuanti</w:t>
            </w:r>
          </w:p>
        </w:tc>
      </w:tr>
      <w:tr w:rsidR="00EF5A19" w:rsidRPr="00F16E92" w14:paraId="4167A319" w14:textId="77777777" w:rsidTr="00EB7D3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D57B5E" w14:textId="77777777" w:rsidR="003A7354" w:rsidRPr="007D73D7" w:rsidRDefault="003A7354" w:rsidP="00EB7D3F">
            <w:pPr>
              <w:spacing w:before="120" w:after="120" w:line="240" w:lineRule="auto"/>
              <w:jc w:val="center"/>
              <w:rPr>
                <w:b w:val="0"/>
                <w:bCs w:val="0"/>
                <w:sz w:val="20"/>
                <w:szCs w:val="20"/>
                <w:lang w:val="it-IT"/>
              </w:rPr>
            </w:pPr>
            <w:r w:rsidRPr="007D73D7">
              <w:rPr>
                <w:rStyle w:val="Enfasigrassetto"/>
                <w:b/>
                <w:bCs/>
                <w:sz w:val="20"/>
                <w:szCs w:val="20"/>
                <w:lang w:val="it-IT"/>
              </w:rPr>
              <w:t>Eccellenza</w:t>
            </w:r>
          </w:p>
        </w:tc>
        <w:tc>
          <w:tcPr>
            <w:tcW w:w="2660" w:type="dxa"/>
            <w:vAlign w:val="center"/>
            <w:hideMark/>
          </w:tcPr>
          <w:p w14:paraId="65EA8EE0"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Squadra Juniores U19 </w:t>
            </w:r>
            <w:r w:rsidRPr="007D73D7">
              <w:rPr>
                <w:sz w:val="20"/>
                <w:szCs w:val="20"/>
                <w:lang w:val="it-IT"/>
              </w:rPr>
              <w:br/>
            </w:r>
            <w:r w:rsidRPr="007D73D7">
              <w:rPr>
                <w:i/>
                <w:iCs/>
                <w:sz w:val="20"/>
                <w:szCs w:val="20"/>
                <w:lang w:val="it-IT"/>
              </w:rPr>
              <w:t>o in alternativa</w:t>
            </w:r>
            <w:r w:rsidRPr="007D73D7">
              <w:rPr>
                <w:sz w:val="20"/>
                <w:szCs w:val="20"/>
                <w:lang w:val="it-IT"/>
              </w:rPr>
              <w:t xml:space="preserve"> Under 18</w:t>
            </w:r>
          </w:p>
        </w:tc>
        <w:tc>
          <w:tcPr>
            <w:tcW w:w="3259" w:type="dxa"/>
            <w:vAlign w:val="center"/>
            <w:hideMark/>
          </w:tcPr>
          <w:p w14:paraId="72781D62"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4.000,00 € </w:t>
            </w:r>
            <w:r w:rsidRPr="007D73D7">
              <w:rPr>
                <w:color w:val="EE0000"/>
                <w:sz w:val="20"/>
                <w:szCs w:val="20"/>
                <w:lang w:val="it-IT"/>
              </w:rPr>
              <w:t>*</w:t>
            </w:r>
          </w:p>
        </w:tc>
        <w:tc>
          <w:tcPr>
            <w:tcW w:w="2262" w:type="dxa"/>
            <w:vMerge w:val="restart"/>
            <w:vAlign w:val="center"/>
            <w:hideMark/>
          </w:tcPr>
          <w:p w14:paraId="050C3C08"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Partecipazione ad Allievi o Giovanissimi Calcio 11 o Calcio a 5 → −1.000,00 €</w:t>
            </w:r>
            <w:r w:rsidRPr="007D73D7">
              <w:rPr>
                <w:sz w:val="20"/>
                <w:szCs w:val="20"/>
                <w:lang w:val="it-IT"/>
              </w:rPr>
              <w:br/>
              <w:t xml:space="preserve">per categoria </w:t>
            </w:r>
            <w:r w:rsidRPr="007D73D7">
              <w:rPr>
                <w:sz w:val="20"/>
                <w:szCs w:val="20"/>
                <w:lang w:val="it-IT"/>
              </w:rPr>
              <w:br/>
              <w:t>(non cumulabili tra fascia A e fascia B)</w:t>
            </w:r>
          </w:p>
        </w:tc>
      </w:tr>
      <w:tr w:rsidR="00EF5A19" w:rsidRPr="007D73D7" w14:paraId="007AC0D2" w14:textId="77777777" w:rsidTr="00EB7D3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E8C5A8" w14:textId="77777777" w:rsidR="003A7354" w:rsidRPr="007D73D7" w:rsidRDefault="003A7354" w:rsidP="00EB7D3F">
            <w:pPr>
              <w:spacing w:before="120" w:after="120" w:line="240" w:lineRule="auto"/>
              <w:jc w:val="center"/>
              <w:rPr>
                <w:b w:val="0"/>
                <w:bCs w:val="0"/>
                <w:sz w:val="20"/>
                <w:szCs w:val="20"/>
                <w:lang w:val="it-IT"/>
              </w:rPr>
            </w:pPr>
            <w:r w:rsidRPr="007D73D7">
              <w:rPr>
                <w:rStyle w:val="Enfasigrassetto"/>
                <w:b/>
                <w:bCs/>
                <w:sz w:val="20"/>
                <w:szCs w:val="20"/>
                <w:lang w:val="it-IT"/>
              </w:rPr>
              <w:t>Promozione</w:t>
            </w:r>
          </w:p>
        </w:tc>
        <w:tc>
          <w:tcPr>
            <w:tcW w:w="2660" w:type="dxa"/>
            <w:vAlign w:val="center"/>
            <w:hideMark/>
          </w:tcPr>
          <w:p w14:paraId="5FF3941F"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Squadra Juniores U19 </w:t>
            </w:r>
            <w:r w:rsidRPr="007D73D7">
              <w:rPr>
                <w:sz w:val="20"/>
                <w:szCs w:val="20"/>
                <w:lang w:val="it-IT"/>
              </w:rPr>
              <w:br/>
            </w:r>
            <w:r w:rsidRPr="007D73D7">
              <w:rPr>
                <w:i/>
                <w:iCs/>
                <w:sz w:val="20"/>
                <w:szCs w:val="20"/>
                <w:lang w:val="it-IT"/>
              </w:rPr>
              <w:t>o in alternativa</w:t>
            </w:r>
            <w:r w:rsidRPr="007D73D7">
              <w:rPr>
                <w:sz w:val="20"/>
                <w:szCs w:val="20"/>
                <w:lang w:val="it-IT"/>
              </w:rPr>
              <w:t xml:space="preserve"> Under U18</w:t>
            </w:r>
          </w:p>
        </w:tc>
        <w:tc>
          <w:tcPr>
            <w:tcW w:w="3259" w:type="dxa"/>
            <w:vAlign w:val="center"/>
            <w:hideMark/>
          </w:tcPr>
          <w:p w14:paraId="1E865E27"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3.000,00 € </w:t>
            </w:r>
            <w:r w:rsidRPr="007D73D7">
              <w:rPr>
                <w:color w:val="EE0000"/>
                <w:sz w:val="20"/>
                <w:szCs w:val="20"/>
                <w:lang w:val="it-IT"/>
              </w:rPr>
              <w:t>*</w:t>
            </w:r>
          </w:p>
        </w:tc>
        <w:tc>
          <w:tcPr>
            <w:tcW w:w="2262" w:type="dxa"/>
            <w:vMerge/>
            <w:vAlign w:val="center"/>
            <w:hideMark/>
          </w:tcPr>
          <w:p w14:paraId="23D6BF6F" w14:textId="77777777" w:rsidR="003A7354" w:rsidRPr="007D73D7" w:rsidRDefault="003A7354" w:rsidP="00EB7D3F">
            <w:pPr>
              <w:spacing w:before="120" w:after="120" w:line="240" w:lineRule="auto"/>
              <w:cnfStyle w:val="000000000000" w:firstRow="0" w:lastRow="0" w:firstColumn="0" w:lastColumn="0" w:oddVBand="0" w:evenVBand="0" w:oddHBand="0" w:evenHBand="0" w:firstRowFirstColumn="0" w:firstRowLastColumn="0" w:lastRowFirstColumn="0" w:lastRowLastColumn="0"/>
              <w:rPr>
                <w:sz w:val="20"/>
                <w:szCs w:val="20"/>
                <w:lang w:val="it-IT"/>
              </w:rPr>
            </w:pPr>
          </w:p>
        </w:tc>
      </w:tr>
      <w:tr w:rsidR="00EF5A19" w:rsidRPr="007D73D7" w14:paraId="75F83EB7" w14:textId="77777777" w:rsidTr="00EB7D3F">
        <w:trPr>
          <w:trHeight w:val="981"/>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43F450" w14:textId="77777777" w:rsidR="003A7354" w:rsidRPr="007D73D7" w:rsidRDefault="003A7354" w:rsidP="00EB7D3F">
            <w:pPr>
              <w:spacing w:before="120" w:after="120" w:line="240" w:lineRule="auto"/>
              <w:jc w:val="center"/>
              <w:rPr>
                <w:b w:val="0"/>
                <w:bCs w:val="0"/>
                <w:sz w:val="20"/>
                <w:szCs w:val="20"/>
                <w:lang w:val="it-IT"/>
              </w:rPr>
            </w:pPr>
            <w:r w:rsidRPr="007D73D7">
              <w:rPr>
                <w:rStyle w:val="Enfasigrassetto"/>
                <w:b/>
                <w:bCs/>
                <w:sz w:val="20"/>
                <w:szCs w:val="20"/>
                <w:lang w:val="it-IT"/>
              </w:rPr>
              <w:t>1ª Categoria</w:t>
            </w:r>
          </w:p>
        </w:tc>
        <w:tc>
          <w:tcPr>
            <w:tcW w:w="2660" w:type="dxa"/>
            <w:vMerge w:val="restart"/>
            <w:vAlign w:val="center"/>
            <w:hideMark/>
          </w:tcPr>
          <w:p w14:paraId="4A004122"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Partecipazione facoltativa </w:t>
            </w:r>
            <w:r w:rsidRPr="007D73D7">
              <w:rPr>
                <w:sz w:val="20"/>
                <w:szCs w:val="20"/>
                <w:lang w:val="it-IT"/>
              </w:rPr>
              <w:br/>
              <w:t xml:space="preserve">ai campionati giovanili </w:t>
            </w:r>
            <w:r w:rsidRPr="007D73D7">
              <w:rPr>
                <w:sz w:val="20"/>
                <w:szCs w:val="20"/>
                <w:lang w:val="it-IT"/>
              </w:rPr>
              <w:br/>
              <w:t>(Juniores U19 o Under 18)</w:t>
            </w:r>
          </w:p>
        </w:tc>
        <w:tc>
          <w:tcPr>
            <w:tcW w:w="3259" w:type="dxa"/>
            <w:vAlign w:val="center"/>
          </w:tcPr>
          <w:p w14:paraId="06CF90CE"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Il Comitato Regionale Lombardia </w:t>
            </w:r>
            <w:r w:rsidRPr="007D73D7">
              <w:rPr>
                <w:sz w:val="20"/>
                <w:szCs w:val="20"/>
                <w:lang w:val="it-IT"/>
              </w:rPr>
              <w:br/>
              <w:t xml:space="preserve">non intende applicare sanzioni avvalendosi della facoltà concessa, </w:t>
            </w:r>
            <w:r w:rsidRPr="007D73D7">
              <w:rPr>
                <w:sz w:val="20"/>
                <w:szCs w:val="20"/>
                <w:lang w:val="it-IT"/>
              </w:rPr>
              <w:br/>
              <w:t>la stessa sarà introdotta a partire dalla Stagione Sportiva 2027/28 nella misura di € 1.500,00</w:t>
            </w:r>
          </w:p>
        </w:tc>
        <w:tc>
          <w:tcPr>
            <w:tcW w:w="2262" w:type="dxa"/>
            <w:vAlign w:val="center"/>
          </w:tcPr>
          <w:p w14:paraId="63F2D592"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w:t>
            </w:r>
          </w:p>
        </w:tc>
      </w:tr>
      <w:tr w:rsidR="00EF5A19" w:rsidRPr="007D73D7" w14:paraId="6180D814" w14:textId="77777777" w:rsidTr="00EB7D3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F8AFC46" w14:textId="77777777" w:rsidR="003A7354" w:rsidRPr="007D73D7" w:rsidRDefault="003A7354" w:rsidP="00EB7D3F">
            <w:pPr>
              <w:spacing w:before="120" w:after="120" w:line="240" w:lineRule="auto"/>
              <w:jc w:val="center"/>
              <w:rPr>
                <w:b w:val="0"/>
                <w:bCs w:val="0"/>
                <w:sz w:val="20"/>
                <w:szCs w:val="20"/>
                <w:lang w:val="it-IT"/>
              </w:rPr>
            </w:pPr>
            <w:r w:rsidRPr="007D73D7">
              <w:rPr>
                <w:rStyle w:val="Enfasigrassetto"/>
                <w:b/>
                <w:bCs/>
                <w:sz w:val="20"/>
                <w:szCs w:val="20"/>
                <w:lang w:val="it-IT"/>
              </w:rPr>
              <w:t>2ª Categoria</w:t>
            </w:r>
          </w:p>
        </w:tc>
        <w:tc>
          <w:tcPr>
            <w:tcW w:w="2660" w:type="dxa"/>
            <w:vMerge/>
            <w:vAlign w:val="center"/>
            <w:hideMark/>
          </w:tcPr>
          <w:p w14:paraId="21FCE4C5"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p>
        </w:tc>
        <w:tc>
          <w:tcPr>
            <w:tcW w:w="3259" w:type="dxa"/>
            <w:vAlign w:val="center"/>
            <w:hideMark/>
          </w:tcPr>
          <w:p w14:paraId="7DE11D26"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Nessuna sanzione prevista </w:t>
            </w:r>
            <w:r w:rsidRPr="007D73D7">
              <w:rPr>
                <w:sz w:val="20"/>
                <w:szCs w:val="20"/>
                <w:lang w:val="it-IT"/>
              </w:rPr>
              <w:br/>
              <w:t>se non partecipano</w:t>
            </w:r>
          </w:p>
        </w:tc>
        <w:tc>
          <w:tcPr>
            <w:tcW w:w="2262" w:type="dxa"/>
            <w:vAlign w:val="center"/>
            <w:hideMark/>
          </w:tcPr>
          <w:p w14:paraId="402834DD"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w:t>
            </w:r>
          </w:p>
        </w:tc>
      </w:tr>
      <w:tr w:rsidR="00EF5A19" w:rsidRPr="007D73D7" w14:paraId="3B7D21AF" w14:textId="77777777" w:rsidTr="00EB7D3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EE5048" w14:textId="77777777" w:rsidR="003A7354" w:rsidRPr="007D73D7" w:rsidRDefault="003A7354" w:rsidP="00EB7D3F">
            <w:pPr>
              <w:spacing w:before="120" w:after="120" w:line="240" w:lineRule="auto"/>
              <w:jc w:val="center"/>
              <w:rPr>
                <w:b w:val="0"/>
                <w:bCs w:val="0"/>
                <w:sz w:val="20"/>
                <w:szCs w:val="20"/>
                <w:lang w:val="it-IT"/>
              </w:rPr>
            </w:pPr>
            <w:r w:rsidRPr="007D73D7">
              <w:rPr>
                <w:rStyle w:val="Enfasigrassetto"/>
                <w:b/>
                <w:bCs/>
                <w:sz w:val="20"/>
                <w:szCs w:val="20"/>
                <w:lang w:val="it-IT"/>
              </w:rPr>
              <w:t>3ª Categoria</w:t>
            </w:r>
          </w:p>
        </w:tc>
        <w:tc>
          <w:tcPr>
            <w:tcW w:w="2660" w:type="dxa"/>
            <w:vMerge/>
            <w:vAlign w:val="center"/>
            <w:hideMark/>
          </w:tcPr>
          <w:p w14:paraId="1F8AABE8"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p>
        </w:tc>
        <w:tc>
          <w:tcPr>
            <w:tcW w:w="3259" w:type="dxa"/>
            <w:vAlign w:val="center"/>
            <w:hideMark/>
          </w:tcPr>
          <w:p w14:paraId="25F19D47"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Nessuna sanzione prevista </w:t>
            </w:r>
            <w:r w:rsidRPr="007D73D7">
              <w:rPr>
                <w:sz w:val="20"/>
                <w:szCs w:val="20"/>
                <w:lang w:val="it-IT"/>
              </w:rPr>
              <w:br/>
              <w:t>se non partecipano</w:t>
            </w:r>
          </w:p>
        </w:tc>
        <w:tc>
          <w:tcPr>
            <w:tcW w:w="2262" w:type="dxa"/>
            <w:vAlign w:val="center"/>
            <w:hideMark/>
          </w:tcPr>
          <w:p w14:paraId="412B76E6"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w:t>
            </w:r>
          </w:p>
        </w:tc>
      </w:tr>
      <w:tr w:rsidR="00EF5A19" w:rsidRPr="007D73D7" w14:paraId="799E0D7F" w14:textId="77777777" w:rsidTr="00EB7D3F">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81FF08" w14:textId="77777777" w:rsidR="003A7354" w:rsidRPr="007D73D7" w:rsidRDefault="003A7354" w:rsidP="00EB7D3F">
            <w:pPr>
              <w:spacing w:before="120" w:after="120" w:line="240" w:lineRule="auto"/>
              <w:jc w:val="center"/>
              <w:rPr>
                <w:b w:val="0"/>
                <w:bCs w:val="0"/>
                <w:sz w:val="20"/>
                <w:szCs w:val="20"/>
                <w:lang w:val="it-IT"/>
              </w:rPr>
            </w:pPr>
            <w:r w:rsidRPr="007D73D7">
              <w:rPr>
                <w:rStyle w:val="Enfasigrassetto"/>
                <w:b/>
                <w:bCs/>
                <w:sz w:val="20"/>
                <w:szCs w:val="20"/>
                <w:lang w:val="it-IT"/>
              </w:rPr>
              <w:t xml:space="preserve">3ª </w:t>
            </w:r>
            <w:proofErr w:type="spellStart"/>
            <w:r w:rsidRPr="007D73D7">
              <w:rPr>
                <w:rStyle w:val="Enfasigrassetto"/>
                <w:b/>
                <w:bCs/>
                <w:sz w:val="20"/>
                <w:szCs w:val="20"/>
                <w:lang w:val="it-IT"/>
              </w:rPr>
              <w:t>Cat</w:t>
            </w:r>
            <w:proofErr w:type="spellEnd"/>
            <w:r w:rsidRPr="007D73D7">
              <w:rPr>
                <w:rStyle w:val="Enfasigrassetto"/>
                <w:b/>
                <w:bCs/>
                <w:sz w:val="20"/>
                <w:szCs w:val="20"/>
                <w:lang w:val="it-IT"/>
              </w:rPr>
              <w:t>. Under 21</w:t>
            </w:r>
          </w:p>
        </w:tc>
        <w:tc>
          <w:tcPr>
            <w:tcW w:w="2660" w:type="dxa"/>
            <w:vAlign w:val="center"/>
            <w:hideMark/>
          </w:tcPr>
          <w:p w14:paraId="7821A22E" w14:textId="77777777" w:rsidR="003A7354" w:rsidRPr="007D73D7" w:rsidRDefault="003A7354" w:rsidP="00BA2AA4">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Facoltativi, senza sanzione</w:t>
            </w:r>
          </w:p>
        </w:tc>
        <w:tc>
          <w:tcPr>
            <w:tcW w:w="3259" w:type="dxa"/>
            <w:vAlign w:val="center"/>
            <w:hideMark/>
          </w:tcPr>
          <w:p w14:paraId="3D57BB78"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 xml:space="preserve">Nessuna sanzione prevista </w:t>
            </w:r>
            <w:r w:rsidRPr="007D73D7">
              <w:rPr>
                <w:sz w:val="20"/>
                <w:szCs w:val="20"/>
                <w:lang w:val="it-IT"/>
              </w:rPr>
              <w:br/>
              <w:t>se non partecipano</w:t>
            </w:r>
          </w:p>
        </w:tc>
        <w:tc>
          <w:tcPr>
            <w:tcW w:w="2262" w:type="dxa"/>
            <w:vAlign w:val="center"/>
            <w:hideMark/>
          </w:tcPr>
          <w:p w14:paraId="69BFAEB4" w14:textId="77777777" w:rsidR="003A7354" w:rsidRPr="007D73D7" w:rsidRDefault="003A7354" w:rsidP="00EB7D3F">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0"/>
                <w:szCs w:val="20"/>
                <w:lang w:val="it-IT"/>
              </w:rPr>
            </w:pPr>
            <w:r w:rsidRPr="007D73D7">
              <w:rPr>
                <w:sz w:val="20"/>
                <w:szCs w:val="20"/>
                <w:lang w:val="it-IT"/>
              </w:rPr>
              <w:t>—</w:t>
            </w:r>
          </w:p>
        </w:tc>
      </w:tr>
    </w:tbl>
    <w:p w14:paraId="3F78C6BC" w14:textId="6A6816CB" w:rsidR="003A7354" w:rsidRPr="007D73D7" w:rsidRDefault="003A7354" w:rsidP="00A57168">
      <w:pPr>
        <w:pStyle w:val="NormaleWeb"/>
        <w:numPr>
          <w:ilvl w:val="0"/>
          <w:numId w:val="34"/>
        </w:numPr>
        <w:rPr>
          <w:rFonts w:ascii="Inter Tight" w:hAnsi="Inter Tight" w:cs="Inter Tight"/>
          <w:sz w:val="20"/>
          <w:szCs w:val="20"/>
        </w:rPr>
      </w:pPr>
      <w:r w:rsidRPr="007D73D7">
        <w:rPr>
          <w:rStyle w:val="Enfasigrassetto"/>
          <w:rFonts w:ascii="Inter Tight" w:hAnsi="Inter Tight" w:cs="Inter Tight"/>
          <w:sz w:val="20"/>
          <w:szCs w:val="20"/>
        </w:rPr>
        <w:t>Eccellenza / Promozione</w:t>
      </w:r>
      <w:r w:rsidRPr="007D73D7">
        <w:rPr>
          <w:rStyle w:val="relative"/>
          <w:rFonts w:ascii="Inter Tight" w:hAnsi="Inter Tight" w:cs="Inter Tight"/>
          <w:sz w:val="20"/>
          <w:szCs w:val="20"/>
        </w:rPr>
        <w:t xml:space="preserve">: </w:t>
      </w:r>
      <w:r w:rsidRPr="007D73D7">
        <w:rPr>
          <w:rFonts w:ascii="Inter Tight" w:hAnsi="Inter Tight" w:cs="Inter Tight"/>
          <w:color w:val="EE0000"/>
          <w:sz w:val="20"/>
          <w:szCs w:val="20"/>
        </w:rPr>
        <w:t xml:space="preserve">* </w:t>
      </w:r>
      <w:r w:rsidRPr="007D73D7">
        <w:rPr>
          <w:rFonts w:ascii="Inter Tight" w:hAnsi="Inter Tight" w:cs="Inter Tight"/>
          <w:sz w:val="20"/>
          <w:szCs w:val="20"/>
        </w:rPr>
        <w:t>Le sanzioni di</w:t>
      </w:r>
      <w:r w:rsidRPr="007D73D7">
        <w:rPr>
          <w:rStyle w:val="relative"/>
          <w:rFonts w:ascii="Inter Tight" w:hAnsi="Inter Tight" w:cs="Inter Tight"/>
          <w:sz w:val="20"/>
          <w:szCs w:val="20"/>
        </w:rPr>
        <w:t xml:space="preserve"> </w:t>
      </w:r>
      <w:r w:rsidRPr="007D73D7">
        <w:rPr>
          <w:rStyle w:val="relative"/>
          <w:rFonts w:ascii="Inter Tight" w:eastAsiaTheme="majorEastAsia" w:hAnsi="Inter Tight" w:cs="Inter Tight"/>
          <w:sz w:val="20"/>
          <w:szCs w:val="20"/>
        </w:rPr>
        <w:t>4.</w:t>
      </w:r>
      <w:r w:rsidRPr="007D73D7">
        <w:rPr>
          <w:rStyle w:val="relative"/>
          <w:rFonts w:ascii="Inter Tight" w:hAnsi="Inter Tight" w:cs="Inter Tight"/>
          <w:sz w:val="20"/>
          <w:szCs w:val="20"/>
        </w:rPr>
        <w:t>000</w:t>
      </w:r>
      <w:r w:rsidRPr="007D73D7">
        <w:rPr>
          <w:rStyle w:val="relative"/>
          <w:rFonts w:ascii="Inter Tight" w:eastAsiaTheme="majorEastAsia" w:hAnsi="Inter Tight" w:cs="Inter Tight"/>
          <w:sz w:val="20"/>
          <w:szCs w:val="20"/>
        </w:rPr>
        <w:t>,00</w:t>
      </w:r>
      <w:r w:rsidRPr="007D73D7">
        <w:rPr>
          <w:rStyle w:val="relative"/>
          <w:rFonts w:ascii="Inter Tight" w:hAnsi="Inter Tight" w:cs="Inter Tight"/>
          <w:sz w:val="20"/>
          <w:szCs w:val="20"/>
        </w:rPr>
        <w:t xml:space="preserve"> € (Eccellenza) </w:t>
      </w:r>
      <w:r w:rsidRPr="007D73D7">
        <w:rPr>
          <w:rStyle w:val="relative"/>
          <w:rFonts w:ascii="Inter Tight" w:eastAsiaTheme="majorEastAsia" w:hAnsi="Inter Tight" w:cs="Inter Tight"/>
          <w:sz w:val="20"/>
          <w:szCs w:val="20"/>
        </w:rPr>
        <w:t>e</w:t>
      </w:r>
      <w:r w:rsidRPr="007D73D7">
        <w:rPr>
          <w:rStyle w:val="relative"/>
          <w:rFonts w:ascii="Inter Tight" w:hAnsi="Inter Tight" w:cs="Inter Tight"/>
          <w:sz w:val="20"/>
          <w:szCs w:val="20"/>
        </w:rPr>
        <w:t xml:space="preserve"> 3</w:t>
      </w:r>
      <w:r w:rsidRPr="007D73D7">
        <w:rPr>
          <w:rStyle w:val="relative"/>
          <w:rFonts w:ascii="Inter Tight" w:eastAsiaTheme="majorEastAsia" w:hAnsi="Inter Tight" w:cs="Inter Tight"/>
          <w:sz w:val="20"/>
          <w:szCs w:val="20"/>
        </w:rPr>
        <w:t>.</w:t>
      </w:r>
      <w:r w:rsidRPr="007D73D7">
        <w:rPr>
          <w:rStyle w:val="relative"/>
          <w:rFonts w:ascii="Inter Tight" w:hAnsi="Inter Tight" w:cs="Inter Tight"/>
          <w:sz w:val="20"/>
          <w:szCs w:val="20"/>
        </w:rPr>
        <w:t>000</w:t>
      </w:r>
      <w:r w:rsidRPr="007D73D7">
        <w:rPr>
          <w:rStyle w:val="relative"/>
          <w:rFonts w:ascii="Inter Tight" w:eastAsiaTheme="majorEastAsia" w:hAnsi="Inter Tight" w:cs="Inter Tight"/>
          <w:sz w:val="20"/>
          <w:szCs w:val="20"/>
        </w:rPr>
        <w:t>,00</w:t>
      </w:r>
      <w:r w:rsidRPr="007D73D7">
        <w:rPr>
          <w:rStyle w:val="relative"/>
          <w:rFonts w:ascii="Inter Tight" w:hAnsi="Inter Tight" w:cs="Inter Tight"/>
          <w:sz w:val="20"/>
          <w:szCs w:val="20"/>
        </w:rPr>
        <w:t> € (Promozione),</w:t>
      </w:r>
      <w:r w:rsidRPr="007D73D7">
        <w:rPr>
          <w:rStyle w:val="relative"/>
          <w:rFonts w:ascii="Inter Tight" w:eastAsiaTheme="majorEastAsia" w:hAnsi="Inter Tight" w:cs="Inter Tight"/>
          <w:sz w:val="20"/>
          <w:szCs w:val="20"/>
        </w:rPr>
        <w:t xml:space="preserve"> sono </w:t>
      </w:r>
      <w:r w:rsidRPr="007D73D7">
        <w:rPr>
          <w:rStyle w:val="relative"/>
          <w:rFonts w:ascii="Inter Tight" w:hAnsi="Inter Tight" w:cs="Inter Tight"/>
          <w:sz w:val="20"/>
          <w:szCs w:val="20"/>
        </w:rPr>
        <w:t>aumentabili dai singoli Comitati.</w:t>
      </w:r>
      <w:r w:rsidRPr="007D73D7">
        <w:rPr>
          <w:rStyle w:val="relative"/>
          <w:rFonts w:ascii="Inter Tight" w:eastAsiaTheme="majorEastAsia" w:hAnsi="Inter Tight" w:cs="Inter Tight"/>
          <w:sz w:val="20"/>
          <w:szCs w:val="20"/>
        </w:rPr>
        <w:t xml:space="preserve"> </w:t>
      </w:r>
      <w:r w:rsidRPr="007D73D7">
        <w:rPr>
          <w:rFonts w:ascii="Inter Tight" w:hAnsi="Inter Tight" w:cs="Inter Tight"/>
          <w:sz w:val="20"/>
          <w:szCs w:val="20"/>
        </w:rPr>
        <w:t>Il Comitato Regionale Lombardia non ha inteso avvalersi di detta facoltà per la stagione 2026/27, mantenendo i minimi deliberati dalla LND</w:t>
      </w:r>
      <w:r w:rsidR="00852396">
        <w:rPr>
          <w:rFonts w:ascii="Inter Tight" w:hAnsi="Inter Tight" w:cs="Inter Tight"/>
          <w:sz w:val="20"/>
          <w:szCs w:val="20"/>
        </w:rPr>
        <w:t>; g</w:t>
      </w:r>
      <w:r w:rsidRPr="007D73D7">
        <w:rPr>
          <w:rFonts w:ascii="Inter Tight" w:hAnsi="Inter Tight" w:cs="Inter Tight"/>
          <w:sz w:val="20"/>
          <w:szCs w:val="20"/>
        </w:rPr>
        <w:t xml:space="preserve">li stessi aumenteranno a € 8.000,00 per le Società partecipanti al Campionato di Eccellenza nella Stagione Sportiva 2027/2028 e ad </w:t>
      </w:r>
      <w:r w:rsidR="00852396">
        <w:rPr>
          <w:rFonts w:ascii="Inter Tight" w:hAnsi="Inter Tight" w:cs="Inter Tight"/>
          <w:sz w:val="20"/>
          <w:szCs w:val="20"/>
        </w:rPr>
        <w:br/>
      </w:r>
      <w:r w:rsidRPr="007D73D7">
        <w:rPr>
          <w:rFonts w:ascii="Inter Tight" w:hAnsi="Inter Tight" w:cs="Inter Tight"/>
          <w:sz w:val="20"/>
          <w:szCs w:val="20"/>
        </w:rPr>
        <w:t xml:space="preserve">€ 6.000,00 per le Società partecipanti al Campionato di Promozione nella Stagione Sportiva 2027/2028. </w:t>
      </w:r>
    </w:p>
    <w:p w14:paraId="176CEF0B" w14:textId="77777777" w:rsidR="003A7354" w:rsidRPr="007D73D7" w:rsidRDefault="003A7354" w:rsidP="00EF5A19">
      <w:pPr>
        <w:pStyle w:val="NormaleWeb"/>
        <w:numPr>
          <w:ilvl w:val="0"/>
          <w:numId w:val="34"/>
        </w:numPr>
        <w:rPr>
          <w:rStyle w:val="Enfasigrassetto"/>
          <w:rFonts w:ascii="Inter Tight" w:hAnsi="Inter Tight" w:cs="Inter Tight"/>
          <w:b w:val="0"/>
          <w:bCs w:val="0"/>
          <w:sz w:val="20"/>
          <w:szCs w:val="20"/>
        </w:rPr>
      </w:pPr>
      <w:r w:rsidRPr="007D73D7">
        <w:rPr>
          <w:rStyle w:val="Enfasigrassetto"/>
          <w:rFonts w:ascii="Inter Tight" w:hAnsi="Inter Tight" w:cs="Inter Tight"/>
          <w:sz w:val="20"/>
          <w:szCs w:val="20"/>
        </w:rPr>
        <w:t>Prima Categoria</w:t>
      </w:r>
      <w:r w:rsidRPr="007D73D7">
        <w:rPr>
          <w:rStyle w:val="Enfasigrassetto"/>
          <w:rFonts w:ascii="Inter Tight" w:hAnsi="Inter Tight" w:cs="Inter Tight"/>
          <w:b w:val="0"/>
          <w:bCs w:val="0"/>
          <w:sz w:val="20"/>
          <w:szCs w:val="20"/>
        </w:rPr>
        <w:t>: per la corrente Stagione Sportiva 2026/2027 il Comitato Regionale Lombardia non intende applicare sanzioni avvalendosi della facoltà concessa dal C.U. n. 1 L.N.D. del 01/07/2026. Per tale categoria la sanzione sarà introdotta a partire dalla Stagione Sportiva 2027/28 nella misura di € 1.500,00</w:t>
      </w:r>
    </w:p>
    <w:p w14:paraId="491B3D2E" w14:textId="77777777" w:rsidR="003A7354" w:rsidRPr="007D73D7" w:rsidRDefault="003A7354" w:rsidP="00EF5A19">
      <w:pPr>
        <w:pStyle w:val="NormaleWeb"/>
        <w:rPr>
          <w:rStyle w:val="relative"/>
          <w:rFonts w:ascii="Inter Tight" w:hAnsi="Inter Tight" w:cs="Inter Tight"/>
          <w:b/>
          <w:bCs/>
          <w:sz w:val="20"/>
          <w:szCs w:val="20"/>
        </w:rPr>
      </w:pPr>
      <w:r w:rsidRPr="007D73D7">
        <w:rPr>
          <w:rStyle w:val="Enfasigrassetto"/>
          <w:rFonts w:ascii="Inter Tight" w:hAnsi="Inter Tight" w:cs="Inter Tight"/>
          <w:b w:val="0"/>
          <w:bCs w:val="0"/>
          <w:sz w:val="20"/>
          <w:szCs w:val="20"/>
        </w:rPr>
        <w:t>Si comunica che, già per la corrente Stagione Sportiva 2026/2027 il Comitato Regionale Lombardia ha avanzato richiesta di poter considerare esimente della sanzione la partecipazione al campionato “Terza Categoria Under 21”</w:t>
      </w:r>
    </w:p>
    <w:p w14:paraId="047F452A" w14:textId="77777777" w:rsidR="003A7354" w:rsidRPr="007D73D7" w:rsidRDefault="003A7354" w:rsidP="00C82310">
      <w:pPr>
        <w:rPr>
          <w:lang w:val="it-IT"/>
        </w:rPr>
      </w:pPr>
    </w:p>
    <w:p w14:paraId="2BA50170" w14:textId="77777777" w:rsidR="003A7354" w:rsidRPr="007D73D7" w:rsidRDefault="003A7354" w:rsidP="00902434">
      <w:pPr>
        <w:pStyle w:val="Titolo3"/>
        <w:rPr>
          <w:lang w:val="it-IT"/>
        </w:rPr>
      </w:pPr>
      <w:bookmarkStart w:id="81" w:name="_Toc233899405"/>
      <w:r w:rsidRPr="007D73D7">
        <w:rPr>
          <w:lang w:val="it-IT"/>
        </w:rPr>
        <w:lastRenderedPageBreak/>
        <w:t>3.2.</w:t>
      </w:r>
      <w:r>
        <w:rPr>
          <w:lang w:val="it-IT"/>
        </w:rPr>
        <w:t>14</w:t>
      </w:r>
      <w:r w:rsidRPr="007D73D7">
        <w:rPr>
          <w:lang w:val="it-IT"/>
        </w:rPr>
        <w:t xml:space="preserve"> Format campionati e competizioni Stagione Sportiva 2026/2027</w:t>
      </w:r>
      <w:bookmarkEnd w:id="81"/>
    </w:p>
    <w:p w14:paraId="743501C6" w14:textId="77777777" w:rsidR="003A7354" w:rsidRPr="007D73D7" w:rsidRDefault="003A7354" w:rsidP="00902434">
      <w:pPr>
        <w:rPr>
          <w:lang w:val="it-IT"/>
        </w:rPr>
      </w:pPr>
      <w:r w:rsidRPr="007D73D7">
        <w:rPr>
          <w:lang w:val="it-IT"/>
        </w:rPr>
        <w:t xml:space="preserve">Come anticipato a </w:t>
      </w:r>
      <w:r w:rsidRPr="007D73D7">
        <w:rPr>
          <w:b/>
          <w:bCs/>
          <w:lang w:val="it-IT"/>
        </w:rPr>
        <w:t>Comunicato Ufficiale n. 128 del 25 giugno 2026</w:t>
      </w:r>
      <w:r w:rsidRPr="007D73D7">
        <w:rPr>
          <w:lang w:val="it-IT"/>
        </w:rPr>
        <w:t xml:space="preserve">, la composizione dei </w:t>
      </w:r>
      <w:r w:rsidRPr="007D73D7">
        <w:rPr>
          <w:i/>
          <w:iCs/>
          <w:lang w:val="it-IT"/>
        </w:rPr>
        <w:t xml:space="preserve">format </w:t>
      </w:r>
      <w:r w:rsidRPr="007D73D7">
        <w:rPr>
          <w:lang w:val="it-IT"/>
        </w:rPr>
        <w:t xml:space="preserve">delle competizioni di carattere regionale per la prossima Stagione Sportiva 2026/2027 è stata come di seguito definita. </w:t>
      </w:r>
    </w:p>
    <w:tbl>
      <w:tblPr>
        <w:tblW w:w="7650" w:type="dxa"/>
        <w:jc w:val="center"/>
        <w:tblCellMar>
          <w:left w:w="70" w:type="dxa"/>
          <w:right w:w="70" w:type="dxa"/>
        </w:tblCellMar>
        <w:tblLook w:val="04A0" w:firstRow="1" w:lastRow="0" w:firstColumn="1" w:lastColumn="0" w:noHBand="0" w:noVBand="1"/>
      </w:tblPr>
      <w:tblGrid>
        <w:gridCol w:w="3256"/>
        <w:gridCol w:w="1984"/>
        <w:gridCol w:w="1276"/>
        <w:gridCol w:w="1134"/>
      </w:tblGrid>
      <w:tr w:rsidR="00A47D43" w:rsidRPr="007D73D7" w14:paraId="4ED1802E" w14:textId="77777777" w:rsidTr="00DC191A">
        <w:trPr>
          <w:trHeight w:val="777"/>
          <w:jc w:val="center"/>
        </w:trPr>
        <w:tc>
          <w:tcPr>
            <w:tcW w:w="3256" w:type="dxa"/>
            <w:tcBorders>
              <w:top w:val="single" w:sz="4" w:space="0" w:color="auto"/>
              <w:left w:val="single" w:sz="4" w:space="0" w:color="auto"/>
              <w:bottom w:val="single" w:sz="4" w:space="0" w:color="auto"/>
              <w:right w:val="single" w:sz="4" w:space="0" w:color="auto"/>
            </w:tcBorders>
            <w:shd w:val="clear" w:color="auto" w:fill="001489" w:themeFill="accent1"/>
            <w:vAlign w:val="center"/>
            <w:hideMark/>
          </w:tcPr>
          <w:p w14:paraId="3091EBD6" w14:textId="77777777" w:rsidR="003A7354" w:rsidRPr="007D73D7" w:rsidRDefault="003A7354" w:rsidP="00EB7D3F">
            <w:pPr>
              <w:spacing w:before="0" w:after="0" w:line="240" w:lineRule="auto"/>
              <w:jc w:val="center"/>
              <w:rPr>
                <w:rFonts w:cs="Inter Tight"/>
                <w:b/>
                <w:bCs/>
                <w:color w:val="FFFFFF" w:themeColor="background1"/>
                <w:szCs w:val="22"/>
                <w:lang w:val="it-IT" w:eastAsia="it-IT" w:bidi="ar-SA"/>
              </w:rPr>
            </w:pPr>
            <w:r w:rsidRPr="007D73D7">
              <w:rPr>
                <w:rFonts w:cs="Inter Tight"/>
                <w:b/>
                <w:bCs/>
                <w:color w:val="FFFFFF" w:themeColor="background1"/>
                <w:szCs w:val="22"/>
                <w:lang w:val="it-IT" w:eastAsia="it-IT" w:bidi="ar-SA"/>
              </w:rPr>
              <w:t xml:space="preserve">Categoria </w:t>
            </w:r>
          </w:p>
        </w:tc>
        <w:tc>
          <w:tcPr>
            <w:tcW w:w="1984" w:type="dxa"/>
            <w:tcBorders>
              <w:top w:val="single" w:sz="4" w:space="0" w:color="auto"/>
              <w:left w:val="nil"/>
              <w:bottom w:val="single" w:sz="4" w:space="0" w:color="auto"/>
              <w:right w:val="single" w:sz="4" w:space="0" w:color="auto"/>
            </w:tcBorders>
            <w:shd w:val="clear" w:color="auto" w:fill="001489" w:themeFill="accent1"/>
            <w:vAlign w:val="center"/>
            <w:hideMark/>
          </w:tcPr>
          <w:p w14:paraId="69114196" w14:textId="77777777" w:rsidR="003A7354" w:rsidRPr="007D73D7" w:rsidRDefault="003A7354" w:rsidP="00EB7D3F">
            <w:pPr>
              <w:spacing w:before="0" w:after="0" w:line="240" w:lineRule="auto"/>
              <w:jc w:val="center"/>
              <w:rPr>
                <w:rFonts w:cs="Inter Tight"/>
                <w:b/>
                <w:bCs/>
                <w:color w:val="FFFFFF" w:themeColor="background1"/>
                <w:szCs w:val="22"/>
                <w:lang w:val="it-IT" w:eastAsia="it-IT" w:bidi="ar-SA"/>
              </w:rPr>
            </w:pPr>
            <w:r w:rsidRPr="007D73D7">
              <w:rPr>
                <w:rFonts w:cs="Inter Tight"/>
                <w:b/>
                <w:bCs/>
                <w:color w:val="FFFFFF" w:themeColor="background1"/>
                <w:szCs w:val="22"/>
                <w:lang w:val="it-IT" w:eastAsia="it-IT" w:bidi="ar-SA"/>
              </w:rPr>
              <w:t xml:space="preserve">Squadre per girone </w:t>
            </w:r>
            <w:r w:rsidRPr="007D73D7">
              <w:rPr>
                <w:rFonts w:cs="Inter Tight"/>
                <w:b/>
                <w:bCs/>
                <w:color w:val="FFFFFF" w:themeColor="background1"/>
                <w:szCs w:val="22"/>
                <w:lang w:val="it-IT" w:eastAsia="it-IT" w:bidi="ar-SA"/>
              </w:rPr>
              <w:br/>
            </w:r>
            <w:proofErr w:type="spellStart"/>
            <w:r w:rsidRPr="007D73D7">
              <w:rPr>
                <w:rFonts w:cs="Inter Tight"/>
                <w:b/>
                <w:bCs/>
                <w:color w:val="FFFFFF" w:themeColor="background1"/>
                <w:szCs w:val="22"/>
                <w:lang w:val="it-IT" w:eastAsia="it-IT" w:bidi="ar-SA"/>
              </w:rPr>
              <w:t>Stag</w:t>
            </w:r>
            <w:proofErr w:type="spellEnd"/>
            <w:r w:rsidRPr="007D73D7">
              <w:rPr>
                <w:rFonts w:cs="Inter Tight"/>
                <w:b/>
                <w:bCs/>
                <w:color w:val="FFFFFF" w:themeColor="background1"/>
                <w:szCs w:val="22"/>
                <w:lang w:val="it-IT" w:eastAsia="it-IT" w:bidi="ar-SA"/>
              </w:rPr>
              <w:t>. Sport. 26/27</w:t>
            </w:r>
          </w:p>
        </w:tc>
        <w:tc>
          <w:tcPr>
            <w:tcW w:w="1276" w:type="dxa"/>
            <w:tcBorders>
              <w:top w:val="single" w:sz="4" w:space="0" w:color="auto"/>
              <w:left w:val="nil"/>
              <w:bottom w:val="single" w:sz="4" w:space="0" w:color="auto"/>
              <w:right w:val="single" w:sz="4" w:space="0" w:color="auto"/>
            </w:tcBorders>
            <w:shd w:val="clear" w:color="auto" w:fill="001489" w:themeFill="accent1"/>
            <w:vAlign w:val="center"/>
            <w:hideMark/>
          </w:tcPr>
          <w:p w14:paraId="560E1752" w14:textId="77777777" w:rsidR="003A7354" w:rsidRPr="007D73D7" w:rsidRDefault="003A7354" w:rsidP="00EB7D3F">
            <w:pPr>
              <w:spacing w:before="0" w:after="0" w:line="240" w:lineRule="auto"/>
              <w:jc w:val="center"/>
              <w:rPr>
                <w:rFonts w:cs="Inter Tight"/>
                <w:b/>
                <w:bCs/>
                <w:color w:val="FFFFFF" w:themeColor="background1"/>
                <w:szCs w:val="22"/>
                <w:lang w:val="it-IT" w:eastAsia="it-IT" w:bidi="ar-SA"/>
              </w:rPr>
            </w:pPr>
            <w:r w:rsidRPr="007D73D7">
              <w:rPr>
                <w:rFonts w:cs="Inter Tight"/>
                <w:b/>
                <w:bCs/>
                <w:color w:val="FFFFFF" w:themeColor="background1"/>
                <w:szCs w:val="22"/>
                <w:lang w:val="it-IT" w:eastAsia="it-IT" w:bidi="ar-SA"/>
              </w:rPr>
              <w:t>N° gironi</w:t>
            </w:r>
          </w:p>
        </w:tc>
        <w:tc>
          <w:tcPr>
            <w:tcW w:w="1134" w:type="dxa"/>
            <w:tcBorders>
              <w:top w:val="single" w:sz="4" w:space="0" w:color="auto"/>
              <w:left w:val="nil"/>
              <w:bottom w:val="single" w:sz="4" w:space="0" w:color="auto"/>
              <w:right w:val="nil"/>
            </w:tcBorders>
            <w:shd w:val="clear" w:color="auto" w:fill="001489" w:themeFill="accent1"/>
            <w:vAlign w:val="center"/>
            <w:hideMark/>
          </w:tcPr>
          <w:p w14:paraId="75A179FB" w14:textId="77777777" w:rsidR="003A7354" w:rsidRPr="007D73D7" w:rsidRDefault="003A7354" w:rsidP="00EB7D3F">
            <w:pPr>
              <w:spacing w:before="0" w:after="0" w:line="240" w:lineRule="auto"/>
              <w:jc w:val="center"/>
              <w:rPr>
                <w:rFonts w:cs="Inter Tight"/>
                <w:b/>
                <w:bCs/>
                <w:color w:val="FFFFFF" w:themeColor="background1"/>
                <w:szCs w:val="22"/>
                <w:lang w:val="it-IT" w:eastAsia="it-IT" w:bidi="ar-SA"/>
              </w:rPr>
            </w:pPr>
            <w:r w:rsidRPr="007D73D7">
              <w:rPr>
                <w:rFonts w:cs="Inter Tight"/>
                <w:b/>
                <w:bCs/>
                <w:color w:val="FFFFFF" w:themeColor="background1"/>
                <w:szCs w:val="22"/>
                <w:lang w:val="it-IT" w:eastAsia="it-IT" w:bidi="ar-SA"/>
              </w:rPr>
              <w:t>Organico base</w:t>
            </w:r>
          </w:p>
        </w:tc>
      </w:tr>
      <w:tr w:rsidR="00A47D43" w:rsidRPr="007D73D7" w14:paraId="261C8C44"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562F3110"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Eccellenza</w:t>
            </w:r>
          </w:p>
        </w:tc>
        <w:tc>
          <w:tcPr>
            <w:tcW w:w="1984" w:type="dxa"/>
            <w:tcBorders>
              <w:top w:val="single" w:sz="4" w:space="0" w:color="auto"/>
              <w:left w:val="nil"/>
              <w:bottom w:val="single" w:sz="4" w:space="0" w:color="auto"/>
              <w:right w:val="single" w:sz="4" w:space="0" w:color="auto"/>
            </w:tcBorders>
            <w:noWrap/>
            <w:vAlign w:val="center"/>
            <w:hideMark/>
          </w:tcPr>
          <w:p w14:paraId="6B7A102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44CB4E43"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3</w:t>
            </w:r>
          </w:p>
        </w:tc>
        <w:tc>
          <w:tcPr>
            <w:tcW w:w="1134" w:type="dxa"/>
            <w:tcBorders>
              <w:top w:val="single" w:sz="4" w:space="0" w:color="auto"/>
              <w:left w:val="nil"/>
              <w:bottom w:val="single" w:sz="4" w:space="0" w:color="auto"/>
              <w:right w:val="single" w:sz="4" w:space="0" w:color="auto"/>
            </w:tcBorders>
            <w:noWrap/>
            <w:vAlign w:val="center"/>
            <w:hideMark/>
          </w:tcPr>
          <w:p w14:paraId="468637EE"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48</w:t>
            </w:r>
          </w:p>
        </w:tc>
      </w:tr>
      <w:tr w:rsidR="00A47D43" w:rsidRPr="007D73D7" w14:paraId="13AB921B"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303DC846"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Promozione</w:t>
            </w:r>
          </w:p>
        </w:tc>
        <w:tc>
          <w:tcPr>
            <w:tcW w:w="1984" w:type="dxa"/>
            <w:tcBorders>
              <w:top w:val="single" w:sz="4" w:space="0" w:color="auto"/>
              <w:left w:val="nil"/>
              <w:bottom w:val="single" w:sz="4" w:space="0" w:color="auto"/>
              <w:right w:val="single" w:sz="4" w:space="0" w:color="auto"/>
            </w:tcBorders>
            <w:noWrap/>
            <w:vAlign w:val="center"/>
            <w:hideMark/>
          </w:tcPr>
          <w:p w14:paraId="4D38E86A"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1B39132F"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6</w:t>
            </w:r>
          </w:p>
        </w:tc>
        <w:tc>
          <w:tcPr>
            <w:tcW w:w="1134" w:type="dxa"/>
            <w:tcBorders>
              <w:top w:val="single" w:sz="4" w:space="0" w:color="auto"/>
              <w:left w:val="nil"/>
              <w:bottom w:val="single" w:sz="4" w:space="0" w:color="auto"/>
              <w:right w:val="single" w:sz="4" w:space="0" w:color="auto"/>
            </w:tcBorders>
            <w:noWrap/>
            <w:vAlign w:val="center"/>
            <w:hideMark/>
          </w:tcPr>
          <w:p w14:paraId="77A1C265"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96</w:t>
            </w:r>
          </w:p>
        </w:tc>
      </w:tr>
      <w:tr w:rsidR="00A47D43" w:rsidRPr="007D73D7" w14:paraId="303875CC"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3810E190"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1ª Categoria</w:t>
            </w:r>
          </w:p>
        </w:tc>
        <w:tc>
          <w:tcPr>
            <w:tcW w:w="1984" w:type="dxa"/>
            <w:tcBorders>
              <w:top w:val="single" w:sz="4" w:space="0" w:color="auto"/>
              <w:left w:val="nil"/>
              <w:bottom w:val="single" w:sz="4" w:space="0" w:color="auto"/>
              <w:right w:val="single" w:sz="4" w:space="0" w:color="auto"/>
            </w:tcBorders>
            <w:noWrap/>
            <w:vAlign w:val="center"/>
            <w:hideMark/>
          </w:tcPr>
          <w:p w14:paraId="7AAA1D49"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6B3280C3"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12</w:t>
            </w:r>
          </w:p>
        </w:tc>
        <w:tc>
          <w:tcPr>
            <w:tcW w:w="1134" w:type="dxa"/>
            <w:tcBorders>
              <w:top w:val="single" w:sz="4" w:space="0" w:color="auto"/>
              <w:left w:val="nil"/>
              <w:bottom w:val="single" w:sz="4" w:space="0" w:color="auto"/>
              <w:right w:val="single" w:sz="4" w:space="0" w:color="auto"/>
            </w:tcBorders>
            <w:noWrap/>
            <w:vAlign w:val="center"/>
            <w:hideMark/>
          </w:tcPr>
          <w:p w14:paraId="0B82B3CD"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192</w:t>
            </w:r>
          </w:p>
        </w:tc>
      </w:tr>
      <w:tr w:rsidR="00A47D43" w:rsidRPr="007D73D7" w14:paraId="0B188EA2"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010BE10A"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2ª Categoria</w:t>
            </w:r>
          </w:p>
        </w:tc>
        <w:tc>
          <w:tcPr>
            <w:tcW w:w="1984" w:type="dxa"/>
            <w:tcBorders>
              <w:top w:val="single" w:sz="4" w:space="0" w:color="auto"/>
              <w:left w:val="nil"/>
              <w:bottom w:val="single" w:sz="4" w:space="0" w:color="auto"/>
              <w:right w:val="single" w:sz="4" w:space="0" w:color="auto"/>
            </w:tcBorders>
            <w:noWrap/>
            <w:vAlign w:val="center"/>
            <w:hideMark/>
          </w:tcPr>
          <w:p w14:paraId="3FC4EC83"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00B23A0F"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23</w:t>
            </w:r>
          </w:p>
        </w:tc>
        <w:tc>
          <w:tcPr>
            <w:tcW w:w="1134" w:type="dxa"/>
            <w:tcBorders>
              <w:top w:val="single" w:sz="4" w:space="0" w:color="auto"/>
              <w:left w:val="nil"/>
              <w:bottom w:val="single" w:sz="4" w:space="0" w:color="auto"/>
              <w:right w:val="single" w:sz="4" w:space="0" w:color="auto"/>
            </w:tcBorders>
            <w:noWrap/>
            <w:vAlign w:val="center"/>
            <w:hideMark/>
          </w:tcPr>
          <w:p w14:paraId="5069EF92"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368</w:t>
            </w:r>
          </w:p>
        </w:tc>
      </w:tr>
      <w:tr w:rsidR="00A47D43" w:rsidRPr="007D73D7" w14:paraId="0FFA031B"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48248C9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3ª Categoria</w:t>
            </w:r>
          </w:p>
        </w:tc>
        <w:tc>
          <w:tcPr>
            <w:tcW w:w="4394" w:type="dxa"/>
            <w:gridSpan w:val="3"/>
            <w:tcBorders>
              <w:top w:val="single" w:sz="4" w:space="0" w:color="auto"/>
              <w:left w:val="nil"/>
              <w:bottom w:val="single" w:sz="4" w:space="0" w:color="auto"/>
              <w:right w:val="single" w:sz="4" w:space="0" w:color="auto"/>
            </w:tcBorders>
            <w:noWrap/>
            <w:vAlign w:val="center"/>
            <w:hideMark/>
          </w:tcPr>
          <w:p w14:paraId="3D31FEA7"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4203344B"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026A2A25"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0555DED4"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3ª Categoria Under 21</w:t>
            </w:r>
          </w:p>
        </w:tc>
        <w:tc>
          <w:tcPr>
            <w:tcW w:w="4394" w:type="dxa"/>
            <w:gridSpan w:val="3"/>
            <w:tcBorders>
              <w:top w:val="single" w:sz="4" w:space="0" w:color="auto"/>
              <w:left w:val="nil"/>
              <w:bottom w:val="single" w:sz="4" w:space="0" w:color="auto"/>
              <w:right w:val="single" w:sz="4" w:space="0" w:color="auto"/>
            </w:tcBorders>
            <w:noWrap/>
            <w:vAlign w:val="center"/>
            <w:hideMark/>
          </w:tcPr>
          <w:p w14:paraId="4A523173"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4E3FD8BA"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240471B9"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3DDF875D"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19 Elite</w:t>
            </w:r>
          </w:p>
        </w:tc>
        <w:tc>
          <w:tcPr>
            <w:tcW w:w="1984" w:type="dxa"/>
            <w:tcBorders>
              <w:top w:val="single" w:sz="4" w:space="0" w:color="auto"/>
              <w:left w:val="nil"/>
              <w:bottom w:val="single" w:sz="4" w:space="0" w:color="auto"/>
              <w:right w:val="single" w:sz="4" w:space="0" w:color="auto"/>
            </w:tcBorders>
            <w:noWrap/>
            <w:vAlign w:val="center"/>
            <w:hideMark/>
          </w:tcPr>
          <w:p w14:paraId="4358BDE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3E7AEDF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5</w:t>
            </w:r>
          </w:p>
        </w:tc>
        <w:tc>
          <w:tcPr>
            <w:tcW w:w="1134" w:type="dxa"/>
            <w:tcBorders>
              <w:top w:val="single" w:sz="4" w:space="0" w:color="auto"/>
              <w:left w:val="nil"/>
              <w:bottom w:val="single" w:sz="4" w:space="0" w:color="auto"/>
              <w:right w:val="single" w:sz="4" w:space="0" w:color="auto"/>
            </w:tcBorders>
            <w:noWrap/>
            <w:vAlign w:val="center"/>
            <w:hideMark/>
          </w:tcPr>
          <w:p w14:paraId="0D08C1EE"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80</w:t>
            </w:r>
          </w:p>
        </w:tc>
      </w:tr>
      <w:tr w:rsidR="00A47D43" w:rsidRPr="007D73D7" w14:paraId="35C7DFB3"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598B8AC4"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19 Regionale</w:t>
            </w:r>
          </w:p>
        </w:tc>
        <w:tc>
          <w:tcPr>
            <w:tcW w:w="1984" w:type="dxa"/>
            <w:tcBorders>
              <w:top w:val="single" w:sz="4" w:space="0" w:color="auto"/>
              <w:left w:val="nil"/>
              <w:bottom w:val="single" w:sz="4" w:space="0" w:color="auto"/>
              <w:right w:val="single" w:sz="4" w:space="0" w:color="auto"/>
            </w:tcBorders>
            <w:noWrap/>
            <w:vAlign w:val="center"/>
            <w:hideMark/>
          </w:tcPr>
          <w:p w14:paraId="595762C2"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0874995A"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8</w:t>
            </w:r>
          </w:p>
        </w:tc>
        <w:tc>
          <w:tcPr>
            <w:tcW w:w="1134" w:type="dxa"/>
            <w:tcBorders>
              <w:top w:val="single" w:sz="4" w:space="0" w:color="auto"/>
              <w:left w:val="nil"/>
              <w:bottom w:val="single" w:sz="4" w:space="0" w:color="auto"/>
              <w:right w:val="single" w:sz="4" w:space="0" w:color="auto"/>
            </w:tcBorders>
            <w:noWrap/>
            <w:vAlign w:val="center"/>
            <w:hideMark/>
          </w:tcPr>
          <w:p w14:paraId="7C2BC23F"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128</w:t>
            </w:r>
          </w:p>
        </w:tc>
      </w:tr>
      <w:tr w:rsidR="00A47D43" w:rsidRPr="007D73D7" w14:paraId="224DED98"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4FDDB6C2"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19 Provinciale</w:t>
            </w:r>
          </w:p>
        </w:tc>
        <w:tc>
          <w:tcPr>
            <w:tcW w:w="4394" w:type="dxa"/>
            <w:gridSpan w:val="3"/>
            <w:tcBorders>
              <w:top w:val="single" w:sz="4" w:space="0" w:color="auto"/>
              <w:left w:val="nil"/>
              <w:bottom w:val="single" w:sz="4" w:space="0" w:color="auto"/>
              <w:right w:val="single" w:sz="4" w:space="0" w:color="auto"/>
            </w:tcBorders>
            <w:noWrap/>
            <w:vAlign w:val="center"/>
          </w:tcPr>
          <w:p w14:paraId="07B91D6D"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63AA961E"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F16E92" w14:paraId="1928A323"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22A09AE4"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18 Elite</w:t>
            </w:r>
          </w:p>
        </w:tc>
        <w:tc>
          <w:tcPr>
            <w:tcW w:w="4394" w:type="dxa"/>
            <w:gridSpan w:val="3"/>
            <w:tcBorders>
              <w:top w:val="single" w:sz="4" w:space="0" w:color="auto"/>
              <w:left w:val="nil"/>
              <w:bottom w:val="single" w:sz="4" w:space="0" w:color="auto"/>
              <w:right w:val="single" w:sz="4" w:space="0" w:color="auto"/>
            </w:tcBorders>
            <w:vAlign w:val="center"/>
            <w:hideMark/>
          </w:tcPr>
          <w:p w14:paraId="0662D8ED"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Da definire in esito alle iscrizioni</w:t>
            </w:r>
          </w:p>
        </w:tc>
      </w:tr>
      <w:tr w:rsidR="00A47D43" w:rsidRPr="007D73D7" w14:paraId="40C4239B"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4707418B"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18 Regionale</w:t>
            </w:r>
          </w:p>
        </w:tc>
        <w:tc>
          <w:tcPr>
            <w:tcW w:w="4394" w:type="dxa"/>
            <w:gridSpan w:val="3"/>
            <w:tcBorders>
              <w:top w:val="single" w:sz="4" w:space="0" w:color="auto"/>
              <w:left w:val="nil"/>
              <w:bottom w:val="single" w:sz="4" w:space="0" w:color="auto"/>
              <w:right w:val="single" w:sz="4" w:space="0" w:color="auto"/>
            </w:tcBorders>
            <w:vAlign w:val="center"/>
          </w:tcPr>
          <w:p w14:paraId="7C6A4470"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13D07FD1"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64124659"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3F96D15E"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17 Elite</w:t>
            </w:r>
          </w:p>
        </w:tc>
        <w:tc>
          <w:tcPr>
            <w:tcW w:w="1984" w:type="dxa"/>
            <w:tcBorders>
              <w:top w:val="single" w:sz="4" w:space="0" w:color="auto"/>
              <w:left w:val="nil"/>
              <w:bottom w:val="single" w:sz="4" w:space="0" w:color="auto"/>
              <w:right w:val="single" w:sz="4" w:space="0" w:color="auto"/>
            </w:tcBorders>
            <w:noWrap/>
            <w:vAlign w:val="center"/>
            <w:hideMark/>
          </w:tcPr>
          <w:p w14:paraId="17EAD7BF"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276370A3"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3</w:t>
            </w:r>
          </w:p>
        </w:tc>
        <w:tc>
          <w:tcPr>
            <w:tcW w:w="1134" w:type="dxa"/>
            <w:tcBorders>
              <w:top w:val="single" w:sz="4" w:space="0" w:color="auto"/>
              <w:left w:val="nil"/>
              <w:bottom w:val="single" w:sz="4" w:space="0" w:color="auto"/>
              <w:right w:val="single" w:sz="4" w:space="0" w:color="auto"/>
            </w:tcBorders>
            <w:noWrap/>
            <w:vAlign w:val="center"/>
            <w:hideMark/>
          </w:tcPr>
          <w:p w14:paraId="2CE4E42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48</w:t>
            </w:r>
          </w:p>
        </w:tc>
      </w:tr>
      <w:tr w:rsidR="00A47D43" w:rsidRPr="007D73D7" w14:paraId="70C361B0"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2C21A06C"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17 Regionale</w:t>
            </w:r>
          </w:p>
        </w:tc>
        <w:tc>
          <w:tcPr>
            <w:tcW w:w="1984" w:type="dxa"/>
            <w:tcBorders>
              <w:top w:val="single" w:sz="4" w:space="0" w:color="auto"/>
              <w:left w:val="nil"/>
              <w:bottom w:val="single" w:sz="4" w:space="0" w:color="auto"/>
              <w:right w:val="single" w:sz="4" w:space="0" w:color="auto"/>
            </w:tcBorders>
            <w:noWrap/>
            <w:vAlign w:val="center"/>
            <w:hideMark/>
          </w:tcPr>
          <w:p w14:paraId="21140BC7"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1914A225"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5</w:t>
            </w:r>
          </w:p>
        </w:tc>
        <w:tc>
          <w:tcPr>
            <w:tcW w:w="1134" w:type="dxa"/>
            <w:tcBorders>
              <w:top w:val="single" w:sz="4" w:space="0" w:color="auto"/>
              <w:left w:val="nil"/>
              <w:bottom w:val="single" w:sz="4" w:space="0" w:color="auto"/>
              <w:right w:val="single" w:sz="4" w:space="0" w:color="auto"/>
            </w:tcBorders>
            <w:noWrap/>
            <w:vAlign w:val="center"/>
            <w:hideMark/>
          </w:tcPr>
          <w:p w14:paraId="479D188B"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80</w:t>
            </w:r>
          </w:p>
        </w:tc>
      </w:tr>
      <w:tr w:rsidR="00A47D43" w:rsidRPr="007D73D7" w14:paraId="38D34C2F"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12878AEF"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17 Provinciale</w:t>
            </w:r>
          </w:p>
        </w:tc>
        <w:tc>
          <w:tcPr>
            <w:tcW w:w="4394" w:type="dxa"/>
            <w:gridSpan w:val="3"/>
            <w:tcBorders>
              <w:top w:val="single" w:sz="4" w:space="0" w:color="auto"/>
              <w:left w:val="nil"/>
              <w:bottom w:val="single" w:sz="4" w:space="0" w:color="auto"/>
              <w:right w:val="single" w:sz="4" w:space="0" w:color="auto"/>
            </w:tcBorders>
            <w:noWrap/>
            <w:vAlign w:val="center"/>
          </w:tcPr>
          <w:p w14:paraId="74E9BF2C"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4657FEB5"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700D5D01"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1D1E662B"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16 Elite</w:t>
            </w:r>
          </w:p>
        </w:tc>
        <w:tc>
          <w:tcPr>
            <w:tcW w:w="1984" w:type="dxa"/>
            <w:tcBorders>
              <w:top w:val="single" w:sz="4" w:space="0" w:color="auto"/>
              <w:left w:val="nil"/>
              <w:bottom w:val="single" w:sz="4" w:space="0" w:color="auto"/>
              <w:right w:val="single" w:sz="4" w:space="0" w:color="auto"/>
            </w:tcBorders>
            <w:noWrap/>
            <w:vAlign w:val="center"/>
            <w:hideMark/>
          </w:tcPr>
          <w:p w14:paraId="324230DA"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3058DBA3"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3</w:t>
            </w:r>
          </w:p>
        </w:tc>
        <w:tc>
          <w:tcPr>
            <w:tcW w:w="1134" w:type="dxa"/>
            <w:tcBorders>
              <w:top w:val="single" w:sz="4" w:space="0" w:color="auto"/>
              <w:left w:val="nil"/>
              <w:bottom w:val="single" w:sz="4" w:space="0" w:color="auto"/>
              <w:right w:val="single" w:sz="4" w:space="0" w:color="auto"/>
            </w:tcBorders>
            <w:noWrap/>
            <w:vAlign w:val="center"/>
            <w:hideMark/>
          </w:tcPr>
          <w:p w14:paraId="5BEEB7C8"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48</w:t>
            </w:r>
          </w:p>
        </w:tc>
      </w:tr>
      <w:tr w:rsidR="00A47D43" w:rsidRPr="007D73D7" w14:paraId="57E4616A"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4BB5D80A"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16 Regionale</w:t>
            </w:r>
          </w:p>
        </w:tc>
        <w:tc>
          <w:tcPr>
            <w:tcW w:w="1984" w:type="dxa"/>
            <w:tcBorders>
              <w:top w:val="single" w:sz="4" w:space="0" w:color="auto"/>
              <w:left w:val="nil"/>
              <w:bottom w:val="single" w:sz="4" w:space="0" w:color="auto"/>
              <w:right w:val="single" w:sz="4" w:space="0" w:color="auto"/>
            </w:tcBorders>
            <w:noWrap/>
            <w:vAlign w:val="center"/>
            <w:hideMark/>
          </w:tcPr>
          <w:p w14:paraId="1A2DC809"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695FB0E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7</w:t>
            </w:r>
          </w:p>
        </w:tc>
        <w:tc>
          <w:tcPr>
            <w:tcW w:w="1134" w:type="dxa"/>
            <w:tcBorders>
              <w:top w:val="single" w:sz="4" w:space="0" w:color="auto"/>
              <w:left w:val="nil"/>
              <w:bottom w:val="single" w:sz="4" w:space="0" w:color="auto"/>
              <w:right w:val="single" w:sz="4" w:space="0" w:color="auto"/>
            </w:tcBorders>
            <w:noWrap/>
            <w:vAlign w:val="center"/>
            <w:hideMark/>
          </w:tcPr>
          <w:p w14:paraId="17133BA8"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112</w:t>
            </w:r>
          </w:p>
        </w:tc>
      </w:tr>
      <w:tr w:rsidR="00A47D43" w:rsidRPr="007D73D7" w14:paraId="4F1F9705"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6F7A00FD"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16 Provinciale</w:t>
            </w:r>
          </w:p>
        </w:tc>
        <w:tc>
          <w:tcPr>
            <w:tcW w:w="4394" w:type="dxa"/>
            <w:gridSpan w:val="3"/>
            <w:tcBorders>
              <w:top w:val="single" w:sz="4" w:space="0" w:color="auto"/>
              <w:left w:val="nil"/>
              <w:bottom w:val="single" w:sz="4" w:space="0" w:color="auto"/>
              <w:right w:val="single" w:sz="4" w:space="0" w:color="auto"/>
            </w:tcBorders>
            <w:noWrap/>
            <w:vAlign w:val="center"/>
          </w:tcPr>
          <w:p w14:paraId="3684CFD0"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2025399A"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20183CC7"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09F17F00"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15 Elite</w:t>
            </w:r>
          </w:p>
        </w:tc>
        <w:tc>
          <w:tcPr>
            <w:tcW w:w="1984" w:type="dxa"/>
            <w:tcBorders>
              <w:top w:val="single" w:sz="4" w:space="0" w:color="auto"/>
              <w:left w:val="nil"/>
              <w:bottom w:val="single" w:sz="4" w:space="0" w:color="auto"/>
              <w:right w:val="single" w:sz="4" w:space="0" w:color="auto"/>
            </w:tcBorders>
            <w:noWrap/>
            <w:vAlign w:val="center"/>
            <w:hideMark/>
          </w:tcPr>
          <w:p w14:paraId="10A1D0D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2AD641B1"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3</w:t>
            </w:r>
          </w:p>
        </w:tc>
        <w:tc>
          <w:tcPr>
            <w:tcW w:w="1134" w:type="dxa"/>
            <w:tcBorders>
              <w:top w:val="single" w:sz="4" w:space="0" w:color="auto"/>
              <w:left w:val="nil"/>
              <w:bottom w:val="single" w:sz="4" w:space="0" w:color="auto"/>
              <w:right w:val="single" w:sz="4" w:space="0" w:color="auto"/>
            </w:tcBorders>
            <w:noWrap/>
            <w:vAlign w:val="center"/>
            <w:hideMark/>
          </w:tcPr>
          <w:p w14:paraId="78A2FED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48</w:t>
            </w:r>
          </w:p>
        </w:tc>
      </w:tr>
      <w:tr w:rsidR="00A47D43" w:rsidRPr="007D73D7" w14:paraId="2A9D1BAF"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5CE065B3"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15 Regionale</w:t>
            </w:r>
          </w:p>
        </w:tc>
        <w:tc>
          <w:tcPr>
            <w:tcW w:w="1984" w:type="dxa"/>
            <w:tcBorders>
              <w:top w:val="single" w:sz="4" w:space="0" w:color="auto"/>
              <w:left w:val="nil"/>
              <w:bottom w:val="single" w:sz="4" w:space="0" w:color="auto"/>
              <w:right w:val="single" w:sz="4" w:space="0" w:color="auto"/>
            </w:tcBorders>
            <w:noWrap/>
            <w:vAlign w:val="center"/>
            <w:hideMark/>
          </w:tcPr>
          <w:p w14:paraId="27AA61D7"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4E783877"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4</w:t>
            </w:r>
          </w:p>
        </w:tc>
        <w:tc>
          <w:tcPr>
            <w:tcW w:w="1134" w:type="dxa"/>
            <w:tcBorders>
              <w:top w:val="single" w:sz="4" w:space="0" w:color="auto"/>
              <w:left w:val="nil"/>
              <w:bottom w:val="single" w:sz="4" w:space="0" w:color="auto"/>
              <w:right w:val="single" w:sz="4" w:space="0" w:color="auto"/>
            </w:tcBorders>
            <w:noWrap/>
            <w:vAlign w:val="center"/>
            <w:hideMark/>
          </w:tcPr>
          <w:p w14:paraId="751B1261"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64</w:t>
            </w:r>
          </w:p>
        </w:tc>
      </w:tr>
      <w:tr w:rsidR="00A47D43" w:rsidRPr="007D73D7" w14:paraId="386C7FBF" w14:textId="77777777" w:rsidTr="00EB7D3F">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683BD992"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15 Provinciale</w:t>
            </w:r>
          </w:p>
        </w:tc>
        <w:tc>
          <w:tcPr>
            <w:tcW w:w="4394" w:type="dxa"/>
            <w:gridSpan w:val="3"/>
            <w:tcBorders>
              <w:top w:val="single" w:sz="4" w:space="0" w:color="auto"/>
              <w:left w:val="nil"/>
              <w:bottom w:val="single" w:sz="4" w:space="0" w:color="auto"/>
              <w:right w:val="single" w:sz="4" w:space="0" w:color="auto"/>
            </w:tcBorders>
            <w:noWrap/>
            <w:vAlign w:val="center"/>
          </w:tcPr>
          <w:p w14:paraId="5B169D70"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0DA2C501"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54C5ACF2" w14:textId="77777777" w:rsidTr="00DC191A">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356D87B2"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14 Regionale</w:t>
            </w:r>
          </w:p>
        </w:tc>
        <w:tc>
          <w:tcPr>
            <w:tcW w:w="1984" w:type="dxa"/>
            <w:tcBorders>
              <w:top w:val="single" w:sz="4" w:space="0" w:color="auto"/>
              <w:left w:val="nil"/>
              <w:bottom w:val="single" w:sz="4" w:space="0" w:color="auto"/>
              <w:right w:val="single" w:sz="4" w:space="0" w:color="auto"/>
            </w:tcBorders>
            <w:noWrap/>
            <w:vAlign w:val="center"/>
            <w:hideMark/>
          </w:tcPr>
          <w:p w14:paraId="45FB922D"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5F23B25F"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6</w:t>
            </w:r>
          </w:p>
        </w:tc>
        <w:tc>
          <w:tcPr>
            <w:tcW w:w="1134" w:type="dxa"/>
            <w:tcBorders>
              <w:top w:val="single" w:sz="4" w:space="0" w:color="auto"/>
              <w:left w:val="nil"/>
              <w:bottom w:val="single" w:sz="4" w:space="0" w:color="auto"/>
              <w:right w:val="single" w:sz="4" w:space="0" w:color="auto"/>
            </w:tcBorders>
            <w:noWrap/>
            <w:vAlign w:val="center"/>
            <w:hideMark/>
          </w:tcPr>
          <w:p w14:paraId="777EC12C"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96</w:t>
            </w:r>
          </w:p>
        </w:tc>
      </w:tr>
      <w:tr w:rsidR="00A47D43" w:rsidRPr="007D73D7" w14:paraId="49D35080" w14:textId="77777777" w:rsidTr="00DC191A">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3E889269"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14 Provinciale</w:t>
            </w:r>
          </w:p>
        </w:tc>
        <w:tc>
          <w:tcPr>
            <w:tcW w:w="4394" w:type="dxa"/>
            <w:gridSpan w:val="3"/>
            <w:tcBorders>
              <w:top w:val="single" w:sz="4" w:space="0" w:color="auto"/>
              <w:left w:val="single" w:sz="4" w:space="0" w:color="auto"/>
              <w:bottom w:val="single" w:sz="4" w:space="0" w:color="auto"/>
              <w:right w:val="single" w:sz="4" w:space="0" w:color="auto"/>
            </w:tcBorders>
            <w:noWrap/>
            <w:vAlign w:val="center"/>
          </w:tcPr>
          <w:p w14:paraId="18659F76"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0DA33921"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bl>
    <w:p w14:paraId="4AC40A1A" w14:textId="77777777" w:rsidR="003A7354" w:rsidRDefault="003A7354"/>
    <w:tbl>
      <w:tblPr>
        <w:tblW w:w="7650" w:type="dxa"/>
        <w:jc w:val="center"/>
        <w:tblCellMar>
          <w:left w:w="70" w:type="dxa"/>
          <w:right w:w="70" w:type="dxa"/>
        </w:tblCellMar>
        <w:tblLook w:val="04A0" w:firstRow="1" w:lastRow="0" w:firstColumn="1" w:lastColumn="0" w:noHBand="0" w:noVBand="1"/>
      </w:tblPr>
      <w:tblGrid>
        <w:gridCol w:w="3256"/>
        <w:gridCol w:w="1984"/>
        <w:gridCol w:w="1276"/>
        <w:gridCol w:w="1134"/>
      </w:tblGrid>
      <w:tr w:rsidR="00A47D43" w:rsidRPr="007D73D7" w14:paraId="536A4CF5" w14:textId="77777777" w:rsidTr="00A76E2E">
        <w:trPr>
          <w:trHeight w:val="295"/>
          <w:jc w:val="center"/>
        </w:trPr>
        <w:tc>
          <w:tcPr>
            <w:tcW w:w="7650" w:type="dxa"/>
            <w:gridSpan w:val="4"/>
            <w:tcBorders>
              <w:top w:val="single" w:sz="4" w:space="0" w:color="auto"/>
              <w:left w:val="single" w:sz="4" w:space="0" w:color="auto"/>
              <w:bottom w:val="single" w:sz="4" w:space="0" w:color="auto"/>
              <w:right w:val="single" w:sz="4" w:space="0" w:color="auto"/>
            </w:tcBorders>
            <w:shd w:val="clear" w:color="auto" w:fill="001489" w:themeFill="accent1"/>
            <w:noWrap/>
            <w:vAlign w:val="center"/>
            <w:hideMark/>
          </w:tcPr>
          <w:p w14:paraId="5DC46BD9" w14:textId="77777777" w:rsidR="003A7354" w:rsidRPr="007D73D7" w:rsidRDefault="003A7354" w:rsidP="00EB7D3F">
            <w:pPr>
              <w:spacing w:before="0" w:after="0" w:line="240" w:lineRule="auto"/>
              <w:rPr>
                <w:rFonts w:cs="Inter Tight"/>
                <w:b/>
                <w:bCs/>
                <w:color w:val="000000"/>
                <w:szCs w:val="22"/>
                <w:lang w:val="it-IT" w:eastAsia="it-IT" w:bidi="ar-SA"/>
              </w:rPr>
            </w:pPr>
            <w:r w:rsidRPr="007D73D7">
              <w:rPr>
                <w:rFonts w:cs="Inter Tight"/>
                <w:b/>
                <w:bCs/>
                <w:color w:val="E7E6E6" w:themeColor="background2"/>
                <w:szCs w:val="22"/>
                <w:lang w:val="it-IT" w:eastAsia="it-IT" w:bidi="ar-SA"/>
              </w:rPr>
              <w:t>CALCIO FEMMINILE</w:t>
            </w:r>
          </w:p>
        </w:tc>
      </w:tr>
      <w:tr w:rsidR="00A47D43" w:rsidRPr="007D73D7" w14:paraId="6466C527" w14:textId="77777777" w:rsidTr="00A76E2E">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301726C6"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Eccellenza Femminile</w:t>
            </w:r>
          </w:p>
        </w:tc>
        <w:tc>
          <w:tcPr>
            <w:tcW w:w="1984" w:type="dxa"/>
            <w:tcBorders>
              <w:top w:val="single" w:sz="4" w:space="0" w:color="auto"/>
              <w:left w:val="nil"/>
              <w:bottom w:val="single" w:sz="4" w:space="0" w:color="auto"/>
              <w:right w:val="single" w:sz="4" w:space="0" w:color="auto"/>
            </w:tcBorders>
            <w:noWrap/>
            <w:vAlign w:val="center"/>
            <w:hideMark/>
          </w:tcPr>
          <w:p w14:paraId="0337569F"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c>
          <w:tcPr>
            <w:tcW w:w="1276" w:type="dxa"/>
            <w:tcBorders>
              <w:top w:val="single" w:sz="4" w:space="0" w:color="auto"/>
              <w:left w:val="nil"/>
              <w:bottom w:val="single" w:sz="4" w:space="0" w:color="auto"/>
              <w:right w:val="single" w:sz="4" w:space="0" w:color="auto"/>
            </w:tcBorders>
            <w:noWrap/>
            <w:vAlign w:val="center"/>
            <w:hideMark/>
          </w:tcPr>
          <w:p w14:paraId="7D02B952"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w:t>
            </w:r>
          </w:p>
        </w:tc>
        <w:tc>
          <w:tcPr>
            <w:tcW w:w="1134" w:type="dxa"/>
            <w:tcBorders>
              <w:top w:val="single" w:sz="4" w:space="0" w:color="auto"/>
              <w:left w:val="nil"/>
              <w:bottom w:val="single" w:sz="4" w:space="0" w:color="auto"/>
              <w:right w:val="single" w:sz="4" w:space="0" w:color="auto"/>
            </w:tcBorders>
            <w:noWrap/>
            <w:vAlign w:val="center"/>
            <w:hideMark/>
          </w:tcPr>
          <w:p w14:paraId="6C8C7B65"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16</w:t>
            </w:r>
          </w:p>
        </w:tc>
      </w:tr>
      <w:tr w:rsidR="00A47D43" w:rsidRPr="007D73D7" w14:paraId="3A561934" w14:textId="77777777" w:rsidTr="00A76E2E">
        <w:trPr>
          <w:trHeight w:val="295"/>
          <w:jc w:val="center"/>
        </w:trPr>
        <w:tc>
          <w:tcPr>
            <w:tcW w:w="3256" w:type="dxa"/>
            <w:tcBorders>
              <w:top w:val="nil"/>
              <w:left w:val="single" w:sz="4" w:space="0" w:color="auto"/>
              <w:bottom w:val="single" w:sz="4" w:space="0" w:color="auto"/>
              <w:right w:val="single" w:sz="4" w:space="0" w:color="auto"/>
            </w:tcBorders>
            <w:noWrap/>
            <w:vAlign w:val="center"/>
            <w:hideMark/>
          </w:tcPr>
          <w:p w14:paraId="55A665EC"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Promozione Femminile</w:t>
            </w:r>
          </w:p>
        </w:tc>
        <w:tc>
          <w:tcPr>
            <w:tcW w:w="4394" w:type="dxa"/>
            <w:gridSpan w:val="3"/>
            <w:tcBorders>
              <w:top w:val="single" w:sz="4" w:space="0" w:color="auto"/>
              <w:left w:val="nil"/>
              <w:bottom w:val="single" w:sz="4" w:space="0" w:color="auto"/>
              <w:right w:val="single" w:sz="4" w:space="0" w:color="auto"/>
            </w:tcBorders>
            <w:noWrap/>
            <w:vAlign w:val="center"/>
            <w:hideMark/>
          </w:tcPr>
          <w:p w14:paraId="6BA0F921"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1982647F" w14:textId="77777777" w:rsidR="003A7354" w:rsidRPr="007D73D7" w:rsidRDefault="003A7354" w:rsidP="00EB7D3F">
            <w:pPr>
              <w:spacing w:before="0" w:after="0" w:line="240" w:lineRule="auto"/>
              <w:jc w:val="center"/>
              <w:rPr>
                <w:rFonts w:cs="Inter Tight"/>
                <w:color w:val="000000"/>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2B6AE81B" w14:textId="77777777" w:rsidTr="00A76E2E">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1411BB2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Juniores Femminile</w:t>
            </w:r>
          </w:p>
        </w:tc>
        <w:tc>
          <w:tcPr>
            <w:tcW w:w="4394" w:type="dxa"/>
            <w:gridSpan w:val="3"/>
            <w:tcBorders>
              <w:top w:val="single" w:sz="4" w:space="0" w:color="auto"/>
              <w:left w:val="nil"/>
              <w:bottom w:val="single" w:sz="4" w:space="0" w:color="auto"/>
              <w:right w:val="single" w:sz="4" w:space="0" w:color="auto"/>
            </w:tcBorders>
            <w:noWrap/>
            <w:vAlign w:val="center"/>
          </w:tcPr>
          <w:p w14:paraId="0745AA27"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169D4BA0"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5A5EF449" w14:textId="77777777" w:rsidTr="00A76E2E">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3F572961"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17 Femminile</w:t>
            </w:r>
          </w:p>
        </w:tc>
        <w:tc>
          <w:tcPr>
            <w:tcW w:w="4394" w:type="dxa"/>
            <w:gridSpan w:val="3"/>
            <w:tcBorders>
              <w:top w:val="single" w:sz="4" w:space="0" w:color="auto"/>
              <w:left w:val="nil"/>
              <w:bottom w:val="single" w:sz="4" w:space="0" w:color="auto"/>
              <w:right w:val="single" w:sz="4" w:space="0" w:color="auto"/>
            </w:tcBorders>
            <w:noWrap/>
            <w:vAlign w:val="center"/>
          </w:tcPr>
          <w:p w14:paraId="0DDB325A"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2D275E72"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25AFA568" w14:textId="77777777" w:rsidTr="00A76E2E">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07CE6931"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15 Femminile</w:t>
            </w:r>
          </w:p>
        </w:tc>
        <w:tc>
          <w:tcPr>
            <w:tcW w:w="4394" w:type="dxa"/>
            <w:gridSpan w:val="3"/>
            <w:tcBorders>
              <w:top w:val="single" w:sz="4" w:space="0" w:color="auto"/>
              <w:left w:val="nil"/>
              <w:bottom w:val="single" w:sz="4" w:space="0" w:color="auto"/>
              <w:right w:val="single" w:sz="4" w:space="0" w:color="auto"/>
            </w:tcBorders>
            <w:noWrap/>
            <w:vAlign w:val="center"/>
          </w:tcPr>
          <w:p w14:paraId="14A63A05"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480C94A7"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60B40342" w14:textId="77777777" w:rsidTr="00A76E2E">
        <w:trPr>
          <w:trHeight w:val="295"/>
          <w:jc w:val="center"/>
        </w:trPr>
        <w:tc>
          <w:tcPr>
            <w:tcW w:w="3256" w:type="dxa"/>
            <w:tcBorders>
              <w:top w:val="nil"/>
              <w:left w:val="single" w:sz="4" w:space="0" w:color="auto"/>
              <w:bottom w:val="single" w:sz="4" w:space="0" w:color="auto"/>
              <w:right w:val="single" w:sz="4" w:space="0" w:color="auto"/>
            </w:tcBorders>
            <w:noWrap/>
            <w:vAlign w:val="center"/>
          </w:tcPr>
          <w:p w14:paraId="5E695F5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Esordienti regionali miste</w:t>
            </w:r>
          </w:p>
        </w:tc>
        <w:tc>
          <w:tcPr>
            <w:tcW w:w="4394" w:type="dxa"/>
            <w:gridSpan w:val="3"/>
            <w:tcBorders>
              <w:top w:val="single" w:sz="4" w:space="0" w:color="auto"/>
              <w:left w:val="nil"/>
              <w:bottom w:val="single" w:sz="4" w:space="0" w:color="auto"/>
              <w:right w:val="single" w:sz="4" w:space="0" w:color="auto"/>
            </w:tcBorders>
            <w:noWrap/>
            <w:vAlign w:val="center"/>
          </w:tcPr>
          <w:p w14:paraId="0B7BA7A3"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21DAC493"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67DE8FA0" w14:textId="77777777" w:rsidTr="00A76E2E">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74EDDC3B"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Pulcine regionali miste</w:t>
            </w:r>
          </w:p>
        </w:tc>
        <w:tc>
          <w:tcPr>
            <w:tcW w:w="4394" w:type="dxa"/>
            <w:gridSpan w:val="3"/>
            <w:tcBorders>
              <w:top w:val="single" w:sz="4" w:space="0" w:color="auto"/>
              <w:left w:val="nil"/>
              <w:bottom w:val="single" w:sz="4" w:space="0" w:color="auto"/>
              <w:right w:val="single" w:sz="4" w:space="0" w:color="auto"/>
            </w:tcBorders>
            <w:noWrap/>
            <w:vAlign w:val="center"/>
          </w:tcPr>
          <w:p w14:paraId="6426BACB"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3CD8E539"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1032C752" w14:textId="77777777" w:rsidTr="00A76E2E">
        <w:trPr>
          <w:trHeight w:val="295"/>
          <w:jc w:val="center"/>
        </w:trPr>
        <w:tc>
          <w:tcPr>
            <w:tcW w:w="3256" w:type="dxa"/>
            <w:tcBorders>
              <w:top w:val="single" w:sz="4" w:space="0" w:color="auto"/>
            </w:tcBorders>
            <w:noWrap/>
            <w:vAlign w:val="center"/>
          </w:tcPr>
          <w:p w14:paraId="6038D7BF" w14:textId="77777777" w:rsidR="003A7354" w:rsidRPr="007D73D7" w:rsidRDefault="003A7354" w:rsidP="00EB7D3F">
            <w:pPr>
              <w:spacing w:before="0" w:after="0" w:line="240" w:lineRule="auto"/>
              <w:jc w:val="center"/>
              <w:rPr>
                <w:rFonts w:cs="Inter Tight"/>
                <w:b/>
                <w:bCs/>
                <w:color w:val="000000"/>
                <w:szCs w:val="22"/>
                <w:lang w:val="it-IT" w:eastAsia="it-IT" w:bidi="ar-SA"/>
              </w:rPr>
            </w:pPr>
          </w:p>
        </w:tc>
        <w:tc>
          <w:tcPr>
            <w:tcW w:w="4394" w:type="dxa"/>
            <w:gridSpan w:val="3"/>
            <w:tcBorders>
              <w:top w:val="single" w:sz="4" w:space="0" w:color="auto"/>
            </w:tcBorders>
            <w:noWrap/>
            <w:vAlign w:val="center"/>
          </w:tcPr>
          <w:p w14:paraId="7FB9A66E" w14:textId="77777777" w:rsidR="003A7354" w:rsidRPr="007D73D7" w:rsidRDefault="003A7354" w:rsidP="00EB7D3F">
            <w:pPr>
              <w:spacing w:before="0" w:after="0" w:line="240" w:lineRule="auto"/>
              <w:jc w:val="center"/>
              <w:rPr>
                <w:rFonts w:cs="Inter Tight"/>
                <w:color w:val="000000"/>
                <w:sz w:val="16"/>
                <w:szCs w:val="16"/>
                <w:lang w:val="it-IT" w:eastAsia="it-IT" w:bidi="ar-SA"/>
              </w:rPr>
            </w:pPr>
          </w:p>
        </w:tc>
      </w:tr>
    </w:tbl>
    <w:p w14:paraId="071543EC" w14:textId="77777777" w:rsidR="003A7354" w:rsidRPr="007D73D7" w:rsidRDefault="003A7354" w:rsidP="00A47D43">
      <w:pPr>
        <w:rPr>
          <w:lang w:val="it-IT"/>
        </w:rPr>
      </w:pPr>
    </w:p>
    <w:p w14:paraId="55DB71E0" w14:textId="77777777" w:rsidR="003A7354" w:rsidRPr="007D73D7" w:rsidRDefault="003A7354" w:rsidP="00A47D43">
      <w:pPr>
        <w:rPr>
          <w:lang w:val="it-IT"/>
        </w:rPr>
      </w:pPr>
    </w:p>
    <w:tbl>
      <w:tblPr>
        <w:tblW w:w="7650" w:type="dxa"/>
        <w:jc w:val="center"/>
        <w:tblCellMar>
          <w:left w:w="70" w:type="dxa"/>
          <w:right w:w="70" w:type="dxa"/>
        </w:tblCellMar>
        <w:tblLook w:val="04A0" w:firstRow="1" w:lastRow="0" w:firstColumn="1" w:lastColumn="0" w:noHBand="0" w:noVBand="1"/>
      </w:tblPr>
      <w:tblGrid>
        <w:gridCol w:w="3256"/>
        <w:gridCol w:w="1984"/>
        <w:gridCol w:w="1276"/>
        <w:gridCol w:w="1134"/>
      </w:tblGrid>
      <w:tr w:rsidR="00A47D43" w:rsidRPr="007D73D7" w14:paraId="1ACE992C" w14:textId="77777777" w:rsidTr="00EB7D3F">
        <w:trPr>
          <w:trHeight w:val="227"/>
          <w:jc w:val="center"/>
        </w:trPr>
        <w:tc>
          <w:tcPr>
            <w:tcW w:w="7650" w:type="dxa"/>
            <w:gridSpan w:val="4"/>
            <w:tcBorders>
              <w:top w:val="nil"/>
            </w:tcBorders>
            <w:noWrap/>
            <w:vAlign w:val="center"/>
            <w:hideMark/>
          </w:tcPr>
          <w:p w14:paraId="5EAC809B" w14:textId="77777777" w:rsidR="003A7354" w:rsidRPr="007D73D7" w:rsidRDefault="003A7354" w:rsidP="00EB7D3F">
            <w:pPr>
              <w:spacing w:before="0" w:after="0" w:line="240" w:lineRule="auto"/>
              <w:jc w:val="center"/>
              <w:rPr>
                <w:rFonts w:asciiTheme="minorHAnsi" w:hAnsiTheme="minorHAnsi" w:cstheme="minorHAnsi"/>
                <w:color w:val="000000"/>
                <w:sz w:val="10"/>
                <w:szCs w:val="10"/>
                <w:lang w:val="it-IT" w:eastAsia="it-IT" w:bidi="ar-SA"/>
              </w:rPr>
            </w:pPr>
          </w:p>
        </w:tc>
      </w:tr>
      <w:tr w:rsidR="00A47D43" w:rsidRPr="007D73D7" w14:paraId="082EA363" w14:textId="77777777" w:rsidTr="00DC191A">
        <w:trPr>
          <w:trHeight w:val="295"/>
          <w:jc w:val="center"/>
        </w:trPr>
        <w:tc>
          <w:tcPr>
            <w:tcW w:w="7650" w:type="dxa"/>
            <w:gridSpan w:val="4"/>
            <w:tcBorders>
              <w:left w:val="single" w:sz="4" w:space="0" w:color="auto"/>
              <w:bottom w:val="single" w:sz="4" w:space="0" w:color="auto"/>
              <w:right w:val="single" w:sz="4" w:space="0" w:color="auto"/>
            </w:tcBorders>
            <w:shd w:val="clear" w:color="auto" w:fill="001489" w:themeFill="accent1"/>
            <w:noWrap/>
            <w:vAlign w:val="center"/>
            <w:hideMark/>
          </w:tcPr>
          <w:p w14:paraId="02D6DED1" w14:textId="77777777" w:rsidR="003A7354" w:rsidRPr="007D73D7" w:rsidRDefault="003A7354" w:rsidP="00EB7D3F">
            <w:pPr>
              <w:spacing w:before="0" w:after="0" w:line="240" w:lineRule="auto"/>
              <w:rPr>
                <w:rFonts w:cs="Inter Tight"/>
                <w:b/>
                <w:bCs/>
                <w:color w:val="000000"/>
                <w:szCs w:val="22"/>
                <w:lang w:val="it-IT" w:eastAsia="it-IT" w:bidi="ar-SA"/>
              </w:rPr>
            </w:pPr>
            <w:r w:rsidRPr="007D73D7">
              <w:rPr>
                <w:rFonts w:cs="Inter Tight"/>
                <w:b/>
                <w:bCs/>
                <w:color w:val="E7E6E6" w:themeColor="background2"/>
                <w:szCs w:val="22"/>
                <w:lang w:val="it-IT" w:eastAsia="it-IT" w:bidi="ar-SA"/>
              </w:rPr>
              <w:t>CALCIO A 5</w:t>
            </w:r>
          </w:p>
        </w:tc>
      </w:tr>
      <w:tr w:rsidR="00A47D43" w:rsidRPr="007D73D7" w14:paraId="40F651CB"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003ECDEF"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Serie C1</w:t>
            </w:r>
          </w:p>
        </w:tc>
        <w:tc>
          <w:tcPr>
            <w:tcW w:w="1984" w:type="dxa"/>
            <w:tcBorders>
              <w:top w:val="single" w:sz="4" w:space="0" w:color="auto"/>
              <w:left w:val="nil"/>
              <w:bottom w:val="single" w:sz="4" w:space="0" w:color="auto"/>
              <w:right w:val="single" w:sz="4" w:space="0" w:color="auto"/>
            </w:tcBorders>
            <w:noWrap/>
            <w:vAlign w:val="center"/>
            <w:hideMark/>
          </w:tcPr>
          <w:p w14:paraId="046F0071"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14</w:t>
            </w:r>
          </w:p>
        </w:tc>
        <w:tc>
          <w:tcPr>
            <w:tcW w:w="1276" w:type="dxa"/>
            <w:tcBorders>
              <w:top w:val="single" w:sz="4" w:space="0" w:color="auto"/>
              <w:left w:val="nil"/>
              <w:bottom w:val="single" w:sz="4" w:space="0" w:color="auto"/>
              <w:right w:val="single" w:sz="4" w:space="0" w:color="auto"/>
            </w:tcBorders>
            <w:noWrap/>
            <w:vAlign w:val="center"/>
            <w:hideMark/>
          </w:tcPr>
          <w:p w14:paraId="3170A33B"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w:t>
            </w:r>
          </w:p>
        </w:tc>
        <w:tc>
          <w:tcPr>
            <w:tcW w:w="1134" w:type="dxa"/>
            <w:tcBorders>
              <w:top w:val="single" w:sz="4" w:space="0" w:color="auto"/>
              <w:left w:val="nil"/>
              <w:bottom w:val="single" w:sz="4" w:space="0" w:color="auto"/>
              <w:right w:val="single" w:sz="4" w:space="0" w:color="auto"/>
            </w:tcBorders>
            <w:noWrap/>
            <w:vAlign w:val="center"/>
            <w:hideMark/>
          </w:tcPr>
          <w:p w14:paraId="4932E7E0"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14</w:t>
            </w:r>
          </w:p>
        </w:tc>
      </w:tr>
      <w:tr w:rsidR="00A47D43" w:rsidRPr="007D73D7" w14:paraId="498ABE71"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44ACB54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Serie C2</w:t>
            </w:r>
          </w:p>
        </w:tc>
        <w:tc>
          <w:tcPr>
            <w:tcW w:w="1984" w:type="dxa"/>
            <w:tcBorders>
              <w:top w:val="single" w:sz="4" w:space="0" w:color="auto"/>
              <w:left w:val="nil"/>
              <w:bottom w:val="single" w:sz="4" w:space="0" w:color="auto"/>
              <w:right w:val="single" w:sz="4" w:space="0" w:color="auto"/>
            </w:tcBorders>
            <w:noWrap/>
            <w:vAlign w:val="center"/>
            <w:hideMark/>
          </w:tcPr>
          <w:p w14:paraId="30B37182"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12</w:t>
            </w:r>
          </w:p>
        </w:tc>
        <w:tc>
          <w:tcPr>
            <w:tcW w:w="1276" w:type="dxa"/>
            <w:tcBorders>
              <w:top w:val="single" w:sz="4" w:space="0" w:color="auto"/>
              <w:left w:val="nil"/>
              <w:bottom w:val="single" w:sz="4" w:space="0" w:color="auto"/>
              <w:right w:val="single" w:sz="4" w:space="0" w:color="auto"/>
            </w:tcBorders>
            <w:noWrap/>
            <w:vAlign w:val="center"/>
            <w:hideMark/>
          </w:tcPr>
          <w:p w14:paraId="6F1666B5"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2</w:t>
            </w:r>
          </w:p>
        </w:tc>
        <w:tc>
          <w:tcPr>
            <w:tcW w:w="1134" w:type="dxa"/>
            <w:tcBorders>
              <w:top w:val="single" w:sz="4" w:space="0" w:color="auto"/>
              <w:left w:val="nil"/>
              <w:bottom w:val="single" w:sz="4" w:space="0" w:color="auto"/>
              <w:right w:val="single" w:sz="4" w:space="0" w:color="auto"/>
            </w:tcBorders>
            <w:noWrap/>
            <w:vAlign w:val="center"/>
            <w:hideMark/>
          </w:tcPr>
          <w:p w14:paraId="496F2FD4"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Cs w:val="22"/>
                <w:lang w:val="it-IT" w:eastAsia="it-IT" w:bidi="ar-SA"/>
              </w:rPr>
              <w:t>24</w:t>
            </w:r>
          </w:p>
        </w:tc>
      </w:tr>
      <w:tr w:rsidR="00A47D43" w:rsidRPr="007D73D7" w14:paraId="028BF57C"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hideMark/>
          </w:tcPr>
          <w:p w14:paraId="6AB8DA80"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Serie D</w:t>
            </w:r>
          </w:p>
        </w:tc>
        <w:tc>
          <w:tcPr>
            <w:tcW w:w="4394" w:type="dxa"/>
            <w:gridSpan w:val="3"/>
            <w:tcBorders>
              <w:top w:val="single" w:sz="4" w:space="0" w:color="auto"/>
              <w:left w:val="nil"/>
              <w:bottom w:val="single" w:sz="4" w:space="0" w:color="auto"/>
              <w:right w:val="single" w:sz="4" w:space="0" w:color="auto"/>
            </w:tcBorders>
            <w:noWrap/>
            <w:vAlign w:val="center"/>
            <w:hideMark/>
          </w:tcPr>
          <w:p w14:paraId="50A35E74"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266B6EF2" w14:textId="77777777" w:rsidR="003A7354" w:rsidRPr="007D73D7" w:rsidRDefault="003A7354" w:rsidP="00EB7D3F">
            <w:pPr>
              <w:spacing w:before="0" w:after="0" w:line="240" w:lineRule="auto"/>
              <w:jc w:val="center"/>
              <w:rPr>
                <w:rFonts w:cs="Inter Tight"/>
                <w:color w:val="000000"/>
                <w:szCs w:val="22"/>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0EE1AD7E"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4E555908"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Calcio a Cinque Femminile</w:t>
            </w:r>
          </w:p>
        </w:tc>
        <w:tc>
          <w:tcPr>
            <w:tcW w:w="4394" w:type="dxa"/>
            <w:gridSpan w:val="3"/>
            <w:tcBorders>
              <w:top w:val="single" w:sz="4" w:space="0" w:color="auto"/>
              <w:left w:val="nil"/>
              <w:bottom w:val="single" w:sz="4" w:space="0" w:color="auto"/>
              <w:right w:val="single" w:sz="4" w:space="0" w:color="auto"/>
            </w:tcBorders>
            <w:noWrap/>
            <w:vAlign w:val="center"/>
          </w:tcPr>
          <w:p w14:paraId="3B457096"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71FCEB74"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5C875629"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02C96111"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17</w:t>
            </w:r>
          </w:p>
        </w:tc>
        <w:tc>
          <w:tcPr>
            <w:tcW w:w="4394" w:type="dxa"/>
            <w:gridSpan w:val="3"/>
            <w:tcBorders>
              <w:top w:val="single" w:sz="4" w:space="0" w:color="auto"/>
              <w:left w:val="nil"/>
              <w:bottom w:val="single" w:sz="4" w:space="0" w:color="auto"/>
              <w:right w:val="single" w:sz="4" w:space="0" w:color="auto"/>
            </w:tcBorders>
            <w:noWrap/>
            <w:vAlign w:val="center"/>
          </w:tcPr>
          <w:p w14:paraId="029D75B0"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6DB8905E"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w:t>
            </w:r>
            <w:r w:rsidRPr="007D73D7">
              <w:rPr>
                <w:rFonts w:cs="Inter Tight"/>
                <w:i/>
                <w:iCs/>
                <w:color w:val="000000"/>
                <w:sz w:val="16"/>
                <w:szCs w:val="16"/>
                <w:lang w:val="it-IT" w:eastAsia="it-IT" w:bidi="ar-SA"/>
              </w:rPr>
              <w:t>campionato ad iscrizione libera</w:t>
            </w:r>
            <w:r w:rsidRPr="007D73D7">
              <w:rPr>
                <w:rFonts w:cs="Inter Tight"/>
                <w:color w:val="000000"/>
                <w:sz w:val="16"/>
                <w:szCs w:val="16"/>
                <w:lang w:val="it-IT" w:eastAsia="it-IT" w:bidi="ar-SA"/>
              </w:rPr>
              <w:t>)</w:t>
            </w:r>
          </w:p>
        </w:tc>
      </w:tr>
      <w:tr w:rsidR="00A47D43" w:rsidRPr="007D73D7" w14:paraId="0FDB5041"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4F014A5F"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Under 15</w:t>
            </w:r>
          </w:p>
        </w:tc>
        <w:tc>
          <w:tcPr>
            <w:tcW w:w="4394" w:type="dxa"/>
            <w:gridSpan w:val="3"/>
            <w:tcBorders>
              <w:top w:val="single" w:sz="4" w:space="0" w:color="auto"/>
              <w:left w:val="nil"/>
              <w:bottom w:val="single" w:sz="4" w:space="0" w:color="auto"/>
              <w:right w:val="single" w:sz="4" w:space="0" w:color="auto"/>
            </w:tcBorders>
            <w:noWrap/>
            <w:vAlign w:val="center"/>
          </w:tcPr>
          <w:p w14:paraId="7F8EF26E"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29F75096"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1490D413"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6BA28535"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 xml:space="preserve">Juniores Under 19 </w:t>
            </w:r>
          </w:p>
        </w:tc>
        <w:tc>
          <w:tcPr>
            <w:tcW w:w="4394" w:type="dxa"/>
            <w:gridSpan w:val="3"/>
            <w:tcBorders>
              <w:top w:val="single" w:sz="4" w:space="0" w:color="auto"/>
              <w:left w:val="nil"/>
              <w:bottom w:val="single" w:sz="4" w:space="0" w:color="auto"/>
              <w:right w:val="single" w:sz="4" w:space="0" w:color="auto"/>
            </w:tcBorders>
            <w:noWrap/>
            <w:vAlign w:val="center"/>
          </w:tcPr>
          <w:p w14:paraId="54DD39EA"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4603A2FE"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775F470B"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1324A2AA"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Allievi Under 17</w:t>
            </w:r>
          </w:p>
        </w:tc>
        <w:tc>
          <w:tcPr>
            <w:tcW w:w="4394" w:type="dxa"/>
            <w:gridSpan w:val="3"/>
            <w:tcBorders>
              <w:top w:val="single" w:sz="4" w:space="0" w:color="auto"/>
              <w:left w:val="nil"/>
              <w:bottom w:val="single" w:sz="4" w:space="0" w:color="auto"/>
              <w:right w:val="single" w:sz="4" w:space="0" w:color="auto"/>
            </w:tcBorders>
            <w:noWrap/>
            <w:vAlign w:val="center"/>
          </w:tcPr>
          <w:p w14:paraId="7F810B5A"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149D735C"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r w:rsidR="00A47D43" w:rsidRPr="007D73D7" w14:paraId="7F8F9CF7" w14:textId="77777777" w:rsidTr="00EB7D3F">
        <w:trPr>
          <w:trHeight w:val="295"/>
          <w:jc w:val="center"/>
        </w:trPr>
        <w:tc>
          <w:tcPr>
            <w:tcW w:w="3256" w:type="dxa"/>
            <w:tcBorders>
              <w:top w:val="single" w:sz="4" w:space="0" w:color="auto"/>
              <w:left w:val="single" w:sz="4" w:space="0" w:color="auto"/>
              <w:bottom w:val="single" w:sz="4" w:space="0" w:color="auto"/>
              <w:right w:val="single" w:sz="4" w:space="0" w:color="auto"/>
            </w:tcBorders>
            <w:noWrap/>
            <w:vAlign w:val="center"/>
          </w:tcPr>
          <w:p w14:paraId="1D355ACC" w14:textId="77777777" w:rsidR="003A7354" w:rsidRPr="007D73D7" w:rsidRDefault="003A7354" w:rsidP="00EB7D3F">
            <w:pPr>
              <w:spacing w:before="0" w:after="0" w:line="240" w:lineRule="auto"/>
              <w:rPr>
                <w:rFonts w:cs="Inter Tight"/>
                <w:color w:val="000000"/>
                <w:szCs w:val="22"/>
                <w:lang w:val="it-IT" w:eastAsia="it-IT" w:bidi="ar-SA"/>
              </w:rPr>
            </w:pPr>
            <w:r w:rsidRPr="007D73D7">
              <w:rPr>
                <w:rFonts w:cs="Inter Tight"/>
                <w:color w:val="000000"/>
                <w:szCs w:val="22"/>
                <w:lang w:val="it-IT" w:eastAsia="it-IT" w:bidi="ar-SA"/>
              </w:rPr>
              <w:t>Giovanissimi Under 15</w:t>
            </w:r>
          </w:p>
        </w:tc>
        <w:tc>
          <w:tcPr>
            <w:tcW w:w="4394" w:type="dxa"/>
            <w:gridSpan w:val="3"/>
            <w:tcBorders>
              <w:top w:val="single" w:sz="4" w:space="0" w:color="auto"/>
              <w:left w:val="nil"/>
              <w:bottom w:val="single" w:sz="4" w:space="0" w:color="auto"/>
              <w:right w:val="single" w:sz="4" w:space="0" w:color="auto"/>
            </w:tcBorders>
            <w:noWrap/>
            <w:vAlign w:val="center"/>
          </w:tcPr>
          <w:p w14:paraId="22E909DF"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Da definire in esito alle iscrizioni</w:t>
            </w:r>
          </w:p>
          <w:p w14:paraId="612C679B" w14:textId="77777777" w:rsidR="003A7354" w:rsidRPr="007D73D7" w:rsidRDefault="003A7354" w:rsidP="00EB7D3F">
            <w:pPr>
              <w:spacing w:before="0" w:after="0" w:line="240" w:lineRule="auto"/>
              <w:jc w:val="center"/>
              <w:rPr>
                <w:rFonts w:cs="Inter Tight"/>
                <w:color w:val="000000"/>
                <w:sz w:val="16"/>
                <w:szCs w:val="16"/>
                <w:lang w:val="it-IT" w:eastAsia="it-IT" w:bidi="ar-SA"/>
              </w:rPr>
            </w:pPr>
            <w:r w:rsidRPr="007D73D7">
              <w:rPr>
                <w:rFonts w:cs="Inter Tight"/>
                <w:color w:val="000000"/>
                <w:sz w:val="16"/>
                <w:szCs w:val="16"/>
                <w:lang w:val="it-IT" w:eastAsia="it-IT" w:bidi="ar-SA"/>
              </w:rPr>
              <w:t>(campionato ad iscrizione libera)</w:t>
            </w:r>
          </w:p>
        </w:tc>
      </w:tr>
    </w:tbl>
    <w:p w14:paraId="4385B301" w14:textId="77777777" w:rsidR="003A7354" w:rsidRDefault="003A7354" w:rsidP="00C82310">
      <w:pPr>
        <w:rPr>
          <w:lang w:val="it-IT"/>
        </w:rPr>
      </w:pPr>
    </w:p>
    <w:p w14:paraId="1FB9A8F3" w14:textId="77777777" w:rsidR="00AA5C2D" w:rsidRDefault="00AA5C2D" w:rsidP="00C82310">
      <w:pPr>
        <w:rPr>
          <w:lang w:val="it-IT"/>
        </w:rPr>
      </w:pPr>
    </w:p>
    <w:p w14:paraId="7B311031" w14:textId="77777777" w:rsidR="003A7354" w:rsidRDefault="003A7354" w:rsidP="00E20D8D">
      <w:pPr>
        <w:pStyle w:val="Titolo3"/>
        <w:rPr>
          <w:lang w:val="it-IT"/>
        </w:rPr>
      </w:pPr>
      <w:bookmarkStart w:id="82" w:name="_Toc233899406"/>
      <w:r w:rsidRPr="007D73D7">
        <w:rPr>
          <w:lang w:val="it-IT"/>
        </w:rPr>
        <w:t>3.2.</w:t>
      </w:r>
      <w:r>
        <w:rPr>
          <w:lang w:val="it-IT"/>
        </w:rPr>
        <w:t>15</w:t>
      </w:r>
      <w:r w:rsidRPr="007D73D7">
        <w:rPr>
          <w:lang w:val="it-IT"/>
        </w:rPr>
        <w:t xml:space="preserve"> campionati e competizioni Stagione Sportiva 2026/2027</w:t>
      </w:r>
      <w:bookmarkEnd w:id="82"/>
    </w:p>
    <w:p w14:paraId="2447180C" w14:textId="77777777" w:rsidR="003A7354" w:rsidRPr="00E20D8D" w:rsidRDefault="003A7354" w:rsidP="00E20D8D">
      <w:pPr>
        <w:rPr>
          <w:lang w:val="it-IT"/>
        </w:rPr>
      </w:pPr>
      <w:r w:rsidRPr="00E20D8D">
        <w:rPr>
          <w:lang w:val="it-IT"/>
        </w:rPr>
        <w:t>In allegato al presente C</w:t>
      </w:r>
      <w:r>
        <w:rPr>
          <w:lang w:val="it-IT"/>
        </w:rPr>
        <w:t>omunicato Ufficiale è pubblicata la tabella riepilogativa con le date di inizio e fine per le Competizioni organizzate nella Stagione Sportiva 2026/27.</w:t>
      </w:r>
    </w:p>
    <w:p w14:paraId="776A57B0" w14:textId="77777777" w:rsidR="003A7354" w:rsidRPr="00E20D8D" w:rsidRDefault="003A7354" w:rsidP="00C82310">
      <w:pPr>
        <w:rPr>
          <w:lang w:val="it-IT"/>
        </w:rPr>
      </w:pPr>
    </w:p>
    <w:p w14:paraId="45B2E436" w14:textId="77777777" w:rsidR="003A7354" w:rsidRPr="008C3391" w:rsidRDefault="003A7354" w:rsidP="00E20D8D">
      <w:pPr>
        <w:pStyle w:val="Titolo3"/>
        <w:rPr>
          <w:b/>
          <w:bCs/>
          <w:color w:val="EE0000"/>
          <w:lang w:val="it-IT" w:eastAsia="x-none"/>
        </w:rPr>
      </w:pPr>
      <w:bookmarkStart w:id="83" w:name="_Toc233899407"/>
      <w:r w:rsidRPr="008C3391">
        <w:rPr>
          <w:lang w:val="it-IT"/>
        </w:rPr>
        <w:t>3.2.16 “</w:t>
      </w:r>
      <w:r w:rsidRPr="00B81657">
        <w:rPr>
          <w:lang w:val="it-IT"/>
        </w:rPr>
        <w:t>FFE</w:t>
      </w:r>
      <w:r w:rsidRPr="008C3391">
        <w:rPr>
          <w:lang w:val="it-IT"/>
        </w:rPr>
        <w:t>” – FOOTBALL FINALS EVENT 2026/2027</w:t>
      </w:r>
      <w:bookmarkEnd w:id="83"/>
    </w:p>
    <w:p w14:paraId="7AE9CD65" w14:textId="77777777" w:rsidR="003A7354" w:rsidRDefault="003A7354" w:rsidP="004729F2">
      <w:pPr>
        <w:rPr>
          <w:lang w:val="it-IT"/>
        </w:rPr>
      </w:pPr>
      <w:r w:rsidRPr="004729F2">
        <w:rPr>
          <w:lang w:val="it-IT"/>
        </w:rPr>
        <w:t>Nella corrente Stagione Sportiva 2026/2027</w:t>
      </w:r>
      <w:r>
        <w:rPr>
          <w:lang w:val="it-IT"/>
        </w:rPr>
        <w:t xml:space="preserve">, </w:t>
      </w:r>
      <w:r w:rsidRPr="004729F2">
        <w:rPr>
          <w:lang w:val="it-IT"/>
        </w:rPr>
        <w:t xml:space="preserve">la Finale di Coppa Italia di Eccellenza maschile </w:t>
      </w:r>
      <w:r>
        <w:rPr>
          <w:lang w:val="it-IT"/>
        </w:rPr>
        <w:t xml:space="preserve">sarà calendarizzata </w:t>
      </w:r>
      <w:r w:rsidRPr="004729F2">
        <w:rPr>
          <w:lang w:val="it-IT"/>
        </w:rPr>
        <w:t xml:space="preserve">il giorno 06.01.2027, mentre la </w:t>
      </w:r>
      <w:r w:rsidRPr="008C3391">
        <w:rPr>
          <w:i/>
          <w:iCs/>
          <w:lang w:val="it-IT"/>
        </w:rPr>
        <w:t xml:space="preserve">Football </w:t>
      </w:r>
      <w:proofErr w:type="spellStart"/>
      <w:r w:rsidRPr="008C3391">
        <w:rPr>
          <w:i/>
          <w:iCs/>
          <w:lang w:val="it-IT"/>
        </w:rPr>
        <w:t>Finals</w:t>
      </w:r>
      <w:proofErr w:type="spellEnd"/>
      <w:r w:rsidRPr="008C3391">
        <w:rPr>
          <w:i/>
          <w:iCs/>
          <w:lang w:val="it-IT"/>
        </w:rPr>
        <w:t xml:space="preserve"> Event</w:t>
      </w:r>
      <w:r w:rsidRPr="004729F2">
        <w:rPr>
          <w:lang w:val="it-IT"/>
        </w:rPr>
        <w:t xml:space="preserve"> di Coppa Lombardia sarà calendarizzata nel weekend 1-2 maggio 2027.</w:t>
      </w:r>
      <w:r>
        <w:rPr>
          <w:lang w:val="it-IT"/>
        </w:rPr>
        <w:t xml:space="preserve"> </w:t>
      </w:r>
    </w:p>
    <w:p w14:paraId="7809B473" w14:textId="77777777" w:rsidR="003A7354" w:rsidRPr="007D73D7" w:rsidRDefault="003A7354" w:rsidP="00EB082C">
      <w:pPr>
        <w:rPr>
          <w:lang w:val="it-IT"/>
        </w:rPr>
      </w:pPr>
    </w:p>
    <w:p w14:paraId="275CA334" w14:textId="77777777" w:rsidR="003A7354" w:rsidRPr="007D73D7" w:rsidRDefault="003A7354" w:rsidP="00FC13BD">
      <w:pPr>
        <w:pStyle w:val="Titolo3"/>
        <w:rPr>
          <w:rFonts w:eastAsia="MS Mincho"/>
          <w:lang w:val="it-IT" w:eastAsia="it-IT" w:bidi="ar-SA"/>
        </w:rPr>
      </w:pPr>
      <w:bookmarkStart w:id="84" w:name="_Toc113543169"/>
      <w:bookmarkStart w:id="85" w:name="_Toc114838859"/>
      <w:bookmarkStart w:id="86" w:name="_Toc115441197"/>
      <w:bookmarkStart w:id="87" w:name="_Toc233899408"/>
      <w:r w:rsidRPr="007D73D7">
        <w:rPr>
          <w:rFonts w:eastAsia="MS Mincho"/>
          <w:lang w:val="it-IT" w:eastAsia="it-IT" w:bidi="ar-SA"/>
        </w:rPr>
        <w:t>3.2.</w:t>
      </w:r>
      <w:r>
        <w:rPr>
          <w:rFonts w:eastAsia="MS Mincho"/>
          <w:lang w:val="it-IT" w:eastAsia="it-IT" w:bidi="ar-SA"/>
        </w:rPr>
        <w:t>17</w:t>
      </w:r>
      <w:r w:rsidRPr="007D73D7">
        <w:rPr>
          <w:rFonts w:eastAsia="MS Mincho"/>
          <w:lang w:val="it-IT" w:eastAsia="it-IT" w:bidi="ar-SA"/>
        </w:rPr>
        <w:t xml:space="preserve"> SOCIETA’ INATTIVE STAGIONE SPORTIVA 2026/202</w:t>
      </w:r>
      <w:bookmarkEnd w:id="84"/>
      <w:bookmarkEnd w:id="85"/>
      <w:bookmarkEnd w:id="86"/>
      <w:r w:rsidRPr="007D73D7">
        <w:rPr>
          <w:rFonts w:eastAsia="MS Mincho"/>
          <w:lang w:val="it-IT" w:eastAsia="it-IT" w:bidi="ar-SA"/>
        </w:rPr>
        <w:t>7</w:t>
      </w:r>
      <w:bookmarkEnd w:id="87"/>
    </w:p>
    <w:p w14:paraId="27EDCC72" w14:textId="77777777" w:rsidR="003A7354" w:rsidRPr="007D73D7" w:rsidRDefault="003A7354" w:rsidP="00CB5E1A">
      <w:pPr>
        <w:rPr>
          <w:szCs w:val="22"/>
          <w:lang w:val="it-IT"/>
        </w:rPr>
      </w:pPr>
      <w:r w:rsidRPr="007D73D7">
        <w:rPr>
          <w:szCs w:val="22"/>
          <w:lang w:val="it-IT"/>
        </w:rPr>
        <w:t>Le seguenti Società, con comunicazione inviata al Comitato Regionale Lombardia L.N.D., hanno dichiarato la propria totale inattività per la Stagione Sportiva 2026/2027:</w:t>
      </w:r>
    </w:p>
    <w:p w14:paraId="68C900FC" w14:textId="77777777" w:rsidR="003A7354" w:rsidRPr="007D73D7" w:rsidRDefault="003A7354" w:rsidP="00CB5E1A">
      <w:pPr>
        <w:numPr>
          <w:ilvl w:val="0"/>
          <w:numId w:val="24"/>
        </w:numPr>
        <w:spacing w:before="0" w:after="0" w:line="240" w:lineRule="auto"/>
        <w:ind w:left="714" w:hanging="357"/>
        <w:rPr>
          <w:szCs w:val="22"/>
          <w:lang w:val="it-IT"/>
        </w:rPr>
      </w:pPr>
      <w:r w:rsidRPr="007D73D7">
        <w:rPr>
          <w:szCs w:val="22"/>
          <w:lang w:val="it-IT"/>
        </w:rPr>
        <w:t xml:space="preserve">U.S.   A.S.D. BSV GARDA </w:t>
      </w:r>
      <w:r w:rsidRPr="007D73D7">
        <w:rPr>
          <w:szCs w:val="22"/>
          <w:lang w:val="it-IT"/>
        </w:rPr>
        <w:tab/>
      </w:r>
      <w:r w:rsidRPr="007D73D7">
        <w:rPr>
          <w:szCs w:val="22"/>
          <w:lang w:val="it-IT"/>
        </w:rPr>
        <w:tab/>
        <w:t>(matricola 58257)</w:t>
      </w:r>
    </w:p>
    <w:p w14:paraId="0237C002" w14:textId="77777777" w:rsidR="003A7354" w:rsidRPr="007D73D7" w:rsidRDefault="003A7354" w:rsidP="00CB5E1A">
      <w:pPr>
        <w:numPr>
          <w:ilvl w:val="0"/>
          <w:numId w:val="24"/>
        </w:numPr>
        <w:spacing w:before="0" w:after="0" w:line="240" w:lineRule="auto"/>
        <w:ind w:left="714" w:hanging="357"/>
        <w:rPr>
          <w:szCs w:val="22"/>
          <w:lang w:val="it-IT"/>
        </w:rPr>
      </w:pPr>
      <w:r w:rsidRPr="007D73D7">
        <w:rPr>
          <w:szCs w:val="22"/>
          <w:lang w:val="it-IT"/>
        </w:rPr>
        <w:t xml:space="preserve">REAL GRASSOBBIONEXT ASD </w:t>
      </w:r>
      <w:r w:rsidRPr="007D73D7">
        <w:rPr>
          <w:szCs w:val="22"/>
          <w:lang w:val="it-IT"/>
        </w:rPr>
        <w:tab/>
      </w:r>
      <w:r w:rsidRPr="007D73D7">
        <w:rPr>
          <w:szCs w:val="22"/>
          <w:lang w:val="it-IT"/>
        </w:rPr>
        <w:tab/>
        <w:t>(matricola 964271)</w:t>
      </w:r>
    </w:p>
    <w:p w14:paraId="2FCDB4E4" w14:textId="1EED074C" w:rsidR="00B81657" w:rsidRDefault="003A7354" w:rsidP="00CB5E1A">
      <w:pPr>
        <w:rPr>
          <w:szCs w:val="22"/>
          <w:lang w:val="it-IT"/>
        </w:rPr>
      </w:pPr>
      <w:r w:rsidRPr="007D73D7">
        <w:rPr>
          <w:szCs w:val="22"/>
          <w:lang w:val="it-IT"/>
        </w:rPr>
        <w:t>Le stesse, pertanto, vengono dichiarate inattive per la Stagione Sportiva 2026/2027 con ogni conseguenza ai sensi e per gli effetti dell’art. 16 N.O.I.F.</w:t>
      </w:r>
      <w:r w:rsidR="00B81657">
        <w:rPr>
          <w:szCs w:val="22"/>
          <w:lang w:val="it-IT"/>
        </w:rPr>
        <w:br w:type="page"/>
      </w:r>
    </w:p>
    <w:p w14:paraId="248A7B38" w14:textId="77777777" w:rsidR="003A7354" w:rsidRPr="007D73D7" w:rsidRDefault="003A7354" w:rsidP="00DF209A">
      <w:pPr>
        <w:pStyle w:val="Titolo3"/>
        <w:rPr>
          <w:lang w:val="it-IT"/>
        </w:rPr>
      </w:pPr>
      <w:bookmarkStart w:id="88" w:name="_Toc202533382"/>
      <w:bookmarkStart w:id="89" w:name="_Toc233899409"/>
      <w:r w:rsidRPr="007D73D7">
        <w:rPr>
          <w:lang w:val="it-IT"/>
        </w:rPr>
        <w:lastRenderedPageBreak/>
        <w:t>3.2.</w:t>
      </w:r>
      <w:r>
        <w:rPr>
          <w:lang w:val="it-IT"/>
        </w:rPr>
        <w:t>18</w:t>
      </w:r>
      <w:r w:rsidRPr="007D73D7">
        <w:rPr>
          <w:lang w:val="it-IT"/>
        </w:rPr>
        <w:t xml:space="preserve"> Completamento organici Stagione Sportiva 2026/2</w:t>
      </w:r>
      <w:bookmarkEnd w:id="88"/>
      <w:r w:rsidRPr="007D73D7">
        <w:rPr>
          <w:lang w:val="it-IT"/>
        </w:rPr>
        <w:t>7</w:t>
      </w:r>
      <w:bookmarkEnd w:id="89"/>
    </w:p>
    <w:p w14:paraId="6FA5C64B" w14:textId="77777777" w:rsidR="003A7354" w:rsidRPr="007D73D7" w:rsidRDefault="003A7354" w:rsidP="004B7FA5">
      <w:pPr>
        <w:rPr>
          <w:szCs w:val="22"/>
          <w:lang w:val="it-IT"/>
        </w:rPr>
      </w:pPr>
      <w:r w:rsidRPr="007D73D7">
        <w:rPr>
          <w:lang w:val="it-IT"/>
        </w:rPr>
        <w:t>Si rendono note le seguenti variazioni agli organici pubblicati mediante Comunicato Ufficiale Nr. 125 del 16 Giugno 2026 a seguito di richieste di Inattività, Declassamento, Rinuncia e Fusioni, nonché al completamento degli stessi secondo il format campionati pubblicato, attingendo dalle varie domande di ripescaggio secondo le graduatorie di merito delle categorie interessate.</w:t>
      </w:r>
    </w:p>
    <w:p w14:paraId="45B5245E" w14:textId="77777777" w:rsidR="003A7354" w:rsidRPr="007D73D7" w:rsidRDefault="003A7354" w:rsidP="009F7934">
      <w:pPr>
        <w:pStyle w:val="Titolo4"/>
        <w:rPr>
          <w:lang w:val="it-IT"/>
        </w:rPr>
      </w:pPr>
      <w:bookmarkStart w:id="90" w:name="_Toc233899410"/>
      <w:r w:rsidRPr="007D73D7">
        <w:rPr>
          <w:lang w:val="it-IT"/>
        </w:rPr>
        <w:t>Eccellenza</w:t>
      </w:r>
      <w:bookmarkEnd w:id="90"/>
    </w:p>
    <w:p w14:paraId="514108C8"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per inattività</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9F7934" w:rsidRPr="007D73D7" w14:paraId="62012C3D" w14:textId="77777777" w:rsidTr="004442CA">
        <w:trPr>
          <w:trHeight w:val="454"/>
        </w:trPr>
        <w:tc>
          <w:tcPr>
            <w:tcW w:w="562" w:type="dxa"/>
            <w:vAlign w:val="center"/>
            <w:hideMark/>
          </w:tcPr>
          <w:p w14:paraId="46FACA4E" w14:textId="77777777" w:rsidR="003A7354" w:rsidRPr="007D73D7" w:rsidRDefault="003A7354" w:rsidP="003F286C">
            <w:pPr>
              <w:spacing w:before="0" w:after="0" w:line="240" w:lineRule="auto"/>
              <w:rPr>
                <w:szCs w:val="22"/>
                <w:lang w:val="it-IT"/>
              </w:rPr>
            </w:pPr>
            <w:r w:rsidRPr="007D73D7">
              <w:rPr>
                <w:szCs w:val="22"/>
                <w:lang w:val="it-IT"/>
              </w:rPr>
              <w:t>1)</w:t>
            </w:r>
          </w:p>
        </w:tc>
        <w:tc>
          <w:tcPr>
            <w:tcW w:w="1269" w:type="dxa"/>
            <w:noWrap/>
            <w:vAlign w:val="center"/>
            <w:hideMark/>
          </w:tcPr>
          <w:p w14:paraId="1E2FF086" w14:textId="77777777" w:rsidR="003A7354" w:rsidRPr="007D73D7" w:rsidRDefault="003A7354" w:rsidP="003F286C">
            <w:pPr>
              <w:spacing w:before="0" w:after="0" w:line="240" w:lineRule="auto"/>
              <w:rPr>
                <w:szCs w:val="22"/>
                <w:lang w:val="it-IT"/>
              </w:rPr>
            </w:pPr>
            <w:r w:rsidRPr="007D73D7">
              <w:rPr>
                <w:szCs w:val="22"/>
                <w:lang w:val="it-IT"/>
              </w:rPr>
              <w:t>58257</w:t>
            </w:r>
          </w:p>
        </w:tc>
        <w:tc>
          <w:tcPr>
            <w:tcW w:w="789" w:type="dxa"/>
            <w:noWrap/>
            <w:vAlign w:val="center"/>
            <w:hideMark/>
          </w:tcPr>
          <w:p w14:paraId="302B0485" w14:textId="77777777" w:rsidR="003A7354" w:rsidRPr="007D73D7" w:rsidRDefault="003A7354" w:rsidP="003F286C">
            <w:pPr>
              <w:spacing w:before="0" w:after="0" w:line="240" w:lineRule="auto"/>
              <w:rPr>
                <w:szCs w:val="22"/>
                <w:lang w:val="it-IT"/>
              </w:rPr>
            </w:pPr>
            <w:r w:rsidRPr="007D73D7">
              <w:rPr>
                <w:szCs w:val="22"/>
                <w:lang w:val="it-IT"/>
              </w:rPr>
              <w:t>U.S.</w:t>
            </w:r>
          </w:p>
        </w:tc>
        <w:tc>
          <w:tcPr>
            <w:tcW w:w="2840" w:type="dxa"/>
            <w:noWrap/>
            <w:vAlign w:val="center"/>
            <w:hideMark/>
          </w:tcPr>
          <w:p w14:paraId="7D5932DC" w14:textId="77777777" w:rsidR="003A7354" w:rsidRPr="007D73D7" w:rsidRDefault="003A7354" w:rsidP="003F286C">
            <w:pPr>
              <w:spacing w:before="0" w:after="0" w:line="240" w:lineRule="auto"/>
              <w:rPr>
                <w:szCs w:val="22"/>
                <w:lang w:val="it-IT"/>
              </w:rPr>
            </w:pPr>
            <w:r w:rsidRPr="007D73D7">
              <w:rPr>
                <w:szCs w:val="22"/>
                <w:lang w:val="it-IT"/>
              </w:rPr>
              <w:t>A.S.D. BSV GARDA</w:t>
            </w:r>
          </w:p>
        </w:tc>
      </w:tr>
    </w:tbl>
    <w:p w14:paraId="5C7D8AF4" w14:textId="787F18CB" w:rsidR="0022260F" w:rsidRPr="007D73D7" w:rsidRDefault="0022260F" w:rsidP="0022260F">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per </w:t>
      </w:r>
      <w:r>
        <w:rPr>
          <w:b/>
          <w:bCs/>
          <w:szCs w:val="22"/>
          <w:lang w:val="it-IT"/>
        </w:rPr>
        <w:t>rinuncia</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3C3E54" w:rsidRPr="007D73D7" w14:paraId="5AB2CD60" w14:textId="77777777" w:rsidTr="003C3E54">
        <w:trPr>
          <w:trHeight w:val="454"/>
        </w:trPr>
        <w:tc>
          <w:tcPr>
            <w:tcW w:w="562" w:type="dxa"/>
            <w:vAlign w:val="center"/>
            <w:hideMark/>
          </w:tcPr>
          <w:p w14:paraId="57488C54" w14:textId="77777777" w:rsidR="003C3E54" w:rsidRPr="007D73D7" w:rsidRDefault="003C3E54" w:rsidP="003C3E54">
            <w:pPr>
              <w:spacing w:before="0" w:after="0" w:line="240" w:lineRule="auto"/>
              <w:rPr>
                <w:szCs w:val="22"/>
                <w:lang w:val="it-IT"/>
              </w:rPr>
            </w:pPr>
            <w:r w:rsidRPr="007D73D7">
              <w:rPr>
                <w:szCs w:val="22"/>
                <w:lang w:val="it-IT"/>
              </w:rPr>
              <w:t>1)</w:t>
            </w:r>
          </w:p>
        </w:tc>
        <w:tc>
          <w:tcPr>
            <w:tcW w:w="1269" w:type="dxa"/>
            <w:noWrap/>
            <w:vAlign w:val="center"/>
            <w:hideMark/>
          </w:tcPr>
          <w:p w14:paraId="153C5C9E" w14:textId="46143225" w:rsidR="003C3E54" w:rsidRPr="007D73D7" w:rsidRDefault="003C3E54" w:rsidP="003C3E54">
            <w:pPr>
              <w:spacing w:before="0" w:after="0" w:line="240" w:lineRule="auto"/>
              <w:rPr>
                <w:szCs w:val="22"/>
                <w:lang w:val="it-IT"/>
              </w:rPr>
            </w:pPr>
            <w:r w:rsidRPr="003C3E54">
              <w:rPr>
                <w:szCs w:val="22"/>
                <w:lang w:val="it-IT"/>
              </w:rPr>
              <w:t>949249</w:t>
            </w:r>
          </w:p>
        </w:tc>
        <w:tc>
          <w:tcPr>
            <w:tcW w:w="789" w:type="dxa"/>
            <w:noWrap/>
            <w:vAlign w:val="center"/>
            <w:hideMark/>
          </w:tcPr>
          <w:p w14:paraId="47B9D4AB" w14:textId="0B4B0905" w:rsidR="003C3E54" w:rsidRPr="007D73D7" w:rsidRDefault="003C3E54" w:rsidP="003C3E54">
            <w:pPr>
              <w:spacing w:before="0" w:after="0" w:line="240" w:lineRule="auto"/>
              <w:jc w:val="left"/>
              <w:rPr>
                <w:szCs w:val="22"/>
                <w:lang w:val="it-IT"/>
              </w:rPr>
            </w:pPr>
            <w:r w:rsidRPr="0061001D">
              <w:t>A.S.D.</w:t>
            </w:r>
          </w:p>
        </w:tc>
        <w:tc>
          <w:tcPr>
            <w:tcW w:w="2840" w:type="dxa"/>
            <w:noWrap/>
            <w:vAlign w:val="center"/>
            <w:hideMark/>
          </w:tcPr>
          <w:p w14:paraId="3F207199" w14:textId="67097906" w:rsidR="003C3E54" w:rsidRPr="007D73D7" w:rsidRDefault="003C3E54" w:rsidP="003C3E54">
            <w:pPr>
              <w:spacing w:before="0" w:after="0" w:line="240" w:lineRule="auto"/>
              <w:jc w:val="left"/>
              <w:rPr>
                <w:szCs w:val="22"/>
                <w:lang w:val="it-IT"/>
              </w:rPr>
            </w:pPr>
            <w:r w:rsidRPr="0061001D">
              <w:t>AVC VOGHERESE 1919</w:t>
            </w:r>
          </w:p>
        </w:tc>
      </w:tr>
    </w:tbl>
    <w:p w14:paraId="620B05FC" w14:textId="5DA2131E"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ripescaggio per completamento organico</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3C3E54" w:rsidRPr="00F16E92" w14:paraId="0E323C37" w14:textId="77777777" w:rsidTr="00FE731A">
        <w:trPr>
          <w:trHeight w:val="454"/>
        </w:trPr>
        <w:tc>
          <w:tcPr>
            <w:tcW w:w="562" w:type="dxa"/>
            <w:vAlign w:val="center"/>
            <w:hideMark/>
          </w:tcPr>
          <w:p w14:paraId="7D9F00EE" w14:textId="77777777" w:rsidR="003C3E54" w:rsidRPr="007D73D7" w:rsidRDefault="003C3E54" w:rsidP="00FE731A">
            <w:pPr>
              <w:spacing w:before="0" w:after="0" w:line="240" w:lineRule="auto"/>
              <w:rPr>
                <w:szCs w:val="22"/>
                <w:lang w:val="it-IT"/>
              </w:rPr>
            </w:pPr>
            <w:r w:rsidRPr="007D73D7">
              <w:rPr>
                <w:szCs w:val="22"/>
                <w:lang w:val="it-IT"/>
              </w:rPr>
              <w:t>1)</w:t>
            </w:r>
          </w:p>
        </w:tc>
        <w:tc>
          <w:tcPr>
            <w:tcW w:w="1269" w:type="dxa"/>
            <w:noWrap/>
            <w:vAlign w:val="center"/>
            <w:hideMark/>
          </w:tcPr>
          <w:p w14:paraId="57F3A544" w14:textId="0A900089" w:rsidR="003C3E54" w:rsidRPr="007D73D7" w:rsidRDefault="003C3E54" w:rsidP="00FE731A">
            <w:pPr>
              <w:spacing w:before="0" w:after="0" w:line="240" w:lineRule="auto"/>
              <w:rPr>
                <w:szCs w:val="22"/>
                <w:lang w:val="it-IT"/>
              </w:rPr>
            </w:pPr>
            <w:r>
              <w:rPr>
                <w:szCs w:val="22"/>
                <w:lang w:val="it-IT"/>
              </w:rPr>
              <w:t>949137</w:t>
            </w:r>
          </w:p>
        </w:tc>
        <w:tc>
          <w:tcPr>
            <w:tcW w:w="789" w:type="dxa"/>
            <w:noWrap/>
            <w:vAlign w:val="center"/>
            <w:hideMark/>
          </w:tcPr>
          <w:p w14:paraId="391816D1" w14:textId="51714369" w:rsidR="003C3E54" w:rsidRPr="007D73D7" w:rsidRDefault="003C3E54" w:rsidP="00FE731A">
            <w:pPr>
              <w:spacing w:before="0" w:after="0" w:line="240" w:lineRule="auto"/>
              <w:jc w:val="left"/>
              <w:rPr>
                <w:szCs w:val="22"/>
                <w:lang w:val="it-IT"/>
              </w:rPr>
            </w:pPr>
          </w:p>
        </w:tc>
        <w:tc>
          <w:tcPr>
            <w:tcW w:w="2840" w:type="dxa"/>
            <w:noWrap/>
            <w:vAlign w:val="center"/>
            <w:hideMark/>
          </w:tcPr>
          <w:p w14:paraId="6C302617" w14:textId="4FFEF8CF" w:rsidR="003C3E54" w:rsidRPr="00D640B8" w:rsidRDefault="003C3E54" w:rsidP="00FE731A">
            <w:pPr>
              <w:spacing w:before="0" w:after="0" w:line="240" w:lineRule="auto"/>
              <w:jc w:val="left"/>
              <w:rPr>
                <w:szCs w:val="22"/>
                <w:lang w:val="it-IT"/>
              </w:rPr>
            </w:pPr>
            <w:r w:rsidRPr="00D640B8">
              <w:rPr>
                <w:lang w:val="it-IT"/>
              </w:rPr>
              <w:t>VERO</w:t>
            </w:r>
            <w:r w:rsidR="00D640B8" w:rsidRPr="00D640B8">
              <w:rPr>
                <w:lang w:val="it-IT"/>
              </w:rPr>
              <w:t>LESE 1911 SS A.S.D</w:t>
            </w:r>
            <w:r w:rsidR="00D640B8">
              <w:rPr>
                <w:lang w:val="it-IT"/>
              </w:rPr>
              <w:t>.</w:t>
            </w:r>
          </w:p>
        </w:tc>
      </w:tr>
    </w:tbl>
    <w:p w14:paraId="5D070561" w14:textId="77777777" w:rsidR="003A7354" w:rsidRPr="007D73D7" w:rsidRDefault="003A7354" w:rsidP="009F7934">
      <w:pPr>
        <w:pStyle w:val="Titolo4"/>
        <w:rPr>
          <w:lang w:val="it-IT"/>
        </w:rPr>
      </w:pPr>
      <w:bookmarkStart w:id="91" w:name="_Toc202533384"/>
      <w:bookmarkStart w:id="92" w:name="_Toc233899411"/>
      <w:r w:rsidRPr="007D73D7">
        <w:rPr>
          <w:lang w:val="it-IT"/>
        </w:rPr>
        <w:t>Promozione</w:t>
      </w:r>
      <w:bookmarkEnd w:id="91"/>
      <w:bookmarkEnd w:id="92"/>
    </w:p>
    <w:p w14:paraId="71663E0A" w14:textId="77777777" w:rsidR="003A7354"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ripescaggio per completamento organico categoria superiore</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D640B8" w:rsidRPr="00F16E92" w14:paraId="4944FEDE" w14:textId="77777777" w:rsidTr="00FE731A">
        <w:trPr>
          <w:trHeight w:val="454"/>
        </w:trPr>
        <w:tc>
          <w:tcPr>
            <w:tcW w:w="562" w:type="dxa"/>
            <w:vAlign w:val="center"/>
            <w:hideMark/>
          </w:tcPr>
          <w:p w14:paraId="2F5F18FD" w14:textId="77777777" w:rsidR="00D640B8" w:rsidRPr="007D73D7" w:rsidRDefault="00D640B8" w:rsidP="00FE731A">
            <w:pPr>
              <w:spacing w:before="0" w:after="0" w:line="240" w:lineRule="auto"/>
              <w:rPr>
                <w:szCs w:val="22"/>
                <w:lang w:val="it-IT"/>
              </w:rPr>
            </w:pPr>
            <w:r w:rsidRPr="007D73D7">
              <w:rPr>
                <w:szCs w:val="22"/>
                <w:lang w:val="it-IT"/>
              </w:rPr>
              <w:t>1)</w:t>
            </w:r>
          </w:p>
        </w:tc>
        <w:tc>
          <w:tcPr>
            <w:tcW w:w="1269" w:type="dxa"/>
            <w:noWrap/>
            <w:vAlign w:val="center"/>
            <w:hideMark/>
          </w:tcPr>
          <w:p w14:paraId="6E4E674B" w14:textId="77777777" w:rsidR="00D640B8" w:rsidRPr="007D73D7" w:rsidRDefault="00D640B8" w:rsidP="00FE731A">
            <w:pPr>
              <w:spacing w:before="0" w:after="0" w:line="240" w:lineRule="auto"/>
              <w:rPr>
                <w:szCs w:val="22"/>
                <w:lang w:val="it-IT"/>
              </w:rPr>
            </w:pPr>
            <w:r>
              <w:rPr>
                <w:szCs w:val="22"/>
                <w:lang w:val="it-IT"/>
              </w:rPr>
              <w:t>949137</w:t>
            </w:r>
          </w:p>
        </w:tc>
        <w:tc>
          <w:tcPr>
            <w:tcW w:w="789" w:type="dxa"/>
            <w:noWrap/>
            <w:vAlign w:val="center"/>
            <w:hideMark/>
          </w:tcPr>
          <w:p w14:paraId="50DD89BA" w14:textId="77777777" w:rsidR="00D640B8" w:rsidRPr="007D73D7" w:rsidRDefault="00D640B8" w:rsidP="00FE731A">
            <w:pPr>
              <w:spacing w:before="0" w:after="0" w:line="240" w:lineRule="auto"/>
              <w:jc w:val="left"/>
              <w:rPr>
                <w:szCs w:val="22"/>
                <w:lang w:val="it-IT"/>
              </w:rPr>
            </w:pPr>
          </w:p>
        </w:tc>
        <w:tc>
          <w:tcPr>
            <w:tcW w:w="2840" w:type="dxa"/>
            <w:noWrap/>
            <w:vAlign w:val="center"/>
            <w:hideMark/>
          </w:tcPr>
          <w:p w14:paraId="5DF98A8C" w14:textId="77777777" w:rsidR="00D640B8" w:rsidRPr="00D640B8" w:rsidRDefault="00D640B8" w:rsidP="00FE731A">
            <w:pPr>
              <w:spacing w:before="0" w:after="0" w:line="240" w:lineRule="auto"/>
              <w:jc w:val="left"/>
              <w:rPr>
                <w:szCs w:val="22"/>
                <w:lang w:val="it-IT"/>
              </w:rPr>
            </w:pPr>
            <w:r w:rsidRPr="00D640B8">
              <w:rPr>
                <w:lang w:val="it-IT"/>
              </w:rPr>
              <w:t>VEROLESE 1911 SS A.S.D</w:t>
            </w:r>
            <w:r>
              <w:rPr>
                <w:lang w:val="it-IT"/>
              </w:rPr>
              <w:t>.</w:t>
            </w:r>
          </w:p>
        </w:tc>
      </w:tr>
    </w:tbl>
    <w:p w14:paraId="5D07381C"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per rinuncia - declassamento</w:t>
      </w:r>
    </w:p>
    <w:tbl>
      <w:tblPr>
        <w:tblStyle w:val="Grigliatabella"/>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4043"/>
      </w:tblGrid>
      <w:tr w:rsidR="009F7934" w:rsidRPr="007D73D7" w14:paraId="1A1D6407" w14:textId="77777777" w:rsidTr="004442CA">
        <w:trPr>
          <w:trHeight w:val="454"/>
        </w:trPr>
        <w:tc>
          <w:tcPr>
            <w:tcW w:w="562" w:type="dxa"/>
            <w:vAlign w:val="center"/>
            <w:hideMark/>
          </w:tcPr>
          <w:p w14:paraId="79006AE7" w14:textId="77777777" w:rsidR="003A7354" w:rsidRPr="007D73D7" w:rsidRDefault="003A7354" w:rsidP="003F286C">
            <w:pPr>
              <w:spacing w:before="0" w:after="0" w:line="240" w:lineRule="auto"/>
              <w:rPr>
                <w:szCs w:val="22"/>
                <w:lang w:val="it-IT"/>
              </w:rPr>
            </w:pPr>
            <w:r w:rsidRPr="007D73D7">
              <w:rPr>
                <w:szCs w:val="22"/>
                <w:lang w:val="it-IT"/>
              </w:rPr>
              <w:t>1)</w:t>
            </w:r>
          </w:p>
        </w:tc>
        <w:tc>
          <w:tcPr>
            <w:tcW w:w="1269" w:type="dxa"/>
            <w:noWrap/>
            <w:vAlign w:val="center"/>
            <w:hideMark/>
          </w:tcPr>
          <w:p w14:paraId="20120CDE" w14:textId="77777777" w:rsidR="003A7354" w:rsidRPr="007D73D7" w:rsidRDefault="003A7354" w:rsidP="003F286C">
            <w:pPr>
              <w:spacing w:before="0" w:after="0" w:line="240" w:lineRule="auto"/>
              <w:rPr>
                <w:szCs w:val="22"/>
                <w:lang w:val="it-IT"/>
              </w:rPr>
            </w:pPr>
            <w:r w:rsidRPr="007D73D7">
              <w:rPr>
                <w:szCs w:val="22"/>
                <w:lang w:val="it-IT"/>
              </w:rPr>
              <w:t>78925</w:t>
            </w:r>
          </w:p>
        </w:tc>
        <w:tc>
          <w:tcPr>
            <w:tcW w:w="789" w:type="dxa"/>
            <w:noWrap/>
            <w:vAlign w:val="center"/>
            <w:hideMark/>
          </w:tcPr>
          <w:p w14:paraId="6F845851" w14:textId="77777777" w:rsidR="003A7354" w:rsidRPr="007D73D7" w:rsidRDefault="003A7354" w:rsidP="003F286C">
            <w:pPr>
              <w:spacing w:before="0" w:after="0" w:line="240" w:lineRule="auto"/>
              <w:rPr>
                <w:szCs w:val="22"/>
                <w:lang w:val="it-IT"/>
              </w:rPr>
            </w:pPr>
            <w:r w:rsidRPr="007D73D7">
              <w:rPr>
                <w:szCs w:val="22"/>
                <w:lang w:val="it-IT"/>
              </w:rPr>
              <w:t>G.S.D.</w:t>
            </w:r>
          </w:p>
        </w:tc>
        <w:tc>
          <w:tcPr>
            <w:tcW w:w="4043" w:type="dxa"/>
            <w:noWrap/>
            <w:vAlign w:val="center"/>
            <w:hideMark/>
          </w:tcPr>
          <w:p w14:paraId="433D1A0E" w14:textId="77777777" w:rsidR="003A7354" w:rsidRPr="007D73D7" w:rsidRDefault="003A7354" w:rsidP="003F286C">
            <w:pPr>
              <w:spacing w:before="0" w:after="0" w:line="240" w:lineRule="auto"/>
              <w:rPr>
                <w:szCs w:val="22"/>
                <w:lang w:val="it-IT"/>
              </w:rPr>
            </w:pPr>
            <w:r w:rsidRPr="007D73D7">
              <w:rPr>
                <w:szCs w:val="22"/>
                <w:lang w:val="it-IT"/>
              </w:rPr>
              <w:t>CALCIO ORATORIO COLOGNO</w:t>
            </w:r>
          </w:p>
        </w:tc>
      </w:tr>
      <w:tr w:rsidR="009F7934" w:rsidRPr="007D73D7" w14:paraId="7041B76D" w14:textId="77777777" w:rsidTr="004442CA">
        <w:trPr>
          <w:trHeight w:val="454"/>
        </w:trPr>
        <w:tc>
          <w:tcPr>
            <w:tcW w:w="562" w:type="dxa"/>
            <w:vAlign w:val="center"/>
          </w:tcPr>
          <w:p w14:paraId="74932B52" w14:textId="77777777" w:rsidR="003A7354" w:rsidRPr="007D73D7" w:rsidRDefault="003A7354" w:rsidP="003F286C">
            <w:pPr>
              <w:spacing w:before="0" w:after="0" w:line="240" w:lineRule="auto"/>
              <w:rPr>
                <w:szCs w:val="22"/>
                <w:lang w:val="it-IT"/>
              </w:rPr>
            </w:pPr>
            <w:r w:rsidRPr="007D73D7">
              <w:rPr>
                <w:szCs w:val="22"/>
                <w:lang w:val="it-IT"/>
              </w:rPr>
              <w:t>2)</w:t>
            </w:r>
          </w:p>
        </w:tc>
        <w:tc>
          <w:tcPr>
            <w:tcW w:w="1269" w:type="dxa"/>
            <w:noWrap/>
            <w:vAlign w:val="center"/>
          </w:tcPr>
          <w:p w14:paraId="4CF1CD44" w14:textId="77777777" w:rsidR="003A7354" w:rsidRPr="007D73D7" w:rsidRDefault="003A7354" w:rsidP="003F286C">
            <w:pPr>
              <w:spacing w:before="0" w:after="0" w:line="240" w:lineRule="auto"/>
              <w:rPr>
                <w:szCs w:val="22"/>
                <w:lang w:val="it-IT"/>
              </w:rPr>
            </w:pPr>
            <w:r w:rsidRPr="007D73D7">
              <w:rPr>
                <w:szCs w:val="22"/>
                <w:lang w:val="it-IT"/>
              </w:rPr>
              <w:t>78768</w:t>
            </w:r>
          </w:p>
        </w:tc>
        <w:tc>
          <w:tcPr>
            <w:tcW w:w="789" w:type="dxa"/>
            <w:noWrap/>
            <w:vAlign w:val="center"/>
          </w:tcPr>
          <w:p w14:paraId="735C99DE" w14:textId="77777777" w:rsidR="003A7354" w:rsidRPr="007D73D7" w:rsidRDefault="003A7354" w:rsidP="003F286C">
            <w:pPr>
              <w:spacing w:before="0" w:after="0" w:line="240" w:lineRule="auto"/>
              <w:rPr>
                <w:szCs w:val="22"/>
                <w:lang w:val="it-IT"/>
              </w:rPr>
            </w:pPr>
            <w:r w:rsidRPr="007D73D7">
              <w:rPr>
                <w:szCs w:val="22"/>
                <w:lang w:val="it-IT"/>
              </w:rPr>
              <w:t>U.S.</w:t>
            </w:r>
          </w:p>
        </w:tc>
        <w:tc>
          <w:tcPr>
            <w:tcW w:w="4043" w:type="dxa"/>
            <w:noWrap/>
            <w:vAlign w:val="center"/>
          </w:tcPr>
          <w:p w14:paraId="4287D6A1" w14:textId="77777777" w:rsidR="003A7354" w:rsidRPr="007D73D7" w:rsidRDefault="003A7354" w:rsidP="003F286C">
            <w:pPr>
              <w:spacing w:before="0" w:after="0" w:line="240" w:lineRule="auto"/>
              <w:rPr>
                <w:szCs w:val="22"/>
                <w:lang w:val="it-IT"/>
              </w:rPr>
            </w:pPr>
            <w:r w:rsidRPr="007D73D7">
              <w:rPr>
                <w:szCs w:val="22"/>
                <w:lang w:val="it-IT"/>
              </w:rPr>
              <w:t>CAVESE</w:t>
            </w:r>
          </w:p>
        </w:tc>
      </w:tr>
    </w:tbl>
    <w:p w14:paraId="2426C1BE"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di rinuncia:</w:t>
      </w:r>
    </w:p>
    <w:tbl>
      <w:tblPr>
        <w:tblStyle w:val="Grigliatabella"/>
        <w:tblW w:w="5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1269"/>
        <w:gridCol w:w="1006"/>
        <w:gridCol w:w="2840"/>
      </w:tblGrid>
      <w:tr w:rsidR="009F7934" w:rsidRPr="007D73D7" w14:paraId="607BC91D" w14:textId="77777777" w:rsidTr="004442CA">
        <w:trPr>
          <w:trHeight w:val="454"/>
        </w:trPr>
        <w:tc>
          <w:tcPr>
            <w:tcW w:w="364" w:type="dxa"/>
            <w:vAlign w:val="center"/>
            <w:hideMark/>
          </w:tcPr>
          <w:p w14:paraId="7DE35449" w14:textId="77777777" w:rsidR="003A7354" w:rsidRPr="007D73D7" w:rsidRDefault="003A7354" w:rsidP="000B49A4">
            <w:pPr>
              <w:spacing w:before="0" w:after="0" w:line="240" w:lineRule="auto"/>
              <w:rPr>
                <w:szCs w:val="22"/>
                <w:lang w:val="it-IT"/>
              </w:rPr>
            </w:pPr>
            <w:r w:rsidRPr="007D73D7">
              <w:rPr>
                <w:szCs w:val="22"/>
                <w:lang w:val="it-IT"/>
              </w:rPr>
              <w:t>1)</w:t>
            </w:r>
          </w:p>
        </w:tc>
        <w:tc>
          <w:tcPr>
            <w:tcW w:w="1269" w:type="dxa"/>
            <w:noWrap/>
            <w:vAlign w:val="center"/>
            <w:hideMark/>
          </w:tcPr>
          <w:p w14:paraId="1525728D" w14:textId="77777777" w:rsidR="003A7354" w:rsidRPr="007D73D7" w:rsidRDefault="003A7354" w:rsidP="000B49A4">
            <w:pPr>
              <w:spacing w:before="0" w:after="0" w:line="240" w:lineRule="auto"/>
              <w:rPr>
                <w:szCs w:val="22"/>
                <w:lang w:val="it-IT"/>
              </w:rPr>
            </w:pPr>
            <w:r w:rsidRPr="007D73D7">
              <w:rPr>
                <w:szCs w:val="22"/>
                <w:lang w:val="it-IT"/>
              </w:rPr>
              <w:t>954851</w:t>
            </w:r>
          </w:p>
        </w:tc>
        <w:tc>
          <w:tcPr>
            <w:tcW w:w="1006" w:type="dxa"/>
            <w:noWrap/>
            <w:vAlign w:val="center"/>
            <w:hideMark/>
          </w:tcPr>
          <w:p w14:paraId="58A852C7" w14:textId="77777777" w:rsidR="003A7354" w:rsidRPr="007D73D7" w:rsidRDefault="003A7354" w:rsidP="000B49A4">
            <w:pPr>
              <w:spacing w:before="0" w:after="0" w:line="240" w:lineRule="auto"/>
              <w:rPr>
                <w:szCs w:val="22"/>
                <w:lang w:val="it-IT"/>
              </w:rPr>
            </w:pPr>
            <w:r w:rsidRPr="007D73D7">
              <w:rPr>
                <w:szCs w:val="22"/>
                <w:lang w:val="it-IT"/>
              </w:rPr>
              <w:t>A.S.D.</w:t>
            </w:r>
          </w:p>
        </w:tc>
        <w:tc>
          <w:tcPr>
            <w:tcW w:w="2840" w:type="dxa"/>
            <w:noWrap/>
            <w:vAlign w:val="center"/>
            <w:hideMark/>
          </w:tcPr>
          <w:p w14:paraId="4C7C880A" w14:textId="77777777" w:rsidR="003A7354" w:rsidRPr="007D73D7" w:rsidRDefault="003A7354" w:rsidP="000B49A4">
            <w:pPr>
              <w:spacing w:before="0" w:after="0" w:line="240" w:lineRule="auto"/>
              <w:rPr>
                <w:szCs w:val="22"/>
                <w:lang w:val="it-IT"/>
              </w:rPr>
            </w:pPr>
            <w:r w:rsidRPr="007D73D7">
              <w:rPr>
                <w:szCs w:val="22"/>
                <w:lang w:val="it-IT"/>
              </w:rPr>
              <w:t>GRENTARCADIA</w:t>
            </w:r>
          </w:p>
        </w:tc>
      </w:tr>
      <w:tr w:rsidR="00FB324B" w:rsidRPr="007D73D7" w14:paraId="6E3E3823" w14:textId="77777777" w:rsidTr="004442CA">
        <w:trPr>
          <w:trHeight w:val="454"/>
        </w:trPr>
        <w:tc>
          <w:tcPr>
            <w:tcW w:w="364" w:type="dxa"/>
            <w:vAlign w:val="center"/>
          </w:tcPr>
          <w:p w14:paraId="7B3F61C7" w14:textId="6BC66C16" w:rsidR="00FB324B" w:rsidRPr="007D73D7" w:rsidRDefault="00FB324B" w:rsidP="000B49A4">
            <w:pPr>
              <w:spacing w:before="0" w:after="0" w:line="240" w:lineRule="auto"/>
              <w:rPr>
                <w:szCs w:val="22"/>
                <w:lang w:val="it-IT"/>
              </w:rPr>
            </w:pPr>
            <w:r>
              <w:rPr>
                <w:szCs w:val="22"/>
                <w:lang w:val="it-IT"/>
              </w:rPr>
              <w:t>2)</w:t>
            </w:r>
          </w:p>
        </w:tc>
        <w:tc>
          <w:tcPr>
            <w:tcW w:w="1269" w:type="dxa"/>
            <w:noWrap/>
            <w:vAlign w:val="center"/>
          </w:tcPr>
          <w:p w14:paraId="49970647" w14:textId="4F6044CD" w:rsidR="00FB324B" w:rsidRPr="007D73D7" w:rsidRDefault="002314D7" w:rsidP="000B49A4">
            <w:pPr>
              <w:spacing w:before="0" w:after="0" w:line="240" w:lineRule="auto"/>
              <w:rPr>
                <w:szCs w:val="22"/>
                <w:lang w:val="it-IT"/>
              </w:rPr>
            </w:pPr>
            <w:r>
              <w:rPr>
                <w:szCs w:val="22"/>
                <w:lang w:val="it-IT"/>
              </w:rPr>
              <w:t>952789</w:t>
            </w:r>
          </w:p>
        </w:tc>
        <w:tc>
          <w:tcPr>
            <w:tcW w:w="1006" w:type="dxa"/>
            <w:noWrap/>
            <w:vAlign w:val="center"/>
          </w:tcPr>
          <w:p w14:paraId="41D8BCB7" w14:textId="3F8FF1CC" w:rsidR="00FB324B" w:rsidRPr="007D73D7" w:rsidRDefault="002314D7" w:rsidP="000B49A4">
            <w:pPr>
              <w:spacing w:before="0" w:after="0" w:line="240" w:lineRule="auto"/>
              <w:rPr>
                <w:szCs w:val="22"/>
                <w:lang w:val="it-IT"/>
              </w:rPr>
            </w:pPr>
            <w:r>
              <w:rPr>
                <w:szCs w:val="22"/>
                <w:lang w:val="it-IT"/>
              </w:rPr>
              <w:t>ASD</w:t>
            </w:r>
          </w:p>
        </w:tc>
        <w:tc>
          <w:tcPr>
            <w:tcW w:w="2840" w:type="dxa"/>
            <w:noWrap/>
            <w:vAlign w:val="center"/>
          </w:tcPr>
          <w:p w14:paraId="32CC9A0A" w14:textId="57B259D7" w:rsidR="00FB324B" w:rsidRPr="007D73D7" w:rsidRDefault="002314D7" w:rsidP="000B49A4">
            <w:pPr>
              <w:spacing w:before="0" w:after="0" w:line="240" w:lineRule="auto"/>
              <w:rPr>
                <w:szCs w:val="22"/>
                <w:lang w:val="it-IT"/>
              </w:rPr>
            </w:pPr>
            <w:r>
              <w:rPr>
                <w:szCs w:val="22"/>
                <w:lang w:val="it-IT"/>
              </w:rPr>
              <w:t>US SCANNABUESE ASD</w:t>
            </w:r>
          </w:p>
        </w:tc>
      </w:tr>
    </w:tbl>
    <w:p w14:paraId="07DF4371"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ammessa</w:t>
      </w:r>
      <w:r w:rsidRPr="007D73D7">
        <w:rPr>
          <w:b/>
          <w:bCs/>
          <w:szCs w:val="22"/>
          <w:lang w:val="it-IT"/>
        </w:rPr>
        <w:t xml:space="preserve"> da ripescaggio per completamento organico </w:t>
      </w:r>
    </w:p>
    <w:p w14:paraId="1B2AFABA" w14:textId="77777777" w:rsidR="003A7354" w:rsidRPr="007D73D7" w:rsidRDefault="003A7354" w:rsidP="009F7934">
      <w:pPr>
        <w:rPr>
          <w:i/>
          <w:iCs/>
          <w:szCs w:val="22"/>
          <w:lang w:val="it-IT"/>
        </w:rPr>
      </w:pPr>
      <w:r w:rsidRPr="007D73D7">
        <w:rPr>
          <w:szCs w:val="22"/>
          <w:lang w:val="it-IT"/>
        </w:rPr>
        <w:t>Nessuna</w:t>
      </w:r>
    </w:p>
    <w:p w14:paraId="17EAC120" w14:textId="77777777" w:rsidR="003A7354" w:rsidRPr="007D73D7" w:rsidRDefault="003A7354" w:rsidP="009F7934">
      <w:pPr>
        <w:pStyle w:val="Titolo4"/>
        <w:rPr>
          <w:lang w:val="it-IT"/>
        </w:rPr>
      </w:pPr>
      <w:bookmarkStart w:id="93" w:name="_Toc202533385"/>
      <w:bookmarkStart w:id="94" w:name="_Toc233899412"/>
      <w:r w:rsidRPr="007D73D7">
        <w:rPr>
          <w:lang w:val="it-IT"/>
        </w:rPr>
        <w:t>Prima Categoria</w:t>
      </w:r>
      <w:bookmarkEnd w:id="93"/>
      <w:bookmarkEnd w:id="94"/>
    </w:p>
    <w:p w14:paraId="23FF967C"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ripescaggio per completamento organico categoria superiore</w:t>
      </w:r>
    </w:p>
    <w:p w14:paraId="1F3CCCD2" w14:textId="77777777" w:rsidR="003A7354" w:rsidRPr="007D73D7" w:rsidRDefault="003A7354" w:rsidP="009F7934">
      <w:pPr>
        <w:rPr>
          <w:szCs w:val="22"/>
          <w:lang w:val="it-IT"/>
        </w:rPr>
      </w:pPr>
      <w:r w:rsidRPr="007D73D7">
        <w:rPr>
          <w:szCs w:val="22"/>
          <w:lang w:val="it-IT"/>
        </w:rPr>
        <w:t>Nessuna</w:t>
      </w:r>
    </w:p>
    <w:p w14:paraId="7A8A497C"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di rinuncia:</w:t>
      </w:r>
    </w:p>
    <w:tbl>
      <w:tblPr>
        <w:tblStyle w:val="Grigliatabella"/>
        <w:tblW w:w="54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
        <w:gridCol w:w="1269"/>
        <w:gridCol w:w="1006"/>
        <w:gridCol w:w="2840"/>
      </w:tblGrid>
      <w:tr w:rsidR="009F7934" w:rsidRPr="007D73D7" w14:paraId="6BC8A882" w14:textId="77777777" w:rsidTr="004442CA">
        <w:trPr>
          <w:trHeight w:val="454"/>
        </w:trPr>
        <w:tc>
          <w:tcPr>
            <w:tcW w:w="364" w:type="dxa"/>
            <w:vAlign w:val="center"/>
            <w:hideMark/>
          </w:tcPr>
          <w:p w14:paraId="263218E7" w14:textId="77777777" w:rsidR="003A7354" w:rsidRPr="007D73D7" w:rsidRDefault="003A7354" w:rsidP="000B49A4">
            <w:pPr>
              <w:spacing w:before="0" w:after="0" w:line="240" w:lineRule="auto"/>
              <w:rPr>
                <w:szCs w:val="22"/>
                <w:lang w:val="it-IT"/>
              </w:rPr>
            </w:pPr>
            <w:r w:rsidRPr="007D73D7">
              <w:rPr>
                <w:szCs w:val="22"/>
                <w:lang w:val="it-IT"/>
              </w:rPr>
              <w:t>1)</w:t>
            </w:r>
          </w:p>
        </w:tc>
        <w:tc>
          <w:tcPr>
            <w:tcW w:w="1269" w:type="dxa"/>
            <w:noWrap/>
            <w:vAlign w:val="center"/>
            <w:hideMark/>
          </w:tcPr>
          <w:p w14:paraId="6AF21D53" w14:textId="77777777" w:rsidR="003A7354" w:rsidRPr="007D73D7" w:rsidRDefault="003A7354" w:rsidP="000B49A4">
            <w:pPr>
              <w:spacing w:before="0" w:after="0" w:line="240" w:lineRule="auto"/>
              <w:rPr>
                <w:szCs w:val="22"/>
                <w:lang w:val="it-IT"/>
              </w:rPr>
            </w:pPr>
            <w:r w:rsidRPr="007D73D7">
              <w:rPr>
                <w:szCs w:val="22"/>
                <w:lang w:val="it-IT"/>
              </w:rPr>
              <w:t>80288</w:t>
            </w:r>
          </w:p>
        </w:tc>
        <w:tc>
          <w:tcPr>
            <w:tcW w:w="1006" w:type="dxa"/>
            <w:noWrap/>
            <w:vAlign w:val="center"/>
            <w:hideMark/>
          </w:tcPr>
          <w:p w14:paraId="655BD6F6" w14:textId="77777777" w:rsidR="003A7354" w:rsidRPr="007D73D7" w:rsidRDefault="003A7354" w:rsidP="000B49A4">
            <w:pPr>
              <w:spacing w:before="0" w:after="0" w:line="240" w:lineRule="auto"/>
              <w:rPr>
                <w:szCs w:val="22"/>
                <w:lang w:val="it-IT"/>
              </w:rPr>
            </w:pPr>
            <w:r w:rsidRPr="007D73D7">
              <w:rPr>
                <w:szCs w:val="22"/>
                <w:lang w:val="it-IT"/>
              </w:rPr>
              <w:t>A.C.</w:t>
            </w:r>
          </w:p>
        </w:tc>
        <w:tc>
          <w:tcPr>
            <w:tcW w:w="2840" w:type="dxa"/>
            <w:noWrap/>
            <w:vAlign w:val="center"/>
            <w:hideMark/>
          </w:tcPr>
          <w:p w14:paraId="0F528518" w14:textId="77777777" w:rsidR="003A7354" w:rsidRPr="007D73D7" w:rsidRDefault="003A7354" w:rsidP="000B49A4">
            <w:pPr>
              <w:spacing w:before="0" w:after="0" w:line="240" w:lineRule="auto"/>
              <w:rPr>
                <w:szCs w:val="22"/>
                <w:lang w:val="it-IT"/>
              </w:rPr>
            </w:pPr>
            <w:r w:rsidRPr="007D73D7">
              <w:rPr>
                <w:szCs w:val="22"/>
                <w:lang w:val="it-IT"/>
              </w:rPr>
              <w:t>ROE VOLCIANO</w:t>
            </w:r>
          </w:p>
        </w:tc>
      </w:tr>
    </w:tbl>
    <w:p w14:paraId="1B17D7DE" w14:textId="77777777" w:rsidR="001B1D59" w:rsidRDefault="001B1D59" w:rsidP="009F7934">
      <w:pPr>
        <w:rPr>
          <w:b/>
          <w:bCs/>
          <w:szCs w:val="22"/>
          <w:lang w:val="it-IT"/>
        </w:rPr>
      </w:pPr>
    </w:p>
    <w:p w14:paraId="0BF56550" w14:textId="6CD0A35B" w:rsidR="003A7354" w:rsidRPr="007D73D7" w:rsidRDefault="003A7354" w:rsidP="009F7934">
      <w:pPr>
        <w:rPr>
          <w:b/>
          <w:bCs/>
          <w:i/>
          <w:i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declassamento per completamento organico</w:t>
      </w:r>
    </w:p>
    <w:tbl>
      <w:tblPr>
        <w:tblStyle w:val="Grigliatabel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3901"/>
      </w:tblGrid>
      <w:tr w:rsidR="009F7934" w:rsidRPr="007D73D7" w14:paraId="54FB30D2" w14:textId="77777777" w:rsidTr="004442CA">
        <w:trPr>
          <w:trHeight w:val="454"/>
        </w:trPr>
        <w:tc>
          <w:tcPr>
            <w:tcW w:w="416" w:type="dxa"/>
            <w:vAlign w:val="center"/>
            <w:hideMark/>
          </w:tcPr>
          <w:p w14:paraId="603C58B2" w14:textId="77777777" w:rsidR="003A7354" w:rsidRPr="007D73D7" w:rsidRDefault="003A7354" w:rsidP="00400181">
            <w:pPr>
              <w:spacing w:before="0" w:after="0" w:line="240" w:lineRule="auto"/>
              <w:rPr>
                <w:szCs w:val="22"/>
                <w:lang w:val="it-IT"/>
              </w:rPr>
            </w:pPr>
            <w:r w:rsidRPr="007D73D7">
              <w:rPr>
                <w:szCs w:val="22"/>
                <w:lang w:val="it-IT"/>
              </w:rPr>
              <w:t>1)</w:t>
            </w:r>
          </w:p>
        </w:tc>
        <w:tc>
          <w:tcPr>
            <w:tcW w:w="1269" w:type="dxa"/>
            <w:noWrap/>
            <w:vAlign w:val="center"/>
            <w:hideMark/>
          </w:tcPr>
          <w:p w14:paraId="06238C12" w14:textId="77777777" w:rsidR="003A7354" w:rsidRPr="007D73D7" w:rsidRDefault="003A7354" w:rsidP="00400181">
            <w:pPr>
              <w:spacing w:before="0" w:after="0" w:line="240" w:lineRule="auto"/>
              <w:rPr>
                <w:szCs w:val="22"/>
                <w:lang w:val="it-IT"/>
              </w:rPr>
            </w:pPr>
            <w:r w:rsidRPr="007D73D7">
              <w:rPr>
                <w:szCs w:val="22"/>
                <w:lang w:val="it-IT"/>
              </w:rPr>
              <w:t>78925</w:t>
            </w:r>
          </w:p>
        </w:tc>
        <w:tc>
          <w:tcPr>
            <w:tcW w:w="935" w:type="dxa"/>
            <w:noWrap/>
            <w:vAlign w:val="center"/>
            <w:hideMark/>
          </w:tcPr>
          <w:p w14:paraId="1CC13521" w14:textId="77777777" w:rsidR="003A7354" w:rsidRPr="007D73D7" w:rsidRDefault="003A7354" w:rsidP="00400181">
            <w:pPr>
              <w:spacing w:before="0" w:after="0" w:line="240" w:lineRule="auto"/>
              <w:rPr>
                <w:szCs w:val="22"/>
                <w:lang w:val="it-IT"/>
              </w:rPr>
            </w:pPr>
            <w:r w:rsidRPr="007D73D7">
              <w:rPr>
                <w:szCs w:val="22"/>
                <w:lang w:val="it-IT"/>
              </w:rPr>
              <w:t>G.S.D.</w:t>
            </w:r>
          </w:p>
        </w:tc>
        <w:tc>
          <w:tcPr>
            <w:tcW w:w="3901" w:type="dxa"/>
            <w:noWrap/>
            <w:vAlign w:val="center"/>
            <w:hideMark/>
          </w:tcPr>
          <w:p w14:paraId="3B1FFB5F" w14:textId="77777777" w:rsidR="003A7354" w:rsidRPr="007D73D7" w:rsidRDefault="003A7354" w:rsidP="00400181">
            <w:pPr>
              <w:spacing w:before="0" w:after="0" w:line="240" w:lineRule="auto"/>
              <w:rPr>
                <w:szCs w:val="22"/>
                <w:lang w:val="it-IT"/>
              </w:rPr>
            </w:pPr>
            <w:r w:rsidRPr="007D73D7">
              <w:rPr>
                <w:szCs w:val="22"/>
                <w:lang w:val="it-IT"/>
              </w:rPr>
              <w:t>CALCIO ORATORIO COLOGNO</w:t>
            </w:r>
          </w:p>
        </w:tc>
      </w:tr>
    </w:tbl>
    <w:p w14:paraId="433FDC5C" w14:textId="77777777" w:rsidR="0008452C" w:rsidRDefault="0008452C" w:rsidP="009F7934">
      <w:pPr>
        <w:rPr>
          <w:b/>
          <w:bCs/>
          <w:szCs w:val="22"/>
          <w:lang w:val="it-IT"/>
        </w:rPr>
      </w:pPr>
    </w:p>
    <w:p w14:paraId="438CC2CD" w14:textId="50ED8623" w:rsidR="003A7354" w:rsidRPr="007D73D7" w:rsidRDefault="003A7354" w:rsidP="009F7934">
      <w:pPr>
        <w:rPr>
          <w:b/>
          <w:bCs/>
          <w:i/>
          <w:i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ripescaggio per completamento organico</w:t>
      </w:r>
    </w:p>
    <w:tbl>
      <w:tblPr>
        <w:tblStyle w:val="Grigliatabel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3901"/>
      </w:tblGrid>
      <w:tr w:rsidR="009F7934" w:rsidRPr="007D73D7" w14:paraId="244243B7" w14:textId="77777777" w:rsidTr="004442CA">
        <w:trPr>
          <w:trHeight w:val="454"/>
        </w:trPr>
        <w:tc>
          <w:tcPr>
            <w:tcW w:w="416" w:type="dxa"/>
            <w:vAlign w:val="center"/>
          </w:tcPr>
          <w:p w14:paraId="0A1A1C80" w14:textId="77777777" w:rsidR="003A7354" w:rsidRPr="007D73D7" w:rsidRDefault="003A7354" w:rsidP="00400181">
            <w:pPr>
              <w:spacing w:before="0" w:after="0" w:line="240" w:lineRule="auto"/>
              <w:rPr>
                <w:szCs w:val="22"/>
                <w:lang w:val="it-IT"/>
              </w:rPr>
            </w:pPr>
            <w:r w:rsidRPr="007D73D7">
              <w:rPr>
                <w:szCs w:val="22"/>
                <w:lang w:val="it-IT"/>
              </w:rPr>
              <w:t>1)</w:t>
            </w:r>
          </w:p>
        </w:tc>
        <w:tc>
          <w:tcPr>
            <w:tcW w:w="1269" w:type="dxa"/>
            <w:noWrap/>
            <w:vAlign w:val="center"/>
          </w:tcPr>
          <w:p w14:paraId="26C40ECD" w14:textId="77777777" w:rsidR="003A7354" w:rsidRPr="007D73D7" w:rsidRDefault="003A7354" w:rsidP="00400181">
            <w:pPr>
              <w:spacing w:before="0" w:after="0" w:line="240" w:lineRule="auto"/>
              <w:rPr>
                <w:szCs w:val="22"/>
                <w:lang w:val="it-IT"/>
              </w:rPr>
            </w:pPr>
            <w:r w:rsidRPr="007D73D7">
              <w:rPr>
                <w:szCs w:val="22"/>
                <w:lang w:val="it-IT"/>
              </w:rPr>
              <w:t>947096</w:t>
            </w:r>
          </w:p>
        </w:tc>
        <w:tc>
          <w:tcPr>
            <w:tcW w:w="935" w:type="dxa"/>
            <w:noWrap/>
            <w:vAlign w:val="center"/>
          </w:tcPr>
          <w:p w14:paraId="4A78A012" w14:textId="77777777" w:rsidR="003A7354" w:rsidRPr="007D73D7" w:rsidRDefault="003A7354" w:rsidP="00400181">
            <w:pPr>
              <w:spacing w:before="0" w:after="0" w:line="240" w:lineRule="auto"/>
              <w:rPr>
                <w:szCs w:val="22"/>
                <w:lang w:val="it-IT"/>
              </w:rPr>
            </w:pPr>
            <w:r w:rsidRPr="007D73D7">
              <w:rPr>
                <w:szCs w:val="22"/>
                <w:lang w:val="it-IT"/>
              </w:rPr>
              <w:t>A.S.D.</w:t>
            </w:r>
          </w:p>
        </w:tc>
        <w:tc>
          <w:tcPr>
            <w:tcW w:w="3901" w:type="dxa"/>
            <w:noWrap/>
            <w:vAlign w:val="center"/>
          </w:tcPr>
          <w:p w14:paraId="10A1A4F7" w14:textId="77777777" w:rsidR="003A7354" w:rsidRPr="007D73D7" w:rsidRDefault="003A7354" w:rsidP="00400181">
            <w:pPr>
              <w:spacing w:before="0" w:after="0" w:line="240" w:lineRule="auto"/>
              <w:rPr>
                <w:szCs w:val="22"/>
                <w:lang w:val="it-IT"/>
              </w:rPr>
            </w:pPr>
            <w:r w:rsidRPr="007D73D7">
              <w:rPr>
                <w:szCs w:val="22"/>
                <w:lang w:val="it-IT"/>
              </w:rPr>
              <w:t>NEVADA CALCIO</w:t>
            </w:r>
          </w:p>
        </w:tc>
      </w:tr>
      <w:tr w:rsidR="009F7934" w:rsidRPr="007D73D7" w14:paraId="690A5E6D" w14:textId="77777777" w:rsidTr="004442CA">
        <w:trPr>
          <w:trHeight w:val="454"/>
        </w:trPr>
        <w:tc>
          <w:tcPr>
            <w:tcW w:w="416" w:type="dxa"/>
            <w:vAlign w:val="center"/>
          </w:tcPr>
          <w:p w14:paraId="1D2C8EDC" w14:textId="77777777" w:rsidR="003A7354" w:rsidRPr="007D73D7" w:rsidRDefault="003A7354" w:rsidP="00400181">
            <w:pPr>
              <w:spacing w:before="0" w:after="0" w:line="240" w:lineRule="auto"/>
              <w:rPr>
                <w:szCs w:val="22"/>
                <w:lang w:val="it-IT"/>
              </w:rPr>
            </w:pPr>
            <w:r w:rsidRPr="007D73D7">
              <w:rPr>
                <w:szCs w:val="22"/>
                <w:lang w:val="it-IT"/>
              </w:rPr>
              <w:t>2)</w:t>
            </w:r>
          </w:p>
        </w:tc>
        <w:tc>
          <w:tcPr>
            <w:tcW w:w="1269" w:type="dxa"/>
            <w:noWrap/>
            <w:vAlign w:val="center"/>
          </w:tcPr>
          <w:p w14:paraId="51715D6C" w14:textId="77777777" w:rsidR="003A7354" w:rsidRPr="007D73D7" w:rsidRDefault="003A7354" w:rsidP="00400181">
            <w:pPr>
              <w:spacing w:before="0" w:after="0" w:line="240" w:lineRule="auto"/>
              <w:rPr>
                <w:szCs w:val="22"/>
                <w:lang w:val="it-IT"/>
              </w:rPr>
            </w:pPr>
            <w:r w:rsidRPr="007D73D7">
              <w:rPr>
                <w:szCs w:val="22"/>
                <w:lang w:val="it-IT"/>
              </w:rPr>
              <w:t>947319</w:t>
            </w:r>
          </w:p>
        </w:tc>
        <w:tc>
          <w:tcPr>
            <w:tcW w:w="935" w:type="dxa"/>
            <w:noWrap/>
            <w:vAlign w:val="center"/>
          </w:tcPr>
          <w:p w14:paraId="0519C75D" w14:textId="77777777" w:rsidR="003A7354" w:rsidRPr="007D73D7" w:rsidRDefault="003A7354" w:rsidP="00400181">
            <w:pPr>
              <w:spacing w:before="0" w:after="0" w:line="240" w:lineRule="auto"/>
              <w:rPr>
                <w:szCs w:val="22"/>
                <w:lang w:val="it-IT"/>
              </w:rPr>
            </w:pPr>
            <w:r w:rsidRPr="007D73D7">
              <w:rPr>
                <w:szCs w:val="22"/>
                <w:lang w:val="it-IT"/>
              </w:rPr>
              <w:t> </w:t>
            </w:r>
          </w:p>
        </w:tc>
        <w:tc>
          <w:tcPr>
            <w:tcW w:w="3901" w:type="dxa"/>
            <w:noWrap/>
            <w:vAlign w:val="center"/>
          </w:tcPr>
          <w:p w14:paraId="4901E711" w14:textId="77777777" w:rsidR="003A7354" w:rsidRPr="007D73D7" w:rsidRDefault="003A7354" w:rsidP="00400181">
            <w:pPr>
              <w:spacing w:before="0" w:after="0" w:line="240" w:lineRule="auto"/>
              <w:rPr>
                <w:szCs w:val="22"/>
                <w:lang w:val="it-IT"/>
              </w:rPr>
            </w:pPr>
            <w:r w:rsidRPr="007D73D7">
              <w:rPr>
                <w:szCs w:val="22"/>
                <w:lang w:val="it-IT"/>
              </w:rPr>
              <w:t>CALCIO BOSTO USD</w:t>
            </w:r>
          </w:p>
        </w:tc>
      </w:tr>
      <w:tr w:rsidR="009F7934" w:rsidRPr="007D73D7" w14:paraId="63A0ADF5" w14:textId="77777777" w:rsidTr="004442CA">
        <w:trPr>
          <w:trHeight w:val="454"/>
        </w:trPr>
        <w:tc>
          <w:tcPr>
            <w:tcW w:w="416" w:type="dxa"/>
            <w:vAlign w:val="center"/>
          </w:tcPr>
          <w:p w14:paraId="4DD560FA" w14:textId="77777777" w:rsidR="003A7354" w:rsidRPr="007D73D7" w:rsidRDefault="003A7354" w:rsidP="00400181">
            <w:pPr>
              <w:spacing w:before="0" w:after="0" w:line="240" w:lineRule="auto"/>
              <w:rPr>
                <w:szCs w:val="22"/>
                <w:lang w:val="it-IT"/>
              </w:rPr>
            </w:pPr>
            <w:r w:rsidRPr="007D73D7">
              <w:rPr>
                <w:szCs w:val="22"/>
                <w:lang w:val="it-IT"/>
              </w:rPr>
              <w:t>3)</w:t>
            </w:r>
          </w:p>
        </w:tc>
        <w:tc>
          <w:tcPr>
            <w:tcW w:w="1269" w:type="dxa"/>
            <w:noWrap/>
            <w:vAlign w:val="center"/>
          </w:tcPr>
          <w:p w14:paraId="0DF62772" w14:textId="77777777" w:rsidR="003A7354" w:rsidRPr="007D73D7" w:rsidRDefault="003A7354" w:rsidP="00400181">
            <w:pPr>
              <w:spacing w:before="0" w:after="0" w:line="240" w:lineRule="auto"/>
              <w:rPr>
                <w:szCs w:val="22"/>
                <w:lang w:val="it-IT"/>
              </w:rPr>
            </w:pPr>
            <w:r w:rsidRPr="007D73D7">
              <w:rPr>
                <w:szCs w:val="22"/>
                <w:lang w:val="it-IT"/>
              </w:rPr>
              <w:t>922653</w:t>
            </w:r>
          </w:p>
        </w:tc>
        <w:tc>
          <w:tcPr>
            <w:tcW w:w="935" w:type="dxa"/>
            <w:noWrap/>
            <w:vAlign w:val="center"/>
          </w:tcPr>
          <w:p w14:paraId="375404F9" w14:textId="77777777" w:rsidR="003A7354" w:rsidRPr="007D73D7" w:rsidRDefault="003A7354" w:rsidP="00400181">
            <w:pPr>
              <w:spacing w:before="0" w:after="0" w:line="240" w:lineRule="auto"/>
              <w:rPr>
                <w:szCs w:val="22"/>
                <w:lang w:val="it-IT"/>
              </w:rPr>
            </w:pPr>
            <w:r w:rsidRPr="007D73D7">
              <w:rPr>
                <w:szCs w:val="22"/>
                <w:lang w:val="it-IT"/>
              </w:rPr>
              <w:t> </w:t>
            </w:r>
          </w:p>
        </w:tc>
        <w:tc>
          <w:tcPr>
            <w:tcW w:w="3901" w:type="dxa"/>
            <w:noWrap/>
            <w:vAlign w:val="center"/>
          </w:tcPr>
          <w:p w14:paraId="2D4FA604" w14:textId="77777777" w:rsidR="003A7354" w:rsidRPr="007D73D7" w:rsidRDefault="003A7354" w:rsidP="00400181">
            <w:pPr>
              <w:spacing w:before="0" w:after="0" w:line="240" w:lineRule="auto"/>
              <w:rPr>
                <w:szCs w:val="22"/>
                <w:lang w:val="it-IT"/>
              </w:rPr>
            </w:pPr>
            <w:r w:rsidRPr="007D73D7">
              <w:rPr>
                <w:szCs w:val="22"/>
                <w:lang w:val="it-IT"/>
              </w:rPr>
              <w:t>VAL VERSA ASD</w:t>
            </w:r>
          </w:p>
        </w:tc>
      </w:tr>
    </w:tbl>
    <w:p w14:paraId="263E8D49" w14:textId="77777777" w:rsidR="003A7354" w:rsidRPr="007D73D7" w:rsidRDefault="003A7354" w:rsidP="009F7934">
      <w:pPr>
        <w:rPr>
          <w:szCs w:val="22"/>
          <w:lang w:val="it-IT"/>
        </w:rPr>
      </w:pPr>
    </w:p>
    <w:p w14:paraId="48BEF7F8" w14:textId="77777777" w:rsidR="003A7354" w:rsidRPr="007D73D7" w:rsidRDefault="003A7354" w:rsidP="00693026">
      <w:pPr>
        <w:pStyle w:val="Titolo4"/>
        <w:rPr>
          <w:lang w:val="it-IT"/>
        </w:rPr>
      </w:pPr>
      <w:bookmarkStart w:id="95" w:name="_Toc233899413"/>
      <w:r w:rsidRPr="007D73D7">
        <w:rPr>
          <w:lang w:val="it-IT"/>
        </w:rPr>
        <w:t>Seconda Categoria</w:t>
      </w:r>
      <w:bookmarkEnd w:id="95"/>
    </w:p>
    <w:p w14:paraId="613BC5C0"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ripescaggio per completamento organico categoria superiore</w:t>
      </w:r>
    </w:p>
    <w:tbl>
      <w:tblPr>
        <w:tblStyle w:val="Grigliatabel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3901"/>
      </w:tblGrid>
      <w:tr w:rsidR="009F7934" w:rsidRPr="007D73D7" w14:paraId="73AF04C0" w14:textId="77777777" w:rsidTr="004442CA">
        <w:trPr>
          <w:trHeight w:val="454"/>
        </w:trPr>
        <w:tc>
          <w:tcPr>
            <w:tcW w:w="416" w:type="dxa"/>
            <w:vAlign w:val="center"/>
          </w:tcPr>
          <w:p w14:paraId="4D1E3CBA" w14:textId="77777777" w:rsidR="003A7354" w:rsidRPr="007D73D7" w:rsidRDefault="003A7354" w:rsidP="00400181">
            <w:pPr>
              <w:spacing w:before="0" w:after="0" w:line="240" w:lineRule="auto"/>
              <w:rPr>
                <w:szCs w:val="22"/>
                <w:lang w:val="it-IT"/>
              </w:rPr>
            </w:pPr>
            <w:r w:rsidRPr="007D73D7">
              <w:rPr>
                <w:szCs w:val="22"/>
                <w:lang w:val="it-IT"/>
              </w:rPr>
              <w:t>1)</w:t>
            </w:r>
          </w:p>
        </w:tc>
        <w:tc>
          <w:tcPr>
            <w:tcW w:w="1269" w:type="dxa"/>
            <w:noWrap/>
            <w:vAlign w:val="center"/>
          </w:tcPr>
          <w:p w14:paraId="1C0C8D94" w14:textId="77777777" w:rsidR="003A7354" w:rsidRPr="007D73D7" w:rsidRDefault="003A7354" w:rsidP="00400181">
            <w:pPr>
              <w:spacing w:before="0" w:after="0" w:line="240" w:lineRule="auto"/>
              <w:rPr>
                <w:szCs w:val="22"/>
                <w:lang w:val="it-IT"/>
              </w:rPr>
            </w:pPr>
            <w:r w:rsidRPr="007D73D7">
              <w:rPr>
                <w:szCs w:val="22"/>
                <w:lang w:val="it-IT"/>
              </w:rPr>
              <w:t>947096</w:t>
            </w:r>
          </w:p>
        </w:tc>
        <w:tc>
          <w:tcPr>
            <w:tcW w:w="935" w:type="dxa"/>
            <w:noWrap/>
            <w:vAlign w:val="center"/>
          </w:tcPr>
          <w:p w14:paraId="28A030B9" w14:textId="77777777" w:rsidR="003A7354" w:rsidRPr="007D73D7" w:rsidRDefault="003A7354" w:rsidP="00400181">
            <w:pPr>
              <w:spacing w:before="0" w:after="0" w:line="240" w:lineRule="auto"/>
              <w:rPr>
                <w:szCs w:val="22"/>
                <w:lang w:val="it-IT"/>
              </w:rPr>
            </w:pPr>
            <w:r w:rsidRPr="007D73D7">
              <w:rPr>
                <w:szCs w:val="22"/>
                <w:lang w:val="it-IT"/>
              </w:rPr>
              <w:t>A.S.D.</w:t>
            </w:r>
          </w:p>
        </w:tc>
        <w:tc>
          <w:tcPr>
            <w:tcW w:w="3901" w:type="dxa"/>
            <w:noWrap/>
            <w:vAlign w:val="center"/>
          </w:tcPr>
          <w:p w14:paraId="2479E766" w14:textId="77777777" w:rsidR="003A7354" w:rsidRPr="007D73D7" w:rsidRDefault="003A7354" w:rsidP="00400181">
            <w:pPr>
              <w:spacing w:before="0" w:after="0" w:line="240" w:lineRule="auto"/>
              <w:rPr>
                <w:szCs w:val="22"/>
                <w:lang w:val="it-IT"/>
              </w:rPr>
            </w:pPr>
            <w:r w:rsidRPr="007D73D7">
              <w:rPr>
                <w:szCs w:val="22"/>
                <w:lang w:val="it-IT"/>
              </w:rPr>
              <w:t>NEVADA CALCIO</w:t>
            </w:r>
          </w:p>
        </w:tc>
      </w:tr>
      <w:tr w:rsidR="009F7934" w:rsidRPr="007D73D7" w14:paraId="1A8A1B80" w14:textId="77777777" w:rsidTr="004442CA">
        <w:trPr>
          <w:trHeight w:val="454"/>
        </w:trPr>
        <w:tc>
          <w:tcPr>
            <w:tcW w:w="416" w:type="dxa"/>
            <w:vAlign w:val="center"/>
          </w:tcPr>
          <w:p w14:paraId="1C562BA5" w14:textId="77777777" w:rsidR="003A7354" w:rsidRPr="007D73D7" w:rsidRDefault="003A7354" w:rsidP="00400181">
            <w:pPr>
              <w:spacing w:before="0" w:after="0" w:line="240" w:lineRule="auto"/>
              <w:rPr>
                <w:szCs w:val="22"/>
                <w:lang w:val="it-IT"/>
              </w:rPr>
            </w:pPr>
            <w:r w:rsidRPr="007D73D7">
              <w:rPr>
                <w:szCs w:val="22"/>
                <w:lang w:val="it-IT"/>
              </w:rPr>
              <w:t>2)</w:t>
            </w:r>
          </w:p>
        </w:tc>
        <w:tc>
          <w:tcPr>
            <w:tcW w:w="1269" w:type="dxa"/>
            <w:noWrap/>
            <w:vAlign w:val="center"/>
          </w:tcPr>
          <w:p w14:paraId="30D51004" w14:textId="77777777" w:rsidR="003A7354" w:rsidRPr="007D73D7" w:rsidRDefault="003A7354" w:rsidP="00400181">
            <w:pPr>
              <w:spacing w:before="0" w:after="0" w:line="240" w:lineRule="auto"/>
              <w:rPr>
                <w:szCs w:val="22"/>
                <w:lang w:val="it-IT"/>
              </w:rPr>
            </w:pPr>
            <w:r w:rsidRPr="007D73D7">
              <w:rPr>
                <w:szCs w:val="22"/>
                <w:lang w:val="it-IT"/>
              </w:rPr>
              <w:t>947319</w:t>
            </w:r>
          </w:p>
        </w:tc>
        <w:tc>
          <w:tcPr>
            <w:tcW w:w="935" w:type="dxa"/>
            <w:noWrap/>
            <w:vAlign w:val="center"/>
          </w:tcPr>
          <w:p w14:paraId="78D43055" w14:textId="77777777" w:rsidR="003A7354" w:rsidRPr="007D73D7" w:rsidRDefault="003A7354" w:rsidP="00400181">
            <w:pPr>
              <w:spacing w:before="0" w:after="0" w:line="240" w:lineRule="auto"/>
              <w:rPr>
                <w:szCs w:val="22"/>
                <w:lang w:val="it-IT"/>
              </w:rPr>
            </w:pPr>
            <w:r w:rsidRPr="007D73D7">
              <w:rPr>
                <w:szCs w:val="22"/>
                <w:lang w:val="it-IT"/>
              </w:rPr>
              <w:t> </w:t>
            </w:r>
          </w:p>
        </w:tc>
        <w:tc>
          <w:tcPr>
            <w:tcW w:w="3901" w:type="dxa"/>
            <w:noWrap/>
            <w:vAlign w:val="center"/>
          </w:tcPr>
          <w:p w14:paraId="7F4F26A2" w14:textId="77777777" w:rsidR="003A7354" w:rsidRPr="007D73D7" w:rsidRDefault="003A7354" w:rsidP="00400181">
            <w:pPr>
              <w:spacing w:before="0" w:after="0" w:line="240" w:lineRule="auto"/>
              <w:rPr>
                <w:szCs w:val="22"/>
                <w:lang w:val="it-IT"/>
              </w:rPr>
            </w:pPr>
            <w:r w:rsidRPr="007D73D7">
              <w:rPr>
                <w:szCs w:val="22"/>
                <w:lang w:val="it-IT"/>
              </w:rPr>
              <w:t>CALCIO BOSTO USD</w:t>
            </w:r>
          </w:p>
        </w:tc>
      </w:tr>
      <w:tr w:rsidR="009F7934" w:rsidRPr="007D73D7" w14:paraId="0D270C4B" w14:textId="77777777" w:rsidTr="004442CA">
        <w:trPr>
          <w:trHeight w:val="454"/>
        </w:trPr>
        <w:tc>
          <w:tcPr>
            <w:tcW w:w="416" w:type="dxa"/>
            <w:vAlign w:val="center"/>
          </w:tcPr>
          <w:p w14:paraId="3F4DC0B6" w14:textId="77777777" w:rsidR="003A7354" w:rsidRPr="007D73D7" w:rsidRDefault="003A7354" w:rsidP="00400181">
            <w:pPr>
              <w:spacing w:before="0" w:after="0" w:line="240" w:lineRule="auto"/>
              <w:rPr>
                <w:szCs w:val="22"/>
                <w:lang w:val="it-IT"/>
              </w:rPr>
            </w:pPr>
            <w:r w:rsidRPr="007D73D7">
              <w:rPr>
                <w:szCs w:val="22"/>
                <w:lang w:val="it-IT"/>
              </w:rPr>
              <w:t>3)</w:t>
            </w:r>
          </w:p>
        </w:tc>
        <w:tc>
          <w:tcPr>
            <w:tcW w:w="1269" w:type="dxa"/>
            <w:noWrap/>
            <w:vAlign w:val="center"/>
          </w:tcPr>
          <w:p w14:paraId="24E6DD56" w14:textId="77777777" w:rsidR="003A7354" w:rsidRPr="007D73D7" w:rsidRDefault="003A7354" w:rsidP="00400181">
            <w:pPr>
              <w:spacing w:before="0" w:after="0" w:line="240" w:lineRule="auto"/>
              <w:rPr>
                <w:szCs w:val="22"/>
                <w:lang w:val="it-IT"/>
              </w:rPr>
            </w:pPr>
            <w:r w:rsidRPr="007D73D7">
              <w:rPr>
                <w:szCs w:val="22"/>
                <w:lang w:val="it-IT"/>
              </w:rPr>
              <w:t>922653</w:t>
            </w:r>
          </w:p>
        </w:tc>
        <w:tc>
          <w:tcPr>
            <w:tcW w:w="935" w:type="dxa"/>
            <w:noWrap/>
            <w:vAlign w:val="center"/>
          </w:tcPr>
          <w:p w14:paraId="47C5F034" w14:textId="77777777" w:rsidR="003A7354" w:rsidRPr="007D73D7" w:rsidRDefault="003A7354" w:rsidP="00400181">
            <w:pPr>
              <w:spacing w:before="0" w:after="0" w:line="240" w:lineRule="auto"/>
              <w:rPr>
                <w:szCs w:val="22"/>
                <w:lang w:val="it-IT"/>
              </w:rPr>
            </w:pPr>
            <w:r w:rsidRPr="007D73D7">
              <w:rPr>
                <w:szCs w:val="22"/>
                <w:lang w:val="it-IT"/>
              </w:rPr>
              <w:t> </w:t>
            </w:r>
          </w:p>
        </w:tc>
        <w:tc>
          <w:tcPr>
            <w:tcW w:w="3901" w:type="dxa"/>
            <w:noWrap/>
            <w:vAlign w:val="center"/>
          </w:tcPr>
          <w:p w14:paraId="0F9CCB11" w14:textId="77777777" w:rsidR="003A7354" w:rsidRPr="007D73D7" w:rsidRDefault="003A7354" w:rsidP="00400181">
            <w:pPr>
              <w:spacing w:before="0" w:after="0" w:line="240" w:lineRule="auto"/>
              <w:rPr>
                <w:szCs w:val="22"/>
                <w:lang w:val="it-IT"/>
              </w:rPr>
            </w:pPr>
            <w:r w:rsidRPr="007D73D7">
              <w:rPr>
                <w:szCs w:val="22"/>
                <w:lang w:val="it-IT"/>
              </w:rPr>
              <w:t>VAL VERSA ASD</w:t>
            </w:r>
          </w:p>
        </w:tc>
      </w:tr>
    </w:tbl>
    <w:p w14:paraId="2E0F46CE"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di rinuncia:</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2840"/>
      </w:tblGrid>
      <w:tr w:rsidR="009F7934" w:rsidRPr="007D73D7" w14:paraId="050D32AB" w14:textId="77777777" w:rsidTr="004442CA">
        <w:trPr>
          <w:trHeight w:val="454"/>
        </w:trPr>
        <w:tc>
          <w:tcPr>
            <w:tcW w:w="416" w:type="dxa"/>
            <w:vAlign w:val="center"/>
            <w:hideMark/>
          </w:tcPr>
          <w:p w14:paraId="1B1C1119" w14:textId="77777777" w:rsidR="003A7354" w:rsidRPr="007D73D7" w:rsidRDefault="003A7354" w:rsidP="00540C9E">
            <w:pPr>
              <w:spacing w:before="0" w:after="0" w:line="240" w:lineRule="auto"/>
              <w:rPr>
                <w:szCs w:val="22"/>
                <w:lang w:val="it-IT"/>
              </w:rPr>
            </w:pPr>
            <w:r w:rsidRPr="007D73D7">
              <w:rPr>
                <w:szCs w:val="22"/>
                <w:lang w:val="it-IT"/>
              </w:rPr>
              <w:t>1)</w:t>
            </w:r>
          </w:p>
        </w:tc>
        <w:tc>
          <w:tcPr>
            <w:tcW w:w="1269" w:type="dxa"/>
            <w:noWrap/>
            <w:vAlign w:val="center"/>
            <w:hideMark/>
          </w:tcPr>
          <w:p w14:paraId="1EC8B1C5" w14:textId="77777777" w:rsidR="003A7354" w:rsidRPr="007D73D7" w:rsidRDefault="003A7354" w:rsidP="00540C9E">
            <w:pPr>
              <w:spacing w:before="0" w:after="0" w:line="240" w:lineRule="auto"/>
              <w:rPr>
                <w:szCs w:val="22"/>
                <w:lang w:val="it-IT"/>
              </w:rPr>
            </w:pPr>
            <w:r w:rsidRPr="007D73D7">
              <w:rPr>
                <w:szCs w:val="22"/>
                <w:lang w:val="it-IT"/>
              </w:rPr>
              <w:t>949209</w:t>
            </w:r>
          </w:p>
        </w:tc>
        <w:tc>
          <w:tcPr>
            <w:tcW w:w="935" w:type="dxa"/>
            <w:noWrap/>
            <w:vAlign w:val="center"/>
            <w:hideMark/>
          </w:tcPr>
          <w:p w14:paraId="14588333" w14:textId="77777777" w:rsidR="003A7354" w:rsidRPr="007D73D7" w:rsidRDefault="003A7354" w:rsidP="00540C9E">
            <w:pPr>
              <w:spacing w:before="0" w:after="0" w:line="240" w:lineRule="auto"/>
              <w:rPr>
                <w:szCs w:val="22"/>
                <w:lang w:val="it-IT"/>
              </w:rPr>
            </w:pPr>
            <w:r w:rsidRPr="007D73D7">
              <w:rPr>
                <w:szCs w:val="22"/>
                <w:lang w:val="it-IT"/>
              </w:rPr>
              <w:t>SSDARL</w:t>
            </w:r>
          </w:p>
        </w:tc>
        <w:tc>
          <w:tcPr>
            <w:tcW w:w="2840" w:type="dxa"/>
            <w:noWrap/>
            <w:vAlign w:val="center"/>
            <w:hideMark/>
          </w:tcPr>
          <w:p w14:paraId="22ADEA96" w14:textId="77777777" w:rsidR="003A7354" w:rsidRPr="007D73D7" w:rsidRDefault="003A7354" w:rsidP="00540C9E">
            <w:pPr>
              <w:spacing w:before="0" w:after="0" w:line="240" w:lineRule="auto"/>
              <w:rPr>
                <w:szCs w:val="22"/>
                <w:lang w:val="it-IT"/>
              </w:rPr>
            </w:pPr>
            <w:r w:rsidRPr="007D73D7">
              <w:rPr>
                <w:szCs w:val="22"/>
                <w:lang w:val="it-IT"/>
              </w:rPr>
              <w:t>COLOGNESE</w:t>
            </w:r>
          </w:p>
        </w:tc>
      </w:tr>
      <w:tr w:rsidR="009F7934" w:rsidRPr="007D73D7" w14:paraId="7ABCE63A" w14:textId="77777777" w:rsidTr="004442CA">
        <w:trPr>
          <w:trHeight w:val="454"/>
        </w:trPr>
        <w:tc>
          <w:tcPr>
            <w:tcW w:w="416" w:type="dxa"/>
            <w:vAlign w:val="center"/>
          </w:tcPr>
          <w:p w14:paraId="665D8A1C" w14:textId="77777777" w:rsidR="003A7354" w:rsidRPr="007D73D7" w:rsidRDefault="003A7354" w:rsidP="00540C9E">
            <w:pPr>
              <w:spacing w:before="0" w:after="0" w:line="240" w:lineRule="auto"/>
              <w:rPr>
                <w:szCs w:val="22"/>
                <w:lang w:val="it-IT"/>
              </w:rPr>
            </w:pPr>
            <w:r w:rsidRPr="007D73D7">
              <w:rPr>
                <w:szCs w:val="22"/>
                <w:lang w:val="it-IT"/>
              </w:rPr>
              <w:t>2)</w:t>
            </w:r>
          </w:p>
        </w:tc>
        <w:tc>
          <w:tcPr>
            <w:tcW w:w="1269" w:type="dxa"/>
            <w:noWrap/>
            <w:vAlign w:val="center"/>
          </w:tcPr>
          <w:p w14:paraId="2D8832A8" w14:textId="77777777" w:rsidR="003A7354" w:rsidRPr="007D73D7" w:rsidRDefault="003A7354" w:rsidP="00540C9E">
            <w:pPr>
              <w:spacing w:before="0" w:after="0" w:line="240" w:lineRule="auto"/>
              <w:rPr>
                <w:szCs w:val="22"/>
                <w:lang w:val="it-IT"/>
              </w:rPr>
            </w:pPr>
            <w:r w:rsidRPr="007D73D7">
              <w:rPr>
                <w:szCs w:val="22"/>
                <w:lang w:val="it-IT"/>
              </w:rPr>
              <w:t>952777</w:t>
            </w:r>
          </w:p>
        </w:tc>
        <w:tc>
          <w:tcPr>
            <w:tcW w:w="935" w:type="dxa"/>
            <w:noWrap/>
            <w:vAlign w:val="center"/>
          </w:tcPr>
          <w:p w14:paraId="5D0C32BE" w14:textId="77777777" w:rsidR="003A7354" w:rsidRPr="007D73D7" w:rsidRDefault="003A7354" w:rsidP="00540C9E">
            <w:pPr>
              <w:spacing w:before="0" w:after="0" w:line="240" w:lineRule="auto"/>
              <w:rPr>
                <w:szCs w:val="22"/>
                <w:lang w:val="it-IT"/>
              </w:rPr>
            </w:pPr>
            <w:r w:rsidRPr="007D73D7">
              <w:rPr>
                <w:szCs w:val="22"/>
                <w:lang w:val="it-IT"/>
              </w:rPr>
              <w:t>A.S.D.</w:t>
            </w:r>
          </w:p>
        </w:tc>
        <w:tc>
          <w:tcPr>
            <w:tcW w:w="2840" w:type="dxa"/>
            <w:noWrap/>
            <w:vAlign w:val="center"/>
          </w:tcPr>
          <w:p w14:paraId="38038974" w14:textId="77777777" w:rsidR="003A7354" w:rsidRPr="007D73D7" w:rsidRDefault="003A7354" w:rsidP="00540C9E">
            <w:pPr>
              <w:spacing w:before="0" w:after="0" w:line="240" w:lineRule="auto"/>
              <w:rPr>
                <w:szCs w:val="22"/>
                <w:lang w:val="it-IT"/>
              </w:rPr>
            </w:pPr>
            <w:r w:rsidRPr="007D73D7">
              <w:rPr>
                <w:szCs w:val="22"/>
                <w:lang w:val="it-IT"/>
              </w:rPr>
              <w:t>VALLEOLONA</w:t>
            </w:r>
          </w:p>
        </w:tc>
      </w:tr>
    </w:tbl>
    <w:p w14:paraId="3BD93D06" w14:textId="4C671E9A" w:rsidR="003A7354" w:rsidRPr="007D73D7" w:rsidRDefault="003A7354" w:rsidP="00A76E2E">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w:t>
      </w:r>
      <w:r>
        <w:rPr>
          <w:b/>
          <w:bCs/>
          <w:szCs w:val="22"/>
          <w:lang w:val="it-IT"/>
        </w:rPr>
        <w:t xml:space="preserve">di esclusione </w:t>
      </w:r>
      <w:r w:rsidR="003A4B78">
        <w:rPr>
          <w:b/>
          <w:bCs/>
          <w:szCs w:val="22"/>
          <w:lang w:val="it-IT"/>
        </w:rPr>
        <w:t xml:space="preserve">seconda squadra </w:t>
      </w:r>
      <w:r>
        <w:rPr>
          <w:b/>
          <w:bCs/>
          <w:szCs w:val="22"/>
          <w:lang w:val="it-IT"/>
        </w:rPr>
        <w:t>Under 21</w:t>
      </w:r>
      <w:r w:rsidRPr="007D73D7">
        <w:rPr>
          <w:b/>
          <w:bCs/>
          <w:szCs w:val="22"/>
          <w:lang w:val="it-IT"/>
        </w:rPr>
        <w:t>:</w:t>
      </w:r>
    </w:p>
    <w:tbl>
      <w:tblPr>
        <w:tblStyle w:val="Grigliatabella"/>
        <w:tblW w:w="6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3476"/>
      </w:tblGrid>
      <w:tr w:rsidR="00A76E2E" w:rsidRPr="007D73D7" w14:paraId="222BF0FD" w14:textId="77777777" w:rsidTr="00F02ED1">
        <w:trPr>
          <w:trHeight w:val="454"/>
        </w:trPr>
        <w:tc>
          <w:tcPr>
            <w:tcW w:w="416" w:type="dxa"/>
            <w:vAlign w:val="center"/>
            <w:hideMark/>
          </w:tcPr>
          <w:p w14:paraId="1806F60F" w14:textId="77777777" w:rsidR="003A7354" w:rsidRPr="007D73D7" w:rsidRDefault="003A7354" w:rsidP="00861010">
            <w:pPr>
              <w:spacing w:before="0" w:after="0" w:line="240" w:lineRule="auto"/>
              <w:rPr>
                <w:szCs w:val="22"/>
                <w:lang w:val="it-IT"/>
              </w:rPr>
            </w:pPr>
            <w:r w:rsidRPr="007D73D7">
              <w:rPr>
                <w:szCs w:val="22"/>
                <w:lang w:val="it-IT"/>
              </w:rPr>
              <w:t>1)</w:t>
            </w:r>
          </w:p>
        </w:tc>
        <w:tc>
          <w:tcPr>
            <w:tcW w:w="1269" w:type="dxa"/>
            <w:noWrap/>
            <w:vAlign w:val="center"/>
            <w:hideMark/>
          </w:tcPr>
          <w:p w14:paraId="5E1A5FFC" w14:textId="77777777" w:rsidR="003A7354" w:rsidRPr="007D73D7" w:rsidRDefault="003A7354" w:rsidP="00861010">
            <w:pPr>
              <w:spacing w:before="0" w:after="0" w:line="240" w:lineRule="auto"/>
              <w:rPr>
                <w:szCs w:val="22"/>
                <w:lang w:val="it-IT"/>
              </w:rPr>
            </w:pPr>
            <w:r>
              <w:rPr>
                <w:szCs w:val="22"/>
                <w:lang w:val="it-IT"/>
              </w:rPr>
              <w:t>962968</w:t>
            </w:r>
          </w:p>
        </w:tc>
        <w:tc>
          <w:tcPr>
            <w:tcW w:w="935" w:type="dxa"/>
            <w:noWrap/>
            <w:vAlign w:val="center"/>
            <w:hideMark/>
          </w:tcPr>
          <w:p w14:paraId="34E12BC7" w14:textId="77777777" w:rsidR="003A7354" w:rsidRPr="007D73D7" w:rsidRDefault="003A7354" w:rsidP="00861010">
            <w:pPr>
              <w:spacing w:before="0" w:after="0" w:line="240" w:lineRule="auto"/>
              <w:rPr>
                <w:szCs w:val="22"/>
                <w:lang w:val="it-IT"/>
              </w:rPr>
            </w:pPr>
          </w:p>
        </w:tc>
        <w:tc>
          <w:tcPr>
            <w:tcW w:w="3476" w:type="dxa"/>
            <w:noWrap/>
            <w:vAlign w:val="center"/>
            <w:hideMark/>
          </w:tcPr>
          <w:p w14:paraId="3D5933FB" w14:textId="2ACA3CA9" w:rsidR="003A7354" w:rsidRPr="007D73D7" w:rsidRDefault="003A7354" w:rsidP="00861010">
            <w:pPr>
              <w:spacing w:before="0" w:after="0" w:line="240" w:lineRule="auto"/>
              <w:rPr>
                <w:szCs w:val="22"/>
                <w:lang w:val="it-IT"/>
              </w:rPr>
            </w:pPr>
            <w:r>
              <w:rPr>
                <w:szCs w:val="22"/>
                <w:lang w:val="it-IT"/>
              </w:rPr>
              <w:t>ATLETICO LOMAZZO 1907 ASD</w:t>
            </w:r>
            <w:r w:rsidR="00D00AE5">
              <w:rPr>
                <w:szCs w:val="22"/>
                <w:lang w:val="it-IT"/>
              </w:rPr>
              <w:t xml:space="preserve"> (</w:t>
            </w:r>
            <w:r w:rsidR="00CD6F6D">
              <w:rPr>
                <w:szCs w:val="22"/>
                <w:lang w:val="it-IT"/>
              </w:rPr>
              <w:t>U21)</w:t>
            </w:r>
          </w:p>
        </w:tc>
      </w:tr>
      <w:tr w:rsidR="00A76E2E" w:rsidRPr="007D73D7" w14:paraId="47350ED7" w14:textId="77777777" w:rsidTr="00F02ED1">
        <w:trPr>
          <w:trHeight w:val="454"/>
        </w:trPr>
        <w:tc>
          <w:tcPr>
            <w:tcW w:w="416" w:type="dxa"/>
            <w:vAlign w:val="center"/>
          </w:tcPr>
          <w:p w14:paraId="0AC8D45C" w14:textId="77777777" w:rsidR="003A7354" w:rsidRPr="007D73D7" w:rsidRDefault="003A7354" w:rsidP="00861010">
            <w:pPr>
              <w:spacing w:before="0" w:after="0" w:line="240" w:lineRule="auto"/>
              <w:rPr>
                <w:szCs w:val="22"/>
                <w:lang w:val="it-IT"/>
              </w:rPr>
            </w:pPr>
            <w:r w:rsidRPr="007D73D7">
              <w:rPr>
                <w:szCs w:val="22"/>
                <w:lang w:val="it-IT"/>
              </w:rPr>
              <w:t>2)</w:t>
            </w:r>
          </w:p>
        </w:tc>
        <w:tc>
          <w:tcPr>
            <w:tcW w:w="1269" w:type="dxa"/>
            <w:noWrap/>
            <w:vAlign w:val="center"/>
          </w:tcPr>
          <w:p w14:paraId="5587749C" w14:textId="77777777" w:rsidR="003A7354" w:rsidRPr="007D73D7" w:rsidRDefault="003A7354" w:rsidP="00861010">
            <w:pPr>
              <w:spacing w:before="0" w:after="0" w:line="240" w:lineRule="auto"/>
              <w:rPr>
                <w:szCs w:val="22"/>
                <w:lang w:val="it-IT"/>
              </w:rPr>
            </w:pPr>
            <w:r>
              <w:rPr>
                <w:szCs w:val="22"/>
                <w:lang w:val="it-IT"/>
              </w:rPr>
              <w:t>71231</w:t>
            </w:r>
          </w:p>
        </w:tc>
        <w:tc>
          <w:tcPr>
            <w:tcW w:w="935" w:type="dxa"/>
            <w:noWrap/>
            <w:vAlign w:val="center"/>
          </w:tcPr>
          <w:p w14:paraId="48915E70" w14:textId="77777777" w:rsidR="003A7354" w:rsidRPr="007D73D7" w:rsidRDefault="003A7354" w:rsidP="00861010">
            <w:pPr>
              <w:spacing w:before="0" w:after="0" w:line="240" w:lineRule="auto"/>
              <w:rPr>
                <w:szCs w:val="22"/>
                <w:lang w:val="it-IT"/>
              </w:rPr>
            </w:pPr>
            <w:r w:rsidRPr="007D73D7">
              <w:rPr>
                <w:szCs w:val="22"/>
                <w:lang w:val="it-IT"/>
              </w:rPr>
              <w:t>A.S.D.</w:t>
            </w:r>
          </w:p>
        </w:tc>
        <w:tc>
          <w:tcPr>
            <w:tcW w:w="3476" w:type="dxa"/>
            <w:noWrap/>
            <w:vAlign w:val="center"/>
          </w:tcPr>
          <w:p w14:paraId="0BE0B965" w14:textId="522D55D9" w:rsidR="003A7354" w:rsidRPr="007D73D7" w:rsidRDefault="003A7354" w:rsidP="00861010">
            <w:pPr>
              <w:spacing w:before="0" w:after="0" w:line="240" w:lineRule="auto"/>
              <w:rPr>
                <w:szCs w:val="22"/>
                <w:lang w:val="it-IT"/>
              </w:rPr>
            </w:pPr>
            <w:r>
              <w:rPr>
                <w:szCs w:val="22"/>
                <w:lang w:val="it-IT"/>
              </w:rPr>
              <w:t>FATIMATRACCIA</w:t>
            </w:r>
            <w:r w:rsidR="00CD6F6D">
              <w:rPr>
                <w:szCs w:val="22"/>
                <w:lang w:val="it-IT"/>
              </w:rPr>
              <w:t xml:space="preserve"> (U21)</w:t>
            </w:r>
          </w:p>
        </w:tc>
      </w:tr>
    </w:tbl>
    <w:p w14:paraId="59871BF4" w14:textId="4D5A8C66" w:rsidR="003A7354" w:rsidRPr="00E81213" w:rsidRDefault="003A7354" w:rsidP="00E81213">
      <w:pPr>
        <w:rPr>
          <w:szCs w:val="22"/>
          <w:lang w:val="it-IT"/>
        </w:rPr>
      </w:pPr>
      <w:r w:rsidRPr="00E81213">
        <w:rPr>
          <w:szCs w:val="22"/>
          <w:lang w:val="it-IT"/>
        </w:rPr>
        <w:t>Richiamat</w:t>
      </w:r>
      <w:r w:rsidR="003A4B78">
        <w:rPr>
          <w:szCs w:val="22"/>
          <w:lang w:val="it-IT"/>
        </w:rPr>
        <w:t xml:space="preserve">e le preclusioni di cui al </w:t>
      </w:r>
      <w:r w:rsidRPr="00E81213">
        <w:rPr>
          <w:szCs w:val="22"/>
          <w:lang w:val="it-IT"/>
        </w:rPr>
        <w:t>Comunicat</w:t>
      </w:r>
      <w:r w:rsidR="003A4B78">
        <w:rPr>
          <w:szCs w:val="22"/>
          <w:lang w:val="it-IT"/>
        </w:rPr>
        <w:t>o</w:t>
      </w:r>
      <w:r w:rsidRPr="00E81213">
        <w:rPr>
          <w:szCs w:val="22"/>
          <w:lang w:val="it-IT"/>
        </w:rPr>
        <w:t xml:space="preserve"> Ufficiale Nr. 84/LND del 01.08.2025 e</w:t>
      </w:r>
      <w:r w:rsidR="00D00AE5">
        <w:rPr>
          <w:szCs w:val="22"/>
          <w:lang w:val="it-IT"/>
        </w:rPr>
        <w:t>d i Regolamenti pubblicati con C.U.</w:t>
      </w:r>
      <w:r w:rsidRPr="00E81213">
        <w:rPr>
          <w:szCs w:val="22"/>
          <w:lang w:val="it-IT"/>
        </w:rPr>
        <w:t xml:space="preserve"> Nr. 17/CRL del 02.09.2025, sentite le Società interessate, si dispone d’ufficio l’esclusione delle stesse dalla partecipazione dal Campionato di Seconda Categoria con</w:t>
      </w:r>
      <w:r w:rsidR="003A4B78">
        <w:rPr>
          <w:szCs w:val="22"/>
          <w:lang w:val="it-IT"/>
        </w:rPr>
        <w:t xml:space="preserve"> la seconda squadra </w:t>
      </w:r>
      <w:r w:rsidRPr="00E81213">
        <w:rPr>
          <w:szCs w:val="22"/>
          <w:lang w:val="it-IT"/>
        </w:rPr>
        <w:t>Under 21</w:t>
      </w:r>
      <w:r w:rsidR="00CD6F6D">
        <w:rPr>
          <w:szCs w:val="22"/>
          <w:lang w:val="it-IT"/>
        </w:rPr>
        <w:t>, in quanto già partecipanti alla stessa competizione con la prima squadra.</w:t>
      </w:r>
    </w:p>
    <w:p w14:paraId="2F485548" w14:textId="77777777" w:rsidR="003A7354" w:rsidRPr="007D73D7" w:rsidRDefault="003A7354" w:rsidP="009F7934">
      <w:pPr>
        <w:rPr>
          <w:b/>
          <w:bCs/>
          <w:i/>
          <w:i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declassamento per completamento organico</w:t>
      </w:r>
    </w:p>
    <w:tbl>
      <w:tblPr>
        <w:tblStyle w:val="Grigliatabel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3901"/>
      </w:tblGrid>
      <w:tr w:rsidR="009F7934" w:rsidRPr="007D73D7" w14:paraId="663C762A" w14:textId="77777777" w:rsidTr="004442CA">
        <w:trPr>
          <w:trHeight w:val="454"/>
        </w:trPr>
        <w:tc>
          <w:tcPr>
            <w:tcW w:w="416" w:type="dxa"/>
            <w:vAlign w:val="center"/>
            <w:hideMark/>
          </w:tcPr>
          <w:p w14:paraId="04FC6561" w14:textId="77777777" w:rsidR="003A7354" w:rsidRPr="007D73D7" w:rsidRDefault="003A7354" w:rsidP="00540C9E">
            <w:pPr>
              <w:spacing w:before="0" w:after="0" w:line="240" w:lineRule="auto"/>
              <w:rPr>
                <w:szCs w:val="22"/>
                <w:lang w:val="it-IT"/>
              </w:rPr>
            </w:pPr>
            <w:r w:rsidRPr="007D73D7">
              <w:rPr>
                <w:szCs w:val="22"/>
                <w:lang w:val="it-IT"/>
              </w:rPr>
              <w:t>1)</w:t>
            </w:r>
          </w:p>
        </w:tc>
        <w:tc>
          <w:tcPr>
            <w:tcW w:w="1269" w:type="dxa"/>
            <w:noWrap/>
            <w:vAlign w:val="center"/>
            <w:hideMark/>
          </w:tcPr>
          <w:p w14:paraId="61C9F2E2" w14:textId="77777777" w:rsidR="003A7354" w:rsidRPr="007D73D7" w:rsidRDefault="003A7354" w:rsidP="00540C9E">
            <w:pPr>
              <w:spacing w:before="0" w:after="0" w:line="240" w:lineRule="auto"/>
              <w:rPr>
                <w:szCs w:val="22"/>
                <w:lang w:val="it-IT"/>
              </w:rPr>
            </w:pPr>
            <w:r w:rsidRPr="007D73D7">
              <w:rPr>
                <w:szCs w:val="22"/>
                <w:lang w:val="it-IT"/>
              </w:rPr>
              <w:t>78768</w:t>
            </w:r>
          </w:p>
        </w:tc>
        <w:tc>
          <w:tcPr>
            <w:tcW w:w="935" w:type="dxa"/>
            <w:noWrap/>
            <w:vAlign w:val="center"/>
            <w:hideMark/>
          </w:tcPr>
          <w:p w14:paraId="1B77AE3B" w14:textId="77777777" w:rsidR="003A7354" w:rsidRPr="007D73D7" w:rsidRDefault="003A7354" w:rsidP="00540C9E">
            <w:pPr>
              <w:spacing w:before="0" w:after="0" w:line="240" w:lineRule="auto"/>
              <w:rPr>
                <w:szCs w:val="22"/>
                <w:lang w:val="it-IT"/>
              </w:rPr>
            </w:pPr>
            <w:r w:rsidRPr="007D73D7">
              <w:rPr>
                <w:szCs w:val="22"/>
                <w:lang w:val="it-IT"/>
              </w:rPr>
              <w:t>U.S.</w:t>
            </w:r>
          </w:p>
        </w:tc>
        <w:tc>
          <w:tcPr>
            <w:tcW w:w="3901" w:type="dxa"/>
            <w:noWrap/>
            <w:vAlign w:val="center"/>
            <w:hideMark/>
          </w:tcPr>
          <w:p w14:paraId="5963D703" w14:textId="77777777" w:rsidR="003A7354" w:rsidRPr="007D73D7" w:rsidRDefault="003A7354" w:rsidP="00540C9E">
            <w:pPr>
              <w:spacing w:before="0" w:after="0" w:line="240" w:lineRule="auto"/>
              <w:rPr>
                <w:szCs w:val="22"/>
                <w:lang w:val="it-IT"/>
              </w:rPr>
            </w:pPr>
            <w:r w:rsidRPr="007D73D7">
              <w:rPr>
                <w:szCs w:val="22"/>
                <w:lang w:val="it-IT"/>
              </w:rPr>
              <w:t>CAVESE</w:t>
            </w:r>
          </w:p>
        </w:tc>
      </w:tr>
    </w:tbl>
    <w:p w14:paraId="15E505DA" w14:textId="77777777" w:rsidR="001B1D59" w:rsidRDefault="001B1D59" w:rsidP="009F7934">
      <w:pPr>
        <w:rPr>
          <w:b/>
          <w:bCs/>
          <w:szCs w:val="22"/>
          <w:lang w:val="it-IT"/>
        </w:rPr>
      </w:pPr>
    </w:p>
    <w:p w14:paraId="38B59889" w14:textId="77777777" w:rsidR="001B1D59" w:rsidRDefault="001B1D59" w:rsidP="009F7934">
      <w:pPr>
        <w:rPr>
          <w:b/>
          <w:bCs/>
          <w:szCs w:val="22"/>
          <w:lang w:val="it-IT"/>
        </w:rPr>
      </w:pPr>
    </w:p>
    <w:p w14:paraId="67B3A728" w14:textId="77777777" w:rsidR="001B1D59" w:rsidRDefault="001B1D59" w:rsidP="009F7934">
      <w:pPr>
        <w:rPr>
          <w:b/>
          <w:bCs/>
          <w:szCs w:val="22"/>
          <w:lang w:val="it-IT"/>
        </w:rPr>
      </w:pPr>
    </w:p>
    <w:p w14:paraId="66BE09C4" w14:textId="77777777" w:rsidR="001B1D59" w:rsidRDefault="001B1D59" w:rsidP="009F7934">
      <w:pPr>
        <w:rPr>
          <w:b/>
          <w:bCs/>
          <w:szCs w:val="22"/>
          <w:lang w:val="it-IT"/>
        </w:rPr>
      </w:pPr>
    </w:p>
    <w:p w14:paraId="388E0E90" w14:textId="72209341" w:rsidR="003A7354" w:rsidRPr="007D73D7" w:rsidRDefault="003A7354" w:rsidP="009F7934">
      <w:pPr>
        <w:rPr>
          <w:b/>
          <w:bCs/>
          <w:i/>
          <w:i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ripescaggio per completamento organico</w:t>
      </w:r>
    </w:p>
    <w:tbl>
      <w:tblPr>
        <w:tblStyle w:val="Grigliatabel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3901"/>
      </w:tblGrid>
      <w:tr w:rsidR="009F7934" w:rsidRPr="007D73D7" w14:paraId="3C372BD6" w14:textId="77777777" w:rsidTr="004442CA">
        <w:trPr>
          <w:trHeight w:val="454"/>
        </w:trPr>
        <w:tc>
          <w:tcPr>
            <w:tcW w:w="416" w:type="dxa"/>
            <w:vAlign w:val="center"/>
          </w:tcPr>
          <w:p w14:paraId="3CD173F8" w14:textId="77777777" w:rsidR="003A7354" w:rsidRPr="007D73D7" w:rsidRDefault="003A7354" w:rsidP="00540C9E">
            <w:pPr>
              <w:spacing w:before="0" w:after="0" w:line="240" w:lineRule="auto"/>
              <w:rPr>
                <w:szCs w:val="22"/>
                <w:lang w:val="it-IT"/>
              </w:rPr>
            </w:pPr>
            <w:r w:rsidRPr="007D73D7">
              <w:rPr>
                <w:szCs w:val="22"/>
                <w:lang w:val="it-IT"/>
              </w:rPr>
              <w:t>1)</w:t>
            </w:r>
          </w:p>
        </w:tc>
        <w:tc>
          <w:tcPr>
            <w:tcW w:w="1269" w:type="dxa"/>
            <w:noWrap/>
            <w:vAlign w:val="center"/>
          </w:tcPr>
          <w:p w14:paraId="4A5AB9C6" w14:textId="77777777" w:rsidR="003A7354" w:rsidRPr="007D73D7" w:rsidRDefault="003A7354" w:rsidP="00540C9E">
            <w:pPr>
              <w:spacing w:before="0" w:after="0" w:line="240" w:lineRule="auto"/>
              <w:rPr>
                <w:szCs w:val="22"/>
                <w:lang w:val="it-IT"/>
              </w:rPr>
            </w:pPr>
            <w:r w:rsidRPr="007D73D7">
              <w:rPr>
                <w:szCs w:val="22"/>
                <w:lang w:val="it-IT"/>
              </w:rPr>
              <w:t>955302</w:t>
            </w:r>
          </w:p>
        </w:tc>
        <w:tc>
          <w:tcPr>
            <w:tcW w:w="935" w:type="dxa"/>
            <w:noWrap/>
            <w:vAlign w:val="center"/>
          </w:tcPr>
          <w:p w14:paraId="1595C21D" w14:textId="77777777" w:rsidR="003A7354" w:rsidRPr="007D73D7" w:rsidRDefault="003A7354" w:rsidP="00540C9E">
            <w:pPr>
              <w:spacing w:before="0" w:after="0" w:line="240" w:lineRule="auto"/>
              <w:rPr>
                <w:szCs w:val="22"/>
                <w:lang w:val="it-IT"/>
              </w:rPr>
            </w:pPr>
            <w:r w:rsidRPr="007D73D7">
              <w:rPr>
                <w:szCs w:val="22"/>
                <w:lang w:val="it-IT"/>
              </w:rPr>
              <w:t>A.S.D.</w:t>
            </w:r>
          </w:p>
        </w:tc>
        <w:tc>
          <w:tcPr>
            <w:tcW w:w="3901" w:type="dxa"/>
            <w:noWrap/>
            <w:vAlign w:val="center"/>
          </w:tcPr>
          <w:p w14:paraId="2D449C91" w14:textId="77777777" w:rsidR="003A7354" w:rsidRPr="007D73D7" w:rsidRDefault="003A7354" w:rsidP="00540C9E">
            <w:pPr>
              <w:spacing w:before="0" w:after="0" w:line="240" w:lineRule="auto"/>
              <w:rPr>
                <w:szCs w:val="22"/>
                <w:lang w:val="it-IT"/>
              </w:rPr>
            </w:pPr>
            <w:r w:rsidRPr="007D73D7">
              <w:rPr>
                <w:szCs w:val="22"/>
                <w:lang w:val="it-IT"/>
              </w:rPr>
              <w:t>VIRTUS RODENGO SAIANO</w:t>
            </w:r>
          </w:p>
        </w:tc>
      </w:tr>
      <w:tr w:rsidR="009F7934" w:rsidRPr="007D73D7" w14:paraId="7F5B7D1A" w14:textId="77777777" w:rsidTr="004442CA">
        <w:trPr>
          <w:trHeight w:val="454"/>
        </w:trPr>
        <w:tc>
          <w:tcPr>
            <w:tcW w:w="416" w:type="dxa"/>
            <w:vAlign w:val="center"/>
          </w:tcPr>
          <w:p w14:paraId="2B997D52" w14:textId="77777777" w:rsidR="003A7354" w:rsidRPr="007D73D7" w:rsidRDefault="003A7354" w:rsidP="00540C9E">
            <w:pPr>
              <w:spacing w:before="0" w:after="0" w:line="240" w:lineRule="auto"/>
              <w:rPr>
                <w:szCs w:val="22"/>
                <w:lang w:val="it-IT"/>
              </w:rPr>
            </w:pPr>
            <w:r w:rsidRPr="007D73D7">
              <w:rPr>
                <w:szCs w:val="22"/>
                <w:lang w:val="it-IT"/>
              </w:rPr>
              <w:t>2)</w:t>
            </w:r>
          </w:p>
        </w:tc>
        <w:tc>
          <w:tcPr>
            <w:tcW w:w="1269" w:type="dxa"/>
            <w:noWrap/>
            <w:vAlign w:val="center"/>
          </w:tcPr>
          <w:p w14:paraId="3A697EB1" w14:textId="77777777" w:rsidR="003A7354" w:rsidRPr="007D73D7" w:rsidRDefault="003A7354" w:rsidP="00540C9E">
            <w:pPr>
              <w:spacing w:before="0" w:after="0" w:line="240" w:lineRule="auto"/>
              <w:rPr>
                <w:szCs w:val="22"/>
                <w:lang w:val="it-IT"/>
              </w:rPr>
            </w:pPr>
            <w:r w:rsidRPr="007D73D7">
              <w:rPr>
                <w:szCs w:val="22"/>
                <w:lang w:val="it-IT"/>
              </w:rPr>
              <w:t>35980</w:t>
            </w:r>
          </w:p>
        </w:tc>
        <w:tc>
          <w:tcPr>
            <w:tcW w:w="935" w:type="dxa"/>
            <w:noWrap/>
            <w:vAlign w:val="center"/>
          </w:tcPr>
          <w:p w14:paraId="7C2E2636" w14:textId="77777777" w:rsidR="003A7354" w:rsidRPr="007D73D7" w:rsidRDefault="003A7354" w:rsidP="00540C9E">
            <w:pPr>
              <w:spacing w:before="0" w:after="0" w:line="240" w:lineRule="auto"/>
              <w:rPr>
                <w:szCs w:val="22"/>
                <w:lang w:val="it-IT"/>
              </w:rPr>
            </w:pPr>
            <w:r w:rsidRPr="007D73D7">
              <w:rPr>
                <w:szCs w:val="22"/>
                <w:lang w:val="it-IT"/>
              </w:rPr>
              <w:t>A.C.</w:t>
            </w:r>
          </w:p>
        </w:tc>
        <w:tc>
          <w:tcPr>
            <w:tcW w:w="3901" w:type="dxa"/>
            <w:noWrap/>
            <w:vAlign w:val="center"/>
          </w:tcPr>
          <w:p w14:paraId="117CE4A0" w14:textId="77777777" w:rsidR="003A7354" w:rsidRPr="007D73D7" w:rsidRDefault="003A7354" w:rsidP="00540C9E">
            <w:pPr>
              <w:spacing w:before="0" w:after="0" w:line="240" w:lineRule="auto"/>
              <w:rPr>
                <w:szCs w:val="22"/>
                <w:lang w:val="it-IT"/>
              </w:rPr>
            </w:pPr>
            <w:r w:rsidRPr="007D73D7">
              <w:rPr>
                <w:szCs w:val="22"/>
                <w:lang w:val="it-IT"/>
              </w:rPr>
              <w:t xml:space="preserve"> PAGNANO </w:t>
            </w:r>
          </w:p>
        </w:tc>
      </w:tr>
      <w:tr w:rsidR="009F7934" w:rsidRPr="007D73D7" w14:paraId="25D3647D" w14:textId="77777777" w:rsidTr="004442CA">
        <w:trPr>
          <w:trHeight w:val="454"/>
        </w:trPr>
        <w:tc>
          <w:tcPr>
            <w:tcW w:w="416" w:type="dxa"/>
            <w:vAlign w:val="center"/>
          </w:tcPr>
          <w:p w14:paraId="73DB4A60" w14:textId="77777777" w:rsidR="003A7354" w:rsidRPr="007D73D7" w:rsidRDefault="003A7354" w:rsidP="00540C9E">
            <w:pPr>
              <w:spacing w:before="0" w:after="0" w:line="240" w:lineRule="auto"/>
              <w:rPr>
                <w:szCs w:val="22"/>
                <w:lang w:val="it-IT"/>
              </w:rPr>
            </w:pPr>
            <w:r w:rsidRPr="007D73D7">
              <w:rPr>
                <w:szCs w:val="22"/>
                <w:lang w:val="it-IT"/>
              </w:rPr>
              <w:t>3)</w:t>
            </w:r>
          </w:p>
        </w:tc>
        <w:tc>
          <w:tcPr>
            <w:tcW w:w="1269" w:type="dxa"/>
            <w:noWrap/>
            <w:vAlign w:val="center"/>
          </w:tcPr>
          <w:p w14:paraId="3EC12F80" w14:textId="77777777" w:rsidR="003A7354" w:rsidRPr="007D73D7" w:rsidRDefault="003A7354" w:rsidP="00540C9E">
            <w:pPr>
              <w:spacing w:before="0" w:after="0" w:line="240" w:lineRule="auto"/>
              <w:rPr>
                <w:szCs w:val="22"/>
                <w:lang w:val="it-IT"/>
              </w:rPr>
            </w:pPr>
            <w:r w:rsidRPr="007D73D7">
              <w:rPr>
                <w:szCs w:val="22"/>
                <w:lang w:val="it-IT"/>
              </w:rPr>
              <w:t>953823</w:t>
            </w:r>
          </w:p>
        </w:tc>
        <w:tc>
          <w:tcPr>
            <w:tcW w:w="935" w:type="dxa"/>
            <w:noWrap/>
            <w:vAlign w:val="center"/>
          </w:tcPr>
          <w:p w14:paraId="14480743" w14:textId="77777777" w:rsidR="003A7354" w:rsidRPr="007D73D7" w:rsidRDefault="003A7354" w:rsidP="00540C9E">
            <w:pPr>
              <w:spacing w:before="0" w:after="0" w:line="240" w:lineRule="auto"/>
              <w:rPr>
                <w:szCs w:val="22"/>
                <w:lang w:val="it-IT"/>
              </w:rPr>
            </w:pPr>
            <w:r w:rsidRPr="007D73D7">
              <w:rPr>
                <w:szCs w:val="22"/>
                <w:lang w:val="it-IT"/>
              </w:rPr>
              <w:t>A.S.D.</w:t>
            </w:r>
          </w:p>
        </w:tc>
        <w:tc>
          <w:tcPr>
            <w:tcW w:w="3901" w:type="dxa"/>
            <w:noWrap/>
            <w:vAlign w:val="center"/>
          </w:tcPr>
          <w:p w14:paraId="2A4B4CF0" w14:textId="77777777" w:rsidR="003A7354" w:rsidRPr="007D73D7" w:rsidRDefault="003A7354" w:rsidP="00540C9E">
            <w:pPr>
              <w:spacing w:before="0" w:after="0" w:line="240" w:lineRule="auto"/>
              <w:rPr>
                <w:szCs w:val="22"/>
                <w:lang w:val="it-IT"/>
              </w:rPr>
            </w:pPr>
            <w:r w:rsidRPr="007D73D7">
              <w:rPr>
                <w:szCs w:val="22"/>
                <w:lang w:val="it-IT"/>
              </w:rPr>
              <w:t xml:space="preserve">VILLATAVAZZANO 1957 </w:t>
            </w:r>
          </w:p>
        </w:tc>
      </w:tr>
      <w:tr w:rsidR="009F7934" w:rsidRPr="00F16E92" w14:paraId="4A614B9D" w14:textId="77777777" w:rsidTr="004442CA">
        <w:trPr>
          <w:trHeight w:val="454"/>
        </w:trPr>
        <w:tc>
          <w:tcPr>
            <w:tcW w:w="416" w:type="dxa"/>
            <w:vAlign w:val="center"/>
          </w:tcPr>
          <w:p w14:paraId="39C2C5F5" w14:textId="77777777" w:rsidR="003A7354" w:rsidRPr="007D73D7" w:rsidRDefault="003A7354" w:rsidP="00540C9E">
            <w:pPr>
              <w:spacing w:before="0" w:after="0" w:line="240" w:lineRule="auto"/>
              <w:rPr>
                <w:szCs w:val="22"/>
                <w:lang w:val="it-IT"/>
              </w:rPr>
            </w:pPr>
            <w:r w:rsidRPr="007D73D7">
              <w:rPr>
                <w:szCs w:val="22"/>
                <w:lang w:val="it-IT"/>
              </w:rPr>
              <w:t>4)</w:t>
            </w:r>
          </w:p>
        </w:tc>
        <w:tc>
          <w:tcPr>
            <w:tcW w:w="1269" w:type="dxa"/>
            <w:noWrap/>
            <w:vAlign w:val="center"/>
          </w:tcPr>
          <w:p w14:paraId="00312AD7" w14:textId="77777777" w:rsidR="003A7354" w:rsidRPr="007D73D7" w:rsidRDefault="003A7354" w:rsidP="00540C9E">
            <w:pPr>
              <w:spacing w:before="0" w:after="0" w:line="240" w:lineRule="auto"/>
              <w:rPr>
                <w:szCs w:val="22"/>
                <w:lang w:val="it-IT"/>
              </w:rPr>
            </w:pPr>
            <w:r w:rsidRPr="007D73D7">
              <w:rPr>
                <w:szCs w:val="22"/>
                <w:lang w:val="it-IT"/>
              </w:rPr>
              <w:t>953103</w:t>
            </w:r>
          </w:p>
        </w:tc>
        <w:tc>
          <w:tcPr>
            <w:tcW w:w="935" w:type="dxa"/>
            <w:noWrap/>
            <w:vAlign w:val="center"/>
          </w:tcPr>
          <w:p w14:paraId="79451D9E" w14:textId="77777777" w:rsidR="003A7354" w:rsidRPr="007D73D7" w:rsidRDefault="003A7354" w:rsidP="00540C9E">
            <w:pPr>
              <w:spacing w:before="0" w:after="0" w:line="240" w:lineRule="auto"/>
              <w:rPr>
                <w:szCs w:val="22"/>
                <w:lang w:val="it-IT"/>
              </w:rPr>
            </w:pPr>
          </w:p>
        </w:tc>
        <w:tc>
          <w:tcPr>
            <w:tcW w:w="3901" w:type="dxa"/>
            <w:noWrap/>
            <w:vAlign w:val="center"/>
          </w:tcPr>
          <w:p w14:paraId="6B8E3A59" w14:textId="77777777" w:rsidR="003A7354" w:rsidRPr="007D73D7" w:rsidRDefault="003A7354" w:rsidP="00540C9E">
            <w:pPr>
              <w:spacing w:before="0" w:after="0" w:line="240" w:lineRule="auto"/>
              <w:rPr>
                <w:szCs w:val="22"/>
                <w:lang w:val="it-IT"/>
              </w:rPr>
            </w:pPr>
            <w:r w:rsidRPr="007D73D7">
              <w:rPr>
                <w:szCs w:val="22"/>
                <w:lang w:val="it-IT"/>
              </w:rPr>
              <w:t>NOVELLA CALCIO U.S. ASD</w:t>
            </w:r>
          </w:p>
        </w:tc>
      </w:tr>
      <w:tr w:rsidR="009F7934" w:rsidRPr="007D73D7" w14:paraId="74DC4D77" w14:textId="77777777" w:rsidTr="004442CA">
        <w:trPr>
          <w:trHeight w:val="454"/>
        </w:trPr>
        <w:tc>
          <w:tcPr>
            <w:tcW w:w="416" w:type="dxa"/>
            <w:vAlign w:val="center"/>
          </w:tcPr>
          <w:p w14:paraId="119E9370" w14:textId="77777777" w:rsidR="003A7354" w:rsidRPr="007D73D7" w:rsidRDefault="003A7354" w:rsidP="00540C9E">
            <w:pPr>
              <w:spacing w:before="0" w:after="0" w:line="240" w:lineRule="auto"/>
              <w:rPr>
                <w:szCs w:val="22"/>
                <w:lang w:val="it-IT"/>
              </w:rPr>
            </w:pPr>
            <w:r w:rsidRPr="007D73D7">
              <w:rPr>
                <w:szCs w:val="22"/>
                <w:lang w:val="it-IT"/>
              </w:rPr>
              <w:t>5)</w:t>
            </w:r>
          </w:p>
        </w:tc>
        <w:tc>
          <w:tcPr>
            <w:tcW w:w="1269" w:type="dxa"/>
            <w:noWrap/>
            <w:vAlign w:val="center"/>
          </w:tcPr>
          <w:p w14:paraId="0B8AFB85" w14:textId="77777777" w:rsidR="003A7354" w:rsidRPr="007D73D7" w:rsidRDefault="003A7354" w:rsidP="00540C9E">
            <w:pPr>
              <w:spacing w:before="0" w:after="0" w:line="240" w:lineRule="auto"/>
              <w:rPr>
                <w:szCs w:val="22"/>
                <w:lang w:val="it-IT"/>
              </w:rPr>
            </w:pPr>
            <w:r w:rsidRPr="007D73D7">
              <w:rPr>
                <w:szCs w:val="22"/>
                <w:lang w:val="it-IT"/>
              </w:rPr>
              <w:t>964062</w:t>
            </w:r>
          </w:p>
        </w:tc>
        <w:tc>
          <w:tcPr>
            <w:tcW w:w="935" w:type="dxa"/>
            <w:noWrap/>
            <w:vAlign w:val="center"/>
          </w:tcPr>
          <w:p w14:paraId="6DDFC9E5" w14:textId="77777777" w:rsidR="003A7354" w:rsidRPr="007D73D7" w:rsidRDefault="003A7354" w:rsidP="00540C9E">
            <w:pPr>
              <w:spacing w:before="0" w:after="0" w:line="240" w:lineRule="auto"/>
              <w:rPr>
                <w:szCs w:val="22"/>
                <w:lang w:val="it-IT"/>
              </w:rPr>
            </w:pPr>
          </w:p>
        </w:tc>
        <w:tc>
          <w:tcPr>
            <w:tcW w:w="3901" w:type="dxa"/>
            <w:noWrap/>
            <w:vAlign w:val="center"/>
          </w:tcPr>
          <w:p w14:paraId="3D515951" w14:textId="77777777" w:rsidR="003A7354" w:rsidRPr="007D73D7" w:rsidRDefault="003A7354" w:rsidP="00540C9E">
            <w:pPr>
              <w:spacing w:before="0" w:after="0" w:line="240" w:lineRule="auto"/>
              <w:rPr>
                <w:szCs w:val="22"/>
                <w:lang w:val="it-IT"/>
              </w:rPr>
            </w:pPr>
            <w:r w:rsidRPr="007D73D7">
              <w:rPr>
                <w:szCs w:val="22"/>
                <w:lang w:val="it-IT"/>
              </w:rPr>
              <w:t>CALCIO CURNO ASD</w:t>
            </w:r>
          </w:p>
        </w:tc>
      </w:tr>
    </w:tbl>
    <w:p w14:paraId="4294D4A7" w14:textId="77777777" w:rsidR="003A7354" w:rsidRPr="007D73D7" w:rsidRDefault="003A7354" w:rsidP="009F7934">
      <w:pPr>
        <w:rPr>
          <w:szCs w:val="22"/>
          <w:lang w:val="it-IT"/>
        </w:rPr>
      </w:pPr>
    </w:p>
    <w:p w14:paraId="2C23D061" w14:textId="77777777" w:rsidR="003A7354" w:rsidRPr="007D73D7" w:rsidRDefault="003A7354" w:rsidP="00693026">
      <w:pPr>
        <w:pStyle w:val="Titolo4"/>
        <w:rPr>
          <w:lang w:val="it-IT"/>
        </w:rPr>
      </w:pPr>
      <w:bookmarkStart w:id="96" w:name="_Toc233899414"/>
      <w:r w:rsidRPr="007D73D7">
        <w:rPr>
          <w:lang w:val="it-IT"/>
        </w:rPr>
        <w:t>Regionale Juniores U19 Elite</w:t>
      </w:r>
      <w:bookmarkEnd w:id="96"/>
    </w:p>
    <w:p w14:paraId="74FDF459"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 xml:space="preserve">uscenti </w:t>
      </w:r>
      <w:r w:rsidRPr="007D73D7">
        <w:rPr>
          <w:b/>
          <w:bCs/>
          <w:szCs w:val="22"/>
          <w:lang w:val="it-IT"/>
        </w:rPr>
        <w:t>per ammissione al Campionato Juniores Nazionale Stagione Sportiva 2026/27</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9F7934" w:rsidRPr="007D73D7" w14:paraId="48A77022" w14:textId="77777777" w:rsidTr="004442CA">
        <w:trPr>
          <w:trHeight w:val="454"/>
        </w:trPr>
        <w:tc>
          <w:tcPr>
            <w:tcW w:w="562" w:type="dxa"/>
            <w:vAlign w:val="center"/>
            <w:hideMark/>
          </w:tcPr>
          <w:p w14:paraId="4D93F5BD"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hideMark/>
          </w:tcPr>
          <w:p w14:paraId="404733CB" w14:textId="77777777" w:rsidR="003A7354" w:rsidRPr="007D73D7" w:rsidRDefault="003A7354" w:rsidP="00E35D1A">
            <w:pPr>
              <w:spacing w:before="0" w:after="0" w:line="240" w:lineRule="auto"/>
              <w:rPr>
                <w:szCs w:val="22"/>
                <w:lang w:val="it-IT"/>
              </w:rPr>
            </w:pPr>
            <w:r w:rsidRPr="007D73D7">
              <w:rPr>
                <w:szCs w:val="22"/>
                <w:lang w:val="it-IT"/>
              </w:rPr>
              <w:t>2810</w:t>
            </w:r>
          </w:p>
        </w:tc>
        <w:tc>
          <w:tcPr>
            <w:tcW w:w="789" w:type="dxa"/>
            <w:noWrap/>
            <w:vAlign w:val="center"/>
            <w:hideMark/>
          </w:tcPr>
          <w:p w14:paraId="069ACE50" w14:textId="77777777" w:rsidR="003A7354" w:rsidRPr="007D73D7" w:rsidRDefault="003A7354" w:rsidP="00E35D1A">
            <w:pPr>
              <w:spacing w:before="0" w:after="0" w:line="240" w:lineRule="auto"/>
              <w:rPr>
                <w:szCs w:val="22"/>
                <w:lang w:val="it-IT"/>
              </w:rPr>
            </w:pPr>
          </w:p>
        </w:tc>
        <w:tc>
          <w:tcPr>
            <w:tcW w:w="2840" w:type="dxa"/>
            <w:noWrap/>
            <w:vAlign w:val="center"/>
            <w:hideMark/>
          </w:tcPr>
          <w:p w14:paraId="7BE98530" w14:textId="77777777" w:rsidR="003A7354" w:rsidRPr="007D73D7" w:rsidRDefault="003A7354" w:rsidP="00E35D1A">
            <w:pPr>
              <w:spacing w:before="0" w:after="0" w:line="240" w:lineRule="auto"/>
              <w:rPr>
                <w:szCs w:val="22"/>
                <w:lang w:val="it-IT"/>
              </w:rPr>
            </w:pPr>
            <w:r w:rsidRPr="007D73D7">
              <w:rPr>
                <w:szCs w:val="22"/>
                <w:lang w:val="it-IT"/>
              </w:rPr>
              <w:t>ARCONATESE 1926 SSDARL</w:t>
            </w:r>
          </w:p>
        </w:tc>
      </w:tr>
      <w:tr w:rsidR="009F7934" w:rsidRPr="007D73D7" w14:paraId="392DC8F1" w14:textId="77777777" w:rsidTr="004442CA">
        <w:trPr>
          <w:trHeight w:val="454"/>
        </w:trPr>
        <w:tc>
          <w:tcPr>
            <w:tcW w:w="562" w:type="dxa"/>
            <w:vAlign w:val="center"/>
          </w:tcPr>
          <w:p w14:paraId="5A859F31" w14:textId="77777777" w:rsidR="003A7354" w:rsidRPr="007D73D7" w:rsidRDefault="003A7354" w:rsidP="00E35D1A">
            <w:pPr>
              <w:spacing w:before="0" w:after="0" w:line="240" w:lineRule="auto"/>
              <w:rPr>
                <w:szCs w:val="22"/>
                <w:lang w:val="it-IT"/>
              </w:rPr>
            </w:pPr>
            <w:r w:rsidRPr="007D73D7">
              <w:rPr>
                <w:szCs w:val="22"/>
                <w:lang w:val="it-IT"/>
              </w:rPr>
              <w:t>2)</w:t>
            </w:r>
          </w:p>
        </w:tc>
        <w:tc>
          <w:tcPr>
            <w:tcW w:w="1269" w:type="dxa"/>
            <w:noWrap/>
            <w:vAlign w:val="center"/>
          </w:tcPr>
          <w:p w14:paraId="533908A5" w14:textId="77777777" w:rsidR="003A7354" w:rsidRPr="007D73D7" w:rsidRDefault="003A7354" w:rsidP="00E35D1A">
            <w:pPr>
              <w:spacing w:before="0" w:after="0" w:line="240" w:lineRule="auto"/>
              <w:rPr>
                <w:szCs w:val="22"/>
                <w:lang w:val="it-IT"/>
              </w:rPr>
            </w:pPr>
            <w:r w:rsidRPr="007D73D7">
              <w:rPr>
                <w:szCs w:val="22"/>
                <w:lang w:val="it-IT"/>
              </w:rPr>
              <w:t>945173</w:t>
            </w:r>
          </w:p>
        </w:tc>
        <w:tc>
          <w:tcPr>
            <w:tcW w:w="789" w:type="dxa"/>
            <w:noWrap/>
            <w:vAlign w:val="center"/>
          </w:tcPr>
          <w:p w14:paraId="4E0D86B8" w14:textId="77777777" w:rsidR="003A7354" w:rsidRPr="007D73D7" w:rsidRDefault="003A7354" w:rsidP="00E35D1A">
            <w:pPr>
              <w:spacing w:before="0" w:after="0" w:line="240" w:lineRule="auto"/>
              <w:rPr>
                <w:szCs w:val="22"/>
                <w:lang w:val="it-IT"/>
              </w:rPr>
            </w:pPr>
          </w:p>
        </w:tc>
        <w:tc>
          <w:tcPr>
            <w:tcW w:w="2840" w:type="dxa"/>
            <w:noWrap/>
            <w:vAlign w:val="center"/>
          </w:tcPr>
          <w:p w14:paraId="77F62672" w14:textId="77777777" w:rsidR="003A7354" w:rsidRPr="007D73D7" w:rsidRDefault="003A7354" w:rsidP="00E35D1A">
            <w:pPr>
              <w:spacing w:before="0" w:after="0" w:line="240" w:lineRule="auto"/>
              <w:rPr>
                <w:szCs w:val="22"/>
                <w:lang w:val="it-IT"/>
              </w:rPr>
            </w:pPr>
            <w:r w:rsidRPr="007D73D7">
              <w:rPr>
                <w:szCs w:val="22"/>
                <w:lang w:val="it-IT"/>
              </w:rPr>
              <w:t>TRITIUM CALCIO 1908 A RL</w:t>
            </w:r>
          </w:p>
        </w:tc>
      </w:tr>
    </w:tbl>
    <w:p w14:paraId="2C82A430"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per inattività</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9F7934" w:rsidRPr="007D73D7" w14:paraId="52DFAE98" w14:textId="77777777" w:rsidTr="004442CA">
        <w:trPr>
          <w:trHeight w:val="454"/>
        </w:trPr>
        <w:tc>
          <w:tcPr>
            <w:tcW w:w="562" w:type="dxa"/>
            <w:vAlign w:val="center"/>
            <w:hideMark/>
          </w:tcPr>
          <w:p w14:paraId="2AE188BA"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hideMark/>
          </w:tcPr>
          <w:p w14:paraId="2946FF65" w14:textId="77777777" w:rsidR="003A7354" w:rsidRPr="007D73D7" w:rsidRDefault="003A7354" w:rsidP="00E35D1A">
            <w:pPr>
              <w:spacing w:before="0" w:after="0" w:line="240" w:lineRule="auto"/>
              <w:rPr>
                <w:szCs w:val="22"/>
                <w:lang w:val="it-IT"/>
              </w:rPr>
            </w:pPr>
            <w:r w:rsidRPr="007D73D7">
              <w:rPr>
                <w:szCs w:val="22"/>
                <w:lang w:val="it-IT"/>
              </w:rPr>
              <w:t>58257</w:t>
            </w:r>
          </w:p>
        </w:tc>
        <w:tc>
          <w:tcPr>
            <w:tcW w:w="789" w:type="dxa"/>
            <w:noWrap/>
            <w:vAlign w:val="center"/>
            <w:hideMark/>
          </w:tcPr>
          <w:p w14:paraId="23C08588" w14:textId="77777777" w:rsidR="003A7354" w:rsidRPr="007D73D7" w:rsidRDefault="003A7354" w:rsidP="00E35D1A">
            <w:pPr>
              <w:spacing w:before="0" w:after="0" w:line="240" w:lineRule="auto"/>
              <w:rPr>
                <w:szCs w:val="22"/>
                <w:lang w:val="it-IT"/>
              </w:rPr>
            </w:pPr>
            <w:r w:rsidRPr="007D73D7">
              <w:rPr>
                <w:szCs w:val="22"/>
                <w:lang w:val="it-IT"/>
              </w:rPr>
              <w:t>U.S.</w:t>
            </w:r>
          </w:p>
        </w:tc>
        <w:tc>
          <w:tcPr>
            <w:tcW w:w="2840" w:type="dxa"/>
            <w:noWrap/>
            <w:vAlign w:val="center"/>
            <w:hideMark/>
          </w:tcPr>
          <w:p w14:paraId="2BCF82F5" w14:textId="77777777" w:rsidR="003A7354" w:rsidRPr="007D73D7" w:rsidRDefault="003A7354" w:rsidP="00E35D1A">
            <w:pPr>
              <w:spacing w:before="0" w:after="0" w:line="240" w:lineRule="auto"/>
              <w:rPr>
                <w:szCs w:val="22"/>
                <w:lang w:val="it-IT"/>
              </w:rPr>
            </w:pPr>
            <w:r w:rsidRPr="007D73D7">
              <w:rPr>
                <w:szCs w:val="22"/>
                <w:lang w:val="it-IT"/>
              </w:rPr>
              <w:t>A.S.D. BSV GARDA</w:t>
            </w:r>
          </w:p>
        </w:tc>
      </w:tr>
    </w:tbl>
    <w:p w14:paraId="61BA1DAE" w14:textId="77777777" w:rsidR="001B1D59" w:rsidRPr="007D73D7" w:rsidRDefault="001B1D59" w:rsidP="001B1D59">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per </w:t>
      </w:r>
      <w:r>
        <w:rPr>
          <w:b/>
          <w:bCs/>
          <w:szCs w:val="22"/>
          <w:lang w:val="it-IT"/>
        </w:rPr>
        <w:t>rinuncia</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1B1D59" w:rsidRPr="007D73D7" w14:paraId="3426851B" w14:textId="77777777" w:rsidTr="00FE731A">
        <w:trPr>
          <w:trHeight w:val="454"/>
        </w:trPr>
        <w:tc>
          <w:tcPr>
            <w:tcW w:w="562" w:type="dxa"/>
            <w:vAlign w:val="center"/>
            <w:hideMark/>
          </w:tcPr>
          <w:p w14:paraId="3C117D52" w14:textId="77777777" w:rsidR="001B1D59" w:rsidRPr="007D73D7" w:rsidRDefault="001B1D59" w:rsidP="00FE731A">
            <w:pPr>
              <w:spacing w:before="0" w:after="0" w:line="240" w:lineRule="auto"/>
              <w:rPr>
                <w:szCs w:val="22"/>
                <w:lang w:val="it-IT"/>
              </w:rPr>
            </w:pPr>
            <w:r w:rsidRPr="007D73D7">
              <w:rPr>
                <w:szCs w:val="22"/>
                <w:lang w:val="it-IT"/>
              </w:rPr>
              <w:t>1)</w:t>
            </w:r>
          </w:p>
        </w:tc>
        <w:tc>
          <w:tcPr>
            <w:tcW w:w="1269" w:type="dxa"/>
            <w:noWrap/>
            <w:vAlign w:val="center"/>
            <w:hideMark/>
          </w:tcPr>
          <w:p w14:paraId="060175DB" w14:textId="77777777" w:rsidR="001B1D59" w:rsidRPr="007D73D7" w:rsidRDefault="001B1D59" w:rsidP="00FE731A">
            <w:pPr>
              <w:spacing w:before="0" w:after="0" w:line="240" w:lineRule="auto"/>
              <w:rPr>
                <w:szCs w:val="22"/>
                <w:lang w:val="it-IT"/>
              </w:rPr>
            </w:pPr>
            <w:r w:rsidRPr="003C3E54">
              <w:rPr>
                <w:szCs w:val="22"/>
                <w:lang w:val="it-IT"/>
              </w:rPr>
              <w:t>949249</w:t>
            </w:r>
          </w:p>
        </w:tc>
        <w:tc>
          <w:tcPr>
            <w:tcW w:w="789" w:type="dxa"/>
            <w:noWrap/>
            <w:vAlign w:val="center"/>
            <w:hideMark/>
          </w:tcPr>
          <w:p w14:paraId="0112F57B" w14:textId="77777777" w:rsidR="001B1D59" w:rsidRPr="007D73D7" w:rsidRDefault="001B1D59" w:rsidP="00FE731A">
            <w:pPr>
              <w:spacing w:before="0" w:after="0" w:line="240" w:lineRule="auto"/>
              <w:jc w:val="left"/>
              <w:rPr>
                <w:szCs w:val="22"/>
                <w:lang w:val="it-IT"/>
              </w:rPr>
            </w:pPr>
            <w:r w:rsidRPr="0061001D">
              <w:t>A.S.D.</w:t>
            </w:r>
          </w:p>
        </w:tc>
        <w:tc>
          <w:tcPr>
            <w:tcW w:w="2840" w:type="dxa"/>
            <w:noWrap/>
            <w:vAlign w:val="center"/>
            <w:hideMark/>
          </w:tcPr>
          <w:p w14:paraId="4F601586" w14:textId="77777777" w:rsidR="001B1D59" w:rsidRPr="007D73D7" w:rsidRDefault="001B1D59" w:rsidP="00FE731A">
            <w:pPr>
              <w:spacing w:before="0" w:after="0" w:line="240" w:lineRule="auto"/>
              <w:jc w:val="left"/>
              <w:rPr>
                <w:szCs w:val="22"/>
                <w:lang w:val="it-IT"/>
              </w:rPr>
            </w:pPr>
            <w:r w:rsidRPr="0061001D">
              <w:t>AVC VOGHERESE 1919</w:t>
            </w:r>
          </w:p>
        </w:tc>
      </w:tr>
    </w:tbl>
    <w:p w14:paraId="6A39E2E5" w14:textId="76C0A8D2"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ripescaggio per completamento organico</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9F7934" w:rsidRPr="007D73D7" w14:paraId="59265D1C" w14:textId="77777777" w:rsidTr="004442CA">
        <w:trPr>
          <w:trHeight w:val="454"/>
        </w:trPr>
        <w:tc>
          <w:tcPr>
            <w:tcW w:w="562" w:type="dxa"/>
            <w:vAlign w:val="center"/>
            <w:hideMark/>
          </w:tcPr>
          <w:p w14:paraId="49C257B0"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hideMark/>
          </w:tcPr>
          <w:p w14:paraId="3FAAD560" w14:textId="77777777" w:rsidR="003A7354" w:rsidRPr="007D73D7" w:rsidRDefault="003A7354" w:rsidP="00E35D1A">
            <w:pPr>
              <w:spacing w:before="0" w:after="0" w:line="240" w:lineRule="auto"/>
              <w:rPr>
                <w:szCs w:val="22"/>
                <w:lang w:val="it-IT"/>
              </w:rPr>
            </w:pPr>
            <w:r w:rsidRPr="007D73D7">
              <w:rPr>
                <w:szCs w:val="22"/>
                <w:lang w:val="it-IT"/>
              </w:rPr>
              <w:t>917094</w:t>
            </w:r>
          </w:p>
        </w:tc>
        <w:tc>
          <w:tcPr>
            <w:tcW w:w="789" w:type="dxa"/>
            <w:noWrap/>
            <w:vAlign w:val="center"/>
            <w:hideMark/>
          </w:tcPr>
          <w:p w14:paraId="17C8A6EF" w14:textId="77777777" w:rsidR="003A7354" w:rsidRPr="007D73D7" w:rsidRDefault="003A7354" w:rsidP="00E35D1A">
            <w:pPr>
              <w:spacing w:before="0" w:after="0" w:line="240" w:lineRule="auto"/>
              <w:rPr>
                <w:szCs w:val="22"/>
                <w:lang w:val="it-IT"/>
              </w:rPr>
            </w:pPr>
          </w:p>
        </w:tc>
        <w:tc>
          <w:tcPr>
            <w:tcW w:w="2840" w:type="dxa"/>
            <w:noWrap/>
            <w:vAlign w:val="center"/>
            <w:hideMark/>
          </w:tcPr>
          <w:p w14:paraId="07B8D740" w14:textId="77777777" w:rsidR="003A7354" w:rsidRPr="007D73D7" w:rsidRDefault="003A7354" w:rsidP="00E35D1A">
            <w:pPr>
              <w:spacing w:before="0" w:after="0" w:line="240" w:lineRule="auto"/>
              <w:rPr>
                <w:szCs w:val="22"/>
                <w:lang w:val="it-IT"/>
              </w:rPr>
            </w:pPr>
            <w:r w:rsidRPr="007D73D7">
              <w:rPr>
                <w:szCs w:val="22"/>
                <w:lang w:val="it-IT"/>
              </w:rPr>
              <w:t>AFFORESE G.S.D.</w:t>
            </w:r>
          </w:p>
        </w:tc>
      </w:tr>
      <w:tr w:rsidR="005C611C" w:rsidRPr="007D73D7" w14:paraId="5E8DF5EC" w14:textId="77777777" w:rsidTr="004442CA">
        <w:trPr>
          <w:trHeight w:val="454"/>
        </w:trPr>
        <w:tc>
          <w:tcPr>
            <w:tcW w:w="562" w:type="dxa"/>
            <w:vAlign w:val="center"/>
          </w:tcPr>
          <w:p w14:paraId="63DBD892" w14:textId="7B9FC021" w:rsidR="005C611C" w:rsidRPr="007D73D7" w:rsidRDefault="005C611C" w:rsidP="00E35D1A">
            <w:pPr>
              <w:spacing w:before="0" w:after="0" w:line="240" w:lineRule="auto"/>
              <w:rPr>
                <w:szCs w:val="22"/>
                <w:lang w:val="it-IT"/>
              </w:rPr>
            </w:pPr>
            <w:r>
              <w:rPr>
                <w:szCs w:val="22"/>
                <w:lang w:val="it-IT"/>
              </w:rPr>
              <w:t>2)</w:t>
            </w:r>
          </w:p>
        </w:tc>
        <w:tc>
          <w:tcPr>
            <w:tcW w:w="1269" w:type="dxa"/>
            <w:noWrap/>
            <w:vAlign w:val="center"/>
          </w:tcPr>
          <w:p w14:paraId="04104BFC" w14:textId="1E928B57" w:rsidR="005C611C" w:rsidRPr="007D73D7" w:rsidRDefault="005C611C" w:rsidP="00E35D1A">
            <w:pPr>
              <w:spacing w:before="0" w:after="0" w:line="240" w:lineRule="auto"/>
              <w:rPr>
                <w:szCs w:val="22"/>
                <w:lang w:val="it-IT"/>
              </w:rPr>
            </w:pPr>
            <w:r>
              <w:rPr>
                <w:szCs w:val="22"/>
                <w:lang w:val="it-IT"/>
              </w:rPr>
              <w:t>952790</w:t>
            </w:r>
          </w:p>
        </w:tc>
        <w:tc>
          <w:tcPr>
            <w:tcW w:w="789" w:type="dxa"/>
            <w:noWrap/>
            <w:vAlign w:val="center"/>
          </w:tcPr>
          <w:p w14:paraId="003FA817" w14:textId="2409BB95" w:rsidR="005C611C" w:rsidRPr="007D73D7" w:rsidRDefault="005C611C" w:rsidP="00E35D1A">
            <w:pPr>
              <w:spacing w:before="0" w:after="0" w:line="240" w:lineRule="auto"/>
              <w:rPr>
                <w:szCs w:val="22"/>
                <w:lang w:val="it-IT"/>
              </w:rPr>
            </w:pPr>
            <w:r>
              <w:rPr>
                <w:szCs w:val="22"/>
                <w:lang w:val="it-IT"/>
              </w:rPr>
              <w:t>ASD</w:t>
            </w:r>
          </w:p>
        </w:tc>
        <w:tc>
          <w:tcPr>
            <w:tcW w:w="2840" w:type="dxa"/>
            <w:noWrap/>
            <w:vAlign w:val="center"/>
          </w:tcPr>
          <w:p w14:paraId="25202DE8" w14:textId="008EC462" w:rsidR="005C611C" w:rsidRPr="007D73D7" w:rsidRDefault="005C611C" w:rsidP="00E35D1A">
            <w:pPr>
              <w:spacing w:before="0" w:after="0" w:line="240" w:lineRule="auto"/>
              <w:rPr>
                <w:szCs w:val="22"/>
                <w:lang w:val="it-IT"/>
              </w:rPr>
            </w:pPr>
            <w:r>
              <w:rPr>
                <w:szCs w:val="22"/>
                <w:lang w:val="it-IT"/>
              </w:rPr>
              <w:t>ORCEANA CALCIO</w:t>
            </w:r>
          </w:p>
        </w:tc>
      </w:tr>
    </w:tbl>
    <w:p w14:paraId="2FCED11E" w14:textId="77777777" w:rsidR="003A7354" w:rsidRPr="007D73D7" w:rsidRDefault="003A7354" w:rsidP="009F7934">
      <w:pPr>
        <w:rPr>
          <w:szCs w:val="22"/>
          <w:lang w:val="it-IT"/>
        </w:rPr>
      </w:pPr>
    </w:p>
    <w:p w14:paraId="286C80EB" w14:textId="77777777" w:rsidR="003A7354" w:rsidRPr="007D73D7" w:rsidRDefault="003A7354" w:rsidP="00693026">
      <w:pPr>
        <w:pStyle w:val="Titolo4"/>
        <w:rPr>
          <w:lang w:val="it-IT"/>
        </w:rPr>
      </w:pPr>
      <w:bookmarkStart w:id="97" w:name="_Toc233899415"/>
      <w:r w:rsidRPr="007D73D7">
        <w:rPr>
          <w:lang w:val="it-IT"/>
        </w:rPr>
        <w:t>Regionale Juniores U19</w:t>
      </w:r>
      <w:bookmarkEnd w:id="97"/>
      <w:r w:rsidRPr="007D73D7">
        <w:rPr>
          <w:lang w:val="it-IT"/>
        </w:rPr>
        <w:t xml:space="preserve"> </w:t>
      </w:r>
    </w:p>
    <w:p w14:paraId="659A721D"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 xml:space="preserve">uscenti </w:t>
      </w:r>
      <w:r w:rsidRPr="007D73D7">
        <w:rPr>
          <w:b/>
          <w:bCs/>
          <w:szCs w:val="22"/>
          <w:lang w:val="it-IT"/>
        </w:rPr>
        <w:t>per ammissione al Campionato Juniores Nazionale Stagione Sportiva 2026/27</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2840"/>
      </w:tblGrid>
      <w:tr w:rsidR="009F7934" w:rsidRPr="007D73D7" w14:paraId="579269C1" w14:textId="77777777" w:rsidTr="004442CA">
        <w:trPr>
          <w:trHeight w:val="454"/>
        </w:trPr>
        <w:tc>
          <w:tcPr>
            <w:tcW w:w="562" w:type="dxa"/>
            <w:vAlign w:val="center"/>
            <w:hideMark/>
          </w:tcPr>
          <w:p w14:paraId="7118ABF5"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hideMark/>
          </w:tcPr>
          <w:p w14:paraId="5A89C5A5" w14:textId="77777777" w:rsidR="003A7354" w:rsidRPr="007D73D7" w:rsidRDefault="003A7354" w:rsidP="00E35D1A">
            <w:pPr>
              <w:spacing w:before="0" w:after="0" w:line="240" w:lineRule="auto"/>
              <w:rPr>
                <w:szCs w:val="22"/>
                <w:lang w:val="it-IT"/>
              </w:rPr>
            </w:pPr>
            <w:r w:rsidRPr="007D73D7">
              <w:rPr>
                <w:szCs w:val="22"/>
                <w:lang w:val="it-IT"/>
              </w:rPr>
              <w:t>949213</w:t>
            </w:r>
          </w:p>
        </w:tc>
        <w:tc>
          <w:tcPr>
            <w:tcW w:w="789" w:type="dxa"/>
            <w:noWrap/>
            <w:vAlign w:val="center"/>
            <w:hideMark/>
          </w:tcPr>
          <w:p w14:paraId="72703DA7" w14:textId="77777777" w:rsidR="003A7354" w:rsidRPr="007D73D7" w:rsidRDefault="003A7354" w:rsidP="00E35D1A">
            <w:pPr>
              <w:spacing w:before="0" w:after="0" w:line="240" w:lineRule="auto"/>
              <w:rPr>
                <w:szCs w:val="22"/>
                <w:lang w:val="it-IT"/>
              </w:rPr>
            </w:pPr>
            <w:r w:rsidRPr="007D73D7">
              <w:rPr>
                <w:szCs w:val="22"/>
                <w:lang w:val="it-IT"/>
              </w:rPr>
              <w:t>A.S.D.</w:t>
            </w:r>
          </w:p>
        </w:tc>
        <w:tc>
          <w:tcPr>
            <w:tcW w:w="2840" w:type="dxa"/>
            <w:noWrap/>
            <w:vAlign w:val="center"/>
            <w:hideMark/>
          </w:tcPr>
          <w:p w14:paraId="56FA3364" w14:textId="77777777" w:rsidR="003A7354" w:rsidRPr="007D73D7" w:rsidRDefault="003A7354" w:rsidP="00E35D1A">
            <w:pPr>
              <w:spacing w:before="0" w:after="0" w:line="240" w:lineRule="auto"/>
              <w:rPr>
                <w:szCs w:val="22"/>
                <w:lang w:val="it-IT"/>
              </w:rPr>
            </w:pPr>
            <w:r w:rsidRPr="007D73D7">
              <w:rPr>
                <w:szCs w:val="22"/>
                <w:lang w:val="it-IT"/>
              </w:rPr>
              <w:t>CALCIO PAVONESE</w:t>
            </w:r>
          </w:p>
        </w:tc>
      </w:tr>
      <w:tr w:rsidR="009F7934" w:rsidRPr="007D73D7" w14:paraId="2D9DB219" w14:textId="77777777" w:rsidTr="004442CA">
        <w:trPr>
          <w:trHeight w:val="454"/>
        </w:trPr>
        <w:tc>
          <w:tcPr>
            <w:tcW w:w="562" w:type="dxa"/>
            <w:vAlign w:val="center"/>
          </w:tcPr>
          <w:p w14:paraId="26EFF691" w14:textId="77777777" w:rsidR="003A7354" w:rsidRPr="007D73D7" w:rsidRDefault="003A7354" w:rsidP="00E35D1A">
            <w:pPr>
              <w:spacing w:before="0" w:after="0" w:line="240" w:lineRule="auto"/>
              <w:rPr>
                <w:szCs w:val="22"/>
                <w:lang w:val="it-IT"/>
              </w:rPr>
            </w:pPr>
            <w:r w:rsidRPr="007D73D7">
              <w:rPr>
                <w:szCs w:val="22"/>
                <w:lang w:val="it-IT"/>
              </w:rPr>
              <w:t>2)</w:t>
            </w:r>
          </w:p>
        </w:tc>
        <w:tc>
          <w:tcPr>
            <w:tcW w:w="1269" w:type="dxa"/>
            <w:noWrap/>
            <w:vAlign w:val="center"/>
          </w:tcPr>
          <w:p w14:paraId="5ED2F044" w14:textId="77777777" w:rsidR="003A7354" w:rsidRPr="007D73D7" w:rsidRDefault="003A7354" w:rsidP="00E35D1A">
            <w:pPr>
              <w:spacing w:before="0" w:after="0" w:line="240" w:lineRule="auto"/>
              <w:rPr>
                <w:szCs w:val="22"/>
                <w:lang w:val="it-IT"/>
              </w:rPr>
            </w:pPr>
            <w:r w:rsidRPr="007D73D7">
              <w:rPr>
                <w:szCs w:val="22"/>
                <w:lang w:val="it-IT"/>
              </w:rPr>
              <w:t>676169</w:t>
            </w:r>
          </w:p>
        </w:tc>
        <w:tc>
          <w:tcPr>
            <w:tcW w:w="789" w:type="dxa"/>
            <w:noWrap/>
            <w:vAlign w:val="center"/>
          </w:tcPr>
          <w:p w14:paraId="5D584781" w14:textId="77777777" w:rsidR="003A7354" w:rsidRPr="007D73D7" w:rsidRDefault="003A7354" w:rsidP="00E35D1A">
            <w:pPr>
              <w:spacing w:before="0" w:after="0" w:line="240" w:lineRule="auto"/>
              <w:rPr>
                <w:szCs w:val="22"/>
                <w:lang w:val="it-IT"/>
              </w:rPr>
            </w:pPr>
            <w:r w:rsidRPr="007D73D7">
              <w:rPr>
                <w:szCs w:val="22"/>
                <w:lang w:val="it-IT"/>
              </w:rPr>
              <w:t>SSDARL</w:t>
            </w:r>
          </w:p>
        </w:tc>
        <w:tc>
          <w:tcPr>
            <w:tcW w:w="2840" w:type="dxa"/>
            <w:noWrap/>
            <w:vAlign w:val="center"/>
          </w:tcPr>
          <w:p w14:paraId="1EBC01CC" w14:textId="77777777" w:rsidR="003A7354" w:rsidRPr="007D73D7" w:rsidRDefault="003A7354" w:rsidP="00E35D1A">
            <w:pPr>
              <w:spacing w:before="0" w:after="0" w:line="240" w:lineRule="auto"/>
              <w:rPr>
                <w:szCs w:val="22"/>
                <w:lang w:val="it-IT"/>
              </w:rPr>
            </w:pPr>
            <w:r w:rsidRPr="007D73D7">
              <w:rPr>
                <w:szCs w:val="22"/>
                <w:lang w:val="it-IT"/>
              </w:rPr>
              <w:t>SOLBIATESE CALCIO 1911</w:t>
            </w:r>
          </w:p>
        </w:tc>
      </w:tr>
    </w:tbl>
    <w:p w14:paraId="6E7B9203"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ripescaggio per completamento organico categoria superiore</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1269"/>
        <w:gridCol w:w="789"/>
        <w:gridCol w:w="2840"/>
      </w:tblGrid>
      <w:tr w:rsidR="009F7934" w:rsidRPr="007D73D7" w14:paraId="4303F112" w14:textId="77777777" w:rsidTr="004442CA">
        <w:trPr>
          <w:trHeight w:val="454"/>
        </w:trPr>
        <w:tc>
          <w:tcPr>
            <w:tcW w:w="562" w:type="dxa"/>
            <w:vAlign w:val="center"/>
            <w:hideMark/>
          </w:tcPr>
          <w:p w14:paraId="159D7281"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hideMark/>
          </w:tcPr>
          <w:p w14:paraId="543E8A9D" w14:textId="77777777" w:rsidR="003A7354" w:rsidRPr="007D73D7" w:rsidRDefault="003A7354" w:rsidP="00E35D1A">
            <w:pPr>
              <w:spacing w:before="0" w:after="0" w:line="240" w:lineRule="auto"/>
              <w:rPr>
                <w:szCs w:val="22"/>
                <w:lang w:val="it-IT"/>
              </w:rPr>
            </w:pPr>
            <w:r w:rsidRPr="007D73D7">
              <w:rPr>
                <w:szCs w:val="22"/>
                <w:lang w:val="it-IT"/>
              </w:rPr>
              <w:t>917094</w:t>
            </w:r>
          </w:p>
        </w:tc>
        <w:tc>
          <w:tcPr>
            <w:tcW w:w="789" w:type="dxa"/>
            <w:noWrap/>
            <w:vAlign w:val="center"/>
            <w:hideMark/>
          </w:tcPr>
          <w:p w14:paraId="7E589B5F" w14:textId="77777777" w:rsidR="003A7354" w:rsidRPr="007D73D7" w:rsidRDefault="003A7354" w:rsidP="00E35D1A">
            <w:pPr>
              <w:spacing w:before="0" w:after="0" w:line="240" w:lineRule="auto"/>
              <w:rPr>
                <w:szCs w:val="22"/>
                <w:lang w:val="it-IT"/>
              </w:rPr>
            </w:pPr>
          </w:p>
        </w:tc>
        <w:tc>
          <w:tcPr>
            <w:tcW w:w="2840" w:type="dxa"/>
            <w:noWrap/>
            <w:vAlign w:val="center"/>
            <w:hideMark/>
          </w:tcPr>
          <w:p w14:paraId="284D92C2" w14:textId="77777777" w:rsidR="003A7354" w:rsidRPr="007D73D7" w:rsidRDefault="003A7354" w:rsidP="00E35D1A">
            <w:pPr>
              <w:spacing w:before="0" w:after="0" w:line="240" w:lineRule="auto"/>
              <w:rPr>
                <w:szCs w:val="22"/>
                <w:lang w:val="it-IT"/>
              </w:rPr>
            </w:pPr>
            <w:r w:rsidRPr="007D73D7">
              <w:rPr>
                <w:szCs w:val="22"/>
                <w:lang w:val="it-IT"/>
              </w:rPr>
              <w:t>AFFORESE G.S.D.</w:t>
            </w:r>
          </w:p>
        </w:tc>
      </w:tr>
      <w:tr w:rsidR="005C611C" w:rsidRPr="007D73D7" w14:paraId="4A37EC12" w14:textId="77777777" w:rsidTr="004442CA">
        <w:trPr>
          <w:trHeight w:val="454"/>
        </w:trPr>
        <w:tc>
          <w:tcPr>
            <w:tcW w:w="562" w:type="dxa"/>
            <w:vAlign w:val="center"/>
          </w:tcPr>
          <w:p w14:paraId="258F0B29" w14:textId="18A2F5F8" w:rsidR="005C611C" w:rsidRPr="007D73D7" w:rsidRDefault="005C611C" w:rsidP="005C611C">
            <w:pPr>
              <w:spacing w:before="0" w:after="0" w:line="240" w:lineRule="auto"/>
              <w:rPr>
                <w:szCs w:val="22"/>
                <w:lang w:val="it-IT"/>
              </w:rPr>
            </w:pPr>
            <w:r>
              <w:rPr>
                <w:szCs w:val="22"/>
                <w:lang w:val="it-IT"/>
              </w:rPr>
              <w:t>2)</w:t>
            </w:r>
          </w:p>
        </w:tc>
        <w:tc>
          <w:tcPr>
            <w:tcW w:w="1269" w:type="dxa"/>
            <w:noWrap/>
            <w:vAlign w:val="center"/>
          </w:tcPr>
          <w:p w14:paraId="7BABF650" w14:textId="3EC2E35E" w:rsidR="005C611C" w:rsidRPr="007D73D7" w:rsidRDefault="005C611C" w:rsidP="005C611C">
            <w:pPr>
              <w:spacing w:before="0" w:after="0" w:line="240" w:lineRule="auto"/>
              <w:rPr>
                <w:szCs w:val="22"/>
                <w:lang w:val="it-IT"/>
              </w:rPr>
            </w:pPr>
            <w:r>
              <w:rPr>
                <w:szCs w:val="22"/>
                <w:lang w:val="it-IT"/>
              </w:rPr>
              <w:t>952790</w:t>
            </w:r>
          </w:p>
        </w:tc>
        <w:tc>
          <w:tcPr>
            <w:tcW w:w="789" w:type="dxa"/>
            <w:noWrap/>
            <w:vAlign w:val="center"/>
          </w:tcPr>
          <w:p w14:paraId="0F1553C6" w14:textId="5599506F" w:rsidR="005C611C" w:rsidRPr="007D73D7" w:rsidRDefault="005C611C" w:rsidP="005C611C">
            <w:pPr>
              <w:spacing w:before="0" w:after="0" w:line="240" w:lineRule="auto"/>
              <w:rPr>
                <w:szCs w:val="22"/>
                <w:lang w:val="it-IT"/>
              </w:rPr>
            </w:pPr>
            <w:r>
              <w:rPr>
                <w:szCs w:val="22"/>
                <w:lang w:val="it-IT"/>
              </w:rPr>
              <w:t>ASD</w:t>
            </w:r>
          </w:p>
        </w:tc>
        <w:tc>
          <w:tcPr>
            <w:tcW w:w="2840" w:type="dxa"/>
            <w:noWrap/>
            <w:vAlign w:val="center"/>
          </w:tcPr>
          <w:p w14:paraId="403B9E62" w14:textId="75AF9082" w:rsidR="005C611C" w:rsidRPr="007D73D7" w:rsidRDefault="005C611C" w:rsidP="005C611C">
            <w:pPr>
              <w:spacing w:before="0" w:after="0" w:line="240" w:lineRule="auto"/>
              <w:rPr>
                <w:szCs w:val="22"/>
                <w:lang w:val="it-IT"/>
              </w:rPr>
            </w:pPr>
            <w:r>
              <w:rPr>
                <w:szCs w:val="22"/>
                <w:lang w:val="it-IT"/>
              </w:rPr>
              <w:t>ORCEANA CALCIO</w:t>
            </w:r>
          </w:p>
        </w:tc>
      </w:tr>
    </w:tbl>
    <w:p w14:paraId="68E50EDF" w14:textId="77777777" w:rsidR="005C611C" w:rsidRDefault="005C611C" w:rsidP="009F7934">
      <w:pPr>
        <w:rPr>
          <w:b/>
          <w:bCs/>
          <w:szCs w:val="22"/>
          <w:lang w:val="it-IT"/>
        </w:rPr>
      </w:pPr>
    </w:p>
    <w:p w14:paraId="14F8CB21" w14:textId="678EB5E5"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a seguito di rinuncia:</w:t>
      </w:r>
    </w:p>
    <w:tbl>
      <w:tblPr>
        <w:tblStyle w:val="Grigliatabella"/>
        <w:tblW w:w="5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935"/>
        <w:gridCol w:w="2840"/>
      </w:tblGrid>
      <w:tr w:rsidR="009F7934" w:rsidRPr="007D73D7" w14:paraId="2D7D1870" w14:textId="77777777" w:rsidTr="004442CA">
        <w:trPr>
          <w:trHeight w:val="454"/>
        </w:trPr>
        <w:tc>
          <w:tcPr>
            <w:tcW w:w="416" w:type="dxa"/>
            <w:vAlign w:val="center"/>
            <w:hideMark/>
          </w:tcPr>
          <w:p w14:paraId="279564FE"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hideMark/>
          </w:tcPr>
          <w:p w14:paraId="29501A00" w14:textId="77777777" w:rsidR="003A7354" w:rsidRPr="007D73D7" w:rsidRDefault="003A7354" w:rsidP="00E35D1A">
            <w:pPr>
              <w:spacing w:before="0" w:after="0" w:line="240" w:lineRule="auto"/>
              <w:rPr>
                <w:szCs w:val="22"/>
                <w:lang w:val="it-IT"/>
              </w:rPr>
            </w:pPr>
            <w:r w:rsidRPr="007D73D7">
              <w:rPr>
                <w:szCs w:val="22"/>
                <w:lang w:val="it-IT"/>
              </w:rPr>
              <w:t>675826</w:t>
            </w:r>
          </w:p>
        </w:tc>
        <w:tc>
          <w:tcPr>
            <w:tcW w:w="935" w:type="dxa"/>
            <w:noWrap/>
            <w:vAlign w:val="center"/>
            <w:hideMark/>
          </w:tcPr>
          <w:p w14:paraId="01022E8C" w14:textId="77777777" w:rsidR="003A7354" w:rsidRPr="007D73D7" w:rsidRDefault="003A7354" w:rsidP="00E35D1A">
            <w:pPr>
              <w:spacing w:before="0" w:after="0" w:line="240" w:lineRule="auto"/>
              <w:rPr>
                <w:szCs w:val="22"/>
                <w:lang w:val="it-IT"/>
              </w:rPr>
            </w:pPr>
            <w:r w:rsidRPr="007D73D7">
              <w:rPr>
                <w:szCs w:val="22"/>
                <w:lang w:val="it-IT"/>
              </w:rPr>
              <w:t>POL.</w:t>
            </w:r>
          </w:p>
        </w:tc>
        <w:tc>
          <w:tcPr>
            <w:tcW w:w="2840" w:type="dxa"/>
            <w:noWrap/>
            <w:vAlign w:val="center"/>
            <w:hideMark/>
          </w:tcPr>
          <w:p w14:paraId="4BC05B58" w14:textId="77777777" w:rsidR="003A7354" w:rsidRPr="007D73D7" w:rsidRDefault="003A7354" w:rsidP="00E35D1A">
            <w:pPr>
              <w:spacing w:before="0" w:after="0" w:line="240" w:lineRule="auto"/>
              <w:rPr>
                <w:szCs w:val="22"/>
                <w:lang w:val="it-IT"/>
              </w:rPr>
            </w:pPr>
            <w:r w:rsidRPr="007D73D7">
              <w:rPr>
                <w:szCs w:val="22"/>
                <w:lang w:val="it-IT"/>
              </w:rPr>
              <w:t>S.L. D.P. MALGRATE</w:t>
            </w:r>
          </w:p>
        </w:tc>
      </w:tr>
    </w:tbl>
    <w:p w14:paraId="50269529"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ammesse</w:t>
      </w:r>
      <w:r w:rsidRPr="007D73D7">
        <w:rPr>
          <w:b/>
          <w:bCs/>
          <w:szCs w:val="22"/>
          <w:lang w:val="it-IT"/>
        </w:rPr>
        <w:t xml:space="preserve"> da ripescaggio per completamento organico</w:t>
      </w:r>
    </w:p>
    <w:p w14:paraId="733527E6" w14:textId="77777777" w:rsidR="003A7354" w:rsidRPr="007D73D7" w:rsidRDefault="003A7354" w:rsidP="009F7934">
      <w:pPr>
        <w:rPr>
          <w:szCs w:val="22"/>
          <w:lang w:val="it-IT"/>
        </w:rPr>
      </w:pPr>
      <w:r w:rsidRPr="007D73D7">
        <w:rPr>
          <w:szCs w:val="22"/>
          <w:lang w:val="it-IT"/>
        </w:rPr>
        <w:t>Nessuna.</w:t>
      </w:r>
    </w:p>
    <w:p w14:paraId="503759A4" w14:textId="77777777" w:rsidR="003A7354" w:rsidRPr="007D73D7" w:rsidRDefault="003A7354" w:rsidP="009F7934">
      <w:pPr>
        <w:rPr>
          <w:szCs w:val="22"/>
          <w:u w:val="single"/>
          <w:lang w:val="it-IT"/>
        </w:rPr>
      </w:pPr>
    </w:p>
    <w:p w14:paraId="7676C03E" w14:textId="77777777" w:rsidR="003A7354" w:rsidRPr="007D73D7" w:rsidRDefault="003A7354" w:rsidP="00693026">
      <w:pPr>
        <w:pStyle w:val="Titolo4"/>
        <w:rPr>
          <w:lang w:val="it-IT"/>
        </w:rPr>
      </w:pPr>
      <w:bookmarkStart w:id="98" w:name="_Toc233899416"/>
      <w:r w:rsidRPr="007D73D7">
        <w:rPr>
          <w:lang w:val="it-IT"/>
        </w:rPr>
        <w:t>Under 18 Elite</w:t>
      </w:r>
      <w:bookmarkEnd w:id="98"/>
    </w:p>
    <w:p w14:paraId="44B9F84B" w14:textId="77777777" w:rsidR="003A7354" w:rsidRPr="007D73D7" w:rsidRDefault="003A7354" w:rsidP="009F7934">
      <w:pPr>
        <w:rPr>
          <w:b/>
          <w:bCs/>
          <w:szCs w:val="22"/>
          <w:lang w:val="it-IT"/>
        </w:rPr>
      </w:pPr>
      <w:r w:rsidRPr="007D73D7">
        <w:rPr>
          <w:b/>
          <w:bCs/>
          <w:szCs w:val="22"/>
          <w:lang w:val="it-IT"/>
        </w:rPr>
        <w:t xml:space="preserve">Società </w:t>
      </w:r>
      <w:r w:rsidRPr="007D73D7">
        <w:rPr>
          <w:b/>
          <w:bCs/>
          <w:szCs w:val="22"/>
          <w:u w:val="single"/>
          <w:lang w:val="it-IT"/>
        </w:rPr>
        <w:t>uscenti</w:t>
      </w:r>
      <w:r w:rsidRPr="007D73D7">
        <w:rPr>
          <w:b/>
          <w:bCs/>
          <w:szCs w:val="22"/>
          <w:lang w:val="it-IT"/>
        </w:rPr>
        <w:t xml:space="preserve"> per ammissione Campionato </w:t>
      </w:r>
      <w:r w:rsidRPr="007D73D7">
        <w:rPr>
          <w:b/>
          <w:bCs/>
          <w:i/>
          <w:iCs/>
          <w:szCs w:val="22"/>
          <w:lang w:val="it-IT"/>
        </w:rPr>
        <w:t>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9F7934" w:rsidRPr="007D73D7" w14:paraId="16410796" w14:textId="77777777" w:rsidTr="004442CA">
        <w:trPr>
          <w:trHeight w:val="454"/>
        </w:trPr>
        <w:tc>
          <w:tcPr>
            <w:tcW w:w="408" w:type="dxa"/>
            <w:vAlign w:val="center"/>
          </w:tcPr>
          <w:p w14:paraId="2D773322" w14:textId="77777777" w:rsidR="003A7354" w:rsidRPr="007D73D7" w:rsidRDefault="003A7354" w:rsidP="00E35D1A">
            <w:pPr>
              <w:spacing w:before="0" w:after="0" w:line="240" w:lineRule="auto"/>
              <w:rPr>
                <w:szCs w:val="22"/>
                <w:lang w:val="it-IT"/>
              </w:rPr>
            </w:pPr>
            <w:r w:rsidRPr="007D73D7">
              <w:rPr>
                <w:szCs w:val="22"/>
                <w:lang w:val="it-IT"/>
              </w:rPr>
              <w:t>1)</w:t>
            </w:r>
          </w:p>
        </w:tc>
        <w:tc>
          <w:tcPr>
            <w:tcW w:w="1269" w:type="dxa"/>
            <w:noWrap/>
            <w:vAlign w:val="center"/>
          </w:tcPr>
          <w:p w14:paraId="50F169AE" w14:textId="77777777" w:rsidR="003A7354" w:rsidRPr="007D73D7" w:rsidRDefault="003A7354" w:rsidP="00E35D1A">
            <w:pPr>
              <w:spacing w:before="0" w:after="0" w:line="240" w:lineRule="auto"/>
              <w:rPr>
                <w:szCs w:val="22"/>
                <w:lang w:val="it-IT"/>
              </w:rPr>
            </w:pPr>
            <w:r w:rsidRPr="007D73D7">
              <w:rPr>
                <w:szCs w:val="22"/>
                <w:lang w:val="it-IT"/>
              </w:rPr>
              <w:t>676031</w:t>
            </w:r>
          </w:p>
        </w:tc>
        <w:tc>
          <w:tcPr>
            <w:tcW w:w="1006" w:type="dxa"/>
            <w:noWrap/>
            <w:vAlign w:val="center"/>
          </w:tcPr>
          <w:p w14:paraId="5870193E" w14:textId="77777777" w:rsidR="003A7354" w:rsidRPr="007D73D7" w:rsidRDefault="003A7354" w:rsidP="00E35D1A">
            <w:pPr>
              <w:spacing w:before="0" w:after="0" w:line="240" w:lineRule="auto"/>
              <w:rPr>
                <w:szCs w:val="22"/>
                <w:lang w:val="it-IT"/>
              </w:rPr>
            </w:pPr>
            <w:r w:rsidRPr="007D73D7">
              <w:rPr>
                <w:szCs w:val="22"/>
                <w:lang w:val="it-IT"/>
              </w:rPr>
              <w:t>SSDARL</w:t>
            </w:r>
          </w:p>
        </w:tc>
        <w:tc>
          <w:tcPr>
            <w:tcW w:w="4121" w:type="dxa"/>
            <w:noWrap/>
            <w:vAlign w:val="center"/>
          </w:tcPr>
          <w:p w14:paraId="5F8541FA" w14:textId="77777777" w:rsidR="003A7354" w:rsidRPr="007D73D7" w:rsidRDefault="003A7354" w:rsidP="00E35D1A">
            <w:pPr>
              <w:spacing w:before="0" w:after="0" w:line="240" w:lineRule="auto"/>
              <w:rPr>
                <w:szCs w:val="22"/>
                <w:lang w:val="it-IT"/>
              </w:rPr>
            </w:pPr>
            <w:r w:rsidRPr="007D73D7">
              <w:rPr>
                <w:szCs w:val="22"/>
                <w:lang w:val="it-IT"/>
              </w:rPr>
              <w:t>CALCIO DESENZANO</w:t>
            </w:r>
          </w:p>
        </w:tc>
      </w:tr>
    </w:tbl>
    <w:p w14:paraId="41F86A58" w14:textId="0DCFDFE9" w:rsidR="005B5683" w:rsidRDefault="005B5683" w:rsidP="00CB5E1A">
      <w:pPr>
        <w:rPr>
          <w:szCs w:val="22"/>
          <w:lang w:val="it-IT"/>
        </w:rPr>
      </w:pPr>
    </w:p>
    <w:p w14:paraId="66AFF9EB" w14:textId="77777777" w:rsidR="00C90387" w:rsidRDefault="00C90387" w:rsidP="00CB5E1A">
      <w:pPr>
        <w:rPr>
          <w:szCs w:val="22"/>
          <w:lang w:val="it-IT"/>
        </w:rPr>
      </w:pPr>
    </w:p>
    <w:p w14:paraId="72148416" w14:textId="6462604C" w:rsidR="003A7354" w:rsidRPr="007D73D7" w:rsidRDefault="003A7354" w:rsidP="00447717">
      <w:pPr>
        <w:pStyle w:val="Titolo3"/>
        <w:rPr>
          <w:lang w:val="it-IT"/>
        </w:rPr>
      </w:pPr>
      <w:bookmarkStart w:id="99" w:name="_Toc233899417"/>
      <w:bookmarkStart w:id="100" w:name="_Toc512005915"/>
      <w:r w:rsidRPr="007D73D7">
        <w:rPr>
          <w:lang w:val="it-IT"/>
        </w:rPr>
        <w:t>3.2.</w:t>
      </w:r>
      <w:r w:rsidR="00AA5C2D">
        <w:rPr>
          <w:lang w:val="it-IT"/>
        </w:rPr>
        <w:t>19</w:t>
      </w:r>
      <w:r w:rsidRPr="007D73D7">
        <w:rPr>
          <w:lang w:val="it-IT"/>
        </w:rPr>
        <w:t xml:space="preserve"> Svincolo per decadenza – ex art. 32 bis delle N.O.I.F.</w:t>
      </w:r>
      <w:bookmarkEnd w:id="99"/>
    </w:p>
    <w:p w14:paraId="181C4332" w14:textId="77777777" w:rsidR="003A7354" w:rsidRPr="007D73D7" w:rsidRDefault="003A7354" w:rsidP="00447717">
      <w:pPr>
        <w:pStyle w:val="Titolo4"/>
        <w:rPr>
          <w:lang w:val="it-IT"/>
        </w:rPr>
      </w:pPr>
      <w:bookmarkStart w:id="101" w:name="_Toc233899418"/>
      <w:r w:rsidRPr="007D73D7">
        <w:rPr>
          <w:lang w:val="it-IT"/>
        </w:rPr>
        <w:t>Respinti</w:t>
      </w:r>
      <w:bookmarkEnd w:id="101"/>
    </w:p>
    <w:p w14:paraId="0F4A8ABE" w14:textId="77777777" w:rsidR="003A7354" w:rsidRPr="007D73D7" w:rsidRDefault="003A7354" w:rsidP="00447717">
      <w:pPr>
        <w:rPr>
          <w:lang w:val="it-IT"/>
        </w:rPr>
      </w:pPr>
    </w:p>
    <w:tbl>
      <w:tblPr>
        <w:tblpPr w:leftFromText="141" w:rightFromText="141" w:vertAnchor="text" w:horzAnchor="margin" w:tblpXSpec="center" w:tblpY="55"/>
        <w:tblW w:w="10969" w:type="dxa"/>
        <w:tblCellMar>
          <w:left w:w="70" w:type="dxa"/>
          <w:right w:w="70" w:type="dxa"/>
        </w:tblCellMar>
        <w:tblLook w:val="04A0" w:firstRow="1" w:lastRow="0" w:firstColumn="1" w:lastColumn="0" w:noHBand="0" w:noVBand="1"/>
      </w:tblPr>
      <w:tblGrid>
        <w:gridCol w:w="1036"/>
        <w:gridCol w:w="1804"/>
        <w:gridCol w:w="2099"/>
        <w:gridCol w:w="1170"/>
        <w:gridCol w:w="3600"/>
        <w:gridCol w:w="1260"/>
      </w:tblGrid>
      <w:tr w:rsidR="002A56F9" w:rsidRPr="007D73D7" w14:paraId="66EEE8B4" w14:textId="77777777" w:rsidTr="00447717">
        <w:trPr>
          <w:trHeight w:val="300"/>
        </w:trPr>
        <w:tc>
          <w:tcPr>
            <w:tcW w:w="1036" w:type="dxa"/>
            <w:tcBorders>
              <w:top w:val="single" w:sz="4" w:space="0" w:color="auto"/>
              <w:left w:val="single" w:sz="4" w:space="0" w:color="auto"/>
              <w:bottom w:val="single" w:sz="4" w:space="0" w:color="auto"/>
              <w:right w:val="single" w:sz="4" w:space="0" w:color="auto"/>
            </w:tcBorders>
            <w:shd w:val="clear" w:color="auto" w:fill="CBCBCB" w:themeFill="accent5"/>
            <w:noWrap/>
            <w:vAlign w:val="center"/>
          </w:tcPr>
          <w:p w14:paraId="39B949A1" w14:textId="77777777" w:rsidR="003A7354" w:rsidRPr="007D73D7" w:rsidRDefault="003A7354" w:rsidP="004442CA">
            <w:pPr>
              <w:spacing w:before="0" w:after="0" w:line="240" w:lineRule="auto"/>
              <w:jc w:val="center"/>
              <w:rPr>
                <w:rFonts w:ascii="Aptos Narrow" w:hAnsi="Aptos Narrow"/>
                <w:color w:val="000000"/>
                <w:lang w:val="it-IT"/>
              </w:rPr>
            </w:pPr>
            <w:r w:rsidRPr="007D73D7">
              <w:rPr>
                <w:rFonts w:cs="Calibri"/>
                <w:b/>
                <w:bCs/>
                <w:color w:val="000000"/>
                <w:lang w:val="it-IT" w:eastAsia="it-IT"/>
              </w:rPr>
              <w:t>Matricola</w:t>
            </w:r>
          </w:p>
        </w:tc>
        <w:tc>
          <w:tcPr>
            <w:tcW w:w="1804" w:type="dxa"/>
            <w:tcBorders>
              <w:top w:val="single" w:sz="4" w:space="0" w:color="auto"/>
              <w:left w:val="nil"/>
              <w:bottom w:val="single" w:sz="4" w:space="0" w:color="auto"/>
              <w:right w:val="single" w:sz="4" w:space="0" w:color="auto"/>
            </w:tcBorders>
            <w:shd w:val="clear" w:color="auto" w:fill="CBCBCB" w:themeFill="accent5"/>
            <w:noWrap/>
            <w:vAlign w:val="center"/>
          </w:tcPr>
          <w:p w14:paraId="144A7E95" w14:textId="77777777" w:rsidR="003A7354" w:rsidRPr="007D73D7" w:rsidRDefault="003A7354" w:rsidP="004442CA">
            <w:pPr>
              <w:spacing w:before="0" w:after="0" w:line="240" w:lineRule="auto"/>
              <w:jc w:val="center"/>
              <w:rPr>
                <w:rFonts w:ascii="Aptos Narrow" w:hAnsi="Aptos Narrow"/>
                <w:color w:val="000000"/>
                <w:lang w:val="it-IT"/>
              </w:rPr>
            </w:pPr>
            <w:r w:rsidRPr="007D73D7">
              <w:rPr>
                <w:rFonts w:cs="Calibri"/>
                <w:b/>
                <w:bCs/>
                <w:color w:val="000000"/>
                <w:lang w:val="it-IT" w:eastAsia="it-IT"/>
              </w:rPr>
              <w:t>Cognome</w:t>
            </w:r>
          </w:p>
        </w:tc>
        <w:tc>
          <w:tcPr>
            <w:tcW w:w="2099" w:type="dxa"/>
            <w:tcBorders>
              <w:top w:val="single" w:sz="4" w:space="0" w:color="auto"/>
              <w:left w:val="nil"/>
              <w:bottom w:val="single" w:sz="4" w:space="0" w:color="auto"/>
              <w:right w:val="single" w:sz="4" w:space="0" w:color="auto"/>
            </w:tcBorders>
            <w:shd w:val="clear" w:color="auto" w:fill="CBCBCB" w:themeFill="accent5"/>
            <w:noWrap/>
            <w:vAlign w:val="center"/>
          </w:tcPr>
          <w:p w14:paraId="08E6CC7C" w14:textId="77777777" w:rsidR="003A7354" w:rsidRPr="007D73D7" w:rsidRDefault="003A7354" w:rsidP="004442CA">
            <w:pPr>
              <w:spacing w:before="0" w:after="0" w:line="240" w:lineRule="auto"/>
              <w:jc w:val="center"/>
              <w:rPr>
                <w:rFonts w:ascii="Aptos Narrow" w:hAnsi="Aptos Narrow"/>
                <w:color w:val="000000"/>
                <w:lang w:val="it-IT"/>
              </w:rPr>
            </w:pPr>
            <w:r w:rsidRPr="007D73D7">
              <w:rPr>
                <w:rFonts w:cs="Calibri"/>
                <w:b/>
                <w:bCs/>
                <w:color w:val="000000"/>
                <w:lang w:val="it-IT" w:eastAsia="it-IT"/>
              </w:rPr>
              <w:t>Nome</w:t>
            </w:r>
          </w:p>
        </w:tc>
        <w:tc>
          <w:tcPr>
            <w:tcW w:w="1170" w:type="dxa"/>
            <w:tcBorders>
              <w:top w:val="single" w:sz="4" w:space="0" w:color="auto"/>
              <w:left w:val="nil"/>
              <w:bottom w:val="single" w:sz="4" w:space="0" w:color="auto"/>
              <w:right w:val="single" w:sz="4" w:space="0" w:color="auto"/>
            </w:tcBorders>
            <w:shd w:val="clear" w:color="auto" w:fill="CBCBCB" w:themeFill="accent5"/>
            <w:noWrap/>
            <w:vAlign w:val="center"/>
          </w:tcPr>
          <w:p w14:paraId="193F66EC" w14:textId="77777777" w:rsidR="003A7354" w:rsidRPr="007D73D7" w:rsidRDefault="003A7354" w:rsidP="004442CA">
            <w:pPr>
              <w:spacing w:before="0" w:after="0" w:line="240" w:lineRule="auto"/>
              <w:jc w:val="center"/>
              <w:rPr>
                <w:rFonts w:ascii="Aptos Narrow" w:hAnsi="Aptos Narrow"/>
                <w:color w:val="000000"/>
                <w:lang w:val="it-IT"/>
              </w:rPr>
            </w:pPr>
            <w:r w:rsidRPr="007D73D7">
              <w:rPr>
                <w:rFonts w:cs="Calibri"/>
                <w:b/>
                <w:bCs/>
                <w:color w:val="000000"/>
                <w:lang w:val="it-IT" w:eastAsia="it-IT"/>
              </w:rPr>
              <w:t>Data di nascita</w:t>
            </w:r>
          </w:p>
        </w:tc>
        <w:tc>
          <w:tcPr>
            <w:tcW w:w="3600" w:type="dxa"/>
            <w:tcBorders>
              <w:top w:val="single" w:sz="4" w:space="0" w:color="auto"/>
              <w:left w:val="nil"/>
              <w:bottom w:val="single" w:sz="4" w:space="0" w:color="auto"/>
              <w:right w:val="single" w:sz="4" w:space="0" w:color="auto"/>
            </w:tcBorders>
            <w:shd w:val="clear" w:color="auto" w:fill="CBCBCB" w:themeFill="accent5"/>
            <w:noWrap/>
            <w:vAlign w:val="center"/>
          </w:tcPr>
          <w:p w14:paraId="305C3637" w14:textId="77777777" w:rsidR="003A7354" w:rsidRPr="007D73D7" w:rsidRDefault="003A7354" w:rsidP="004442CA">
            <w:pPr>
              <w:spacing w:before="0" w:after="0" w:line="240" w:lineRule="auto"/>
              <w:jc w:val="center"/>
              <w:rPr>
                <w:rFonts w:ascii="Aptos Narrow" w:hAnsi="Aptos Narrow"/>
                <w:color w:val="000000"/>
                <w:lang w:val="it-IT"/>
              </w:rPr>
            </w:pPr>
            <w:r w:rsidRPr="007D73D7">
              <w:rPr>
                <w:rFonts w:cs="Calibri"/>
                <w:b/>
                <w:bCs/>
                <w:color w:val="000000"/>
                <w:lang w:val="it-IT" w:eastAsia="it-IT"/>
              </w:rPr>
              <w:t>Società</w:t>
            </w:r>
          </w:p>
        </w:tc>
        <w:tc>
          <w:tcPr>
            <w:tcW w:w="1260" w:type="dxa"/>
            <w:tcBorders>
              <w:top w:val="single" w:sz="4" w:space="0" w:color="auto"/>
              <w:left w:val="nil"/>
              <w:bottom w:val="single" w:sz="4" w:space="0" w:color="auto"/>
              <w:right w:val="single" w:sz="4" w:space="0" w:color="auto"/>
            </w:tcBorders>
            <w:shd w:val="clear" w:color="auto" w:fill="CBCBCB" w:themeFill="accent5"/>
            <w:noWrap/>
            <w:vAlign w:val="center"/>
          </w:tcPr>
          <w:p w14:paraId="5C98A496" w14:textId="77777777" w:rsidR="003A7354" w:rsidRPr="007D73D7" w:rsidRDefault="003A7354" w:rsidP="004442CA">
            <w:pPr>
              <w:spacing w:before="0" w:after="0" w:line="240" w:lineRule="auto"/>
              <w:jc w:val="center"/>
              <w:rPr>
                <w:rFonts w:ascii="Aptos Narrow" w:hAnsi="Aptos Narrow"/>
                <w:color w:val="006100"/>
                <w:lang w:val="it-IT"/>
              </w:rPr>
            </w:pPr>
            <w:r w:rsidRPr="007D73D7">
              <w:rPr>
                <w:rFonts w:cs="Calibri"/>
                <w:b/>
                <w:bCs/>
                <w:color w:val="000000"/>
                <w:lang w:val="it-IT" w:eastAsia="it-IT"/>
              </w:rPr>
              <w:t>Stato Pratica</w:t>
            </w:r>
          </w:p>
        </w:tc>
      </w:tr>
      <w:tr w:rsidR="002A56F9" w:rsidRPr="007D73D7" w14:paraId="514B86BB" w14:textId="77777777" w:rsidTr="004442CA">
        <w:trPr>
          <w:trHeight w:val="300"/>
        </w:trPr>
        <w:tc>
          <w:tcPr>
            <w:tcW w:w="1036" w:type="dxa"/>
            <w:tcBorders>
              <w:top w:val="single" w:sz="4" w:space="0" w:color="auto"/>
              <w:left w:val="single" w:sz="4" w:space="0" w:color="auto"/>
              <w:bottom w:val="single" w:sz="4" w:space="0" w:color="auto"/>
              <w:right w:val="single" w:sz="4" w:space="0" w:color="auto"/>
            </w:tcBorders>
            <w:noWrap/>
            <w:vAlign w:val="bottom"/>
          </w:tcPr>
          <w:p w14:paraId="766235E7" w14:textId="77777777" w:rsidR="003A7354" w:rsidRPr="007D73D7" w:rsidRDefault="003A7354" w:rsidP="004442CA">
            <w:pPr>
              <w:spacing w:before="0" w:after="0" w:line="240" w:lineRule="auto"/>
              <w:rPr>
                <w:rFonts w:ascii="Aptos Narrow" w:hAnsi="Aptos Narrow"/>
                <w:color w:val="000000"/>
                <w:szCs w:val="22"/>
                <w:lang w:val="it-IT"/>
              </w:rPr>
            </w:pPr>
            <w:r w:rsidRPr="007D73D7">
              <w:rPr>
                <w:rFonts w:ascii="Aptos Narrow" w:hAnsi="Aptos Narrow"/>
                <w:color w:val="000000"/>
                <w:szCs w:val="22"/>
                <w:lang w:val="it-IT"/>
              </w:rPr>
              <w:t>6782219</w:t>
            </w:r>
          </w:p>
        </w:tc>
        <w:tc>
          <w:tcPr>
            <w:tcW w:w="1804" w:type="dxa"/>
            <w:tcBorders>
              <w:top w:val="single" w:sz="4" w:space="0" w:color="auto"/>
              <w:left w:val="nil"/>
              <w:bottom w:val="single" w:sz="4" w:space="0" w:color="auto"/>
              <w:right w:val="single" w:sz="4" w:space="0" w:color="auto"/>
            </w:tcBorders>
            <w:noWrap/>
            <w:vAlign w:val="bottom"/>
          </w:tcPr>
          <w:p w14:paraId="30BACA11" w14:textId="77777777" w:rsidR="003A7354" w:rsidRPr="007D73D7" w:rsidRDefault="003A7354" w:rsidP="004442CA">
            <w:pPr>
              <w:spacing w:before="0" w:after="0" w:line="240" w:lineRule="auto"/>
              <w:rPr>
                <w:rFonts w:ascii="Aptos Narrow" w:hAnsi="Aptos Narrow"/>
                <w:color w:val="000000"/>
                <w:szCs w:val="22"/>
                <w:lang w:val="it-IT"/>
              </w:rPr>
            </w:pPr>
            <w:r w:rsidRPr="007D73D7">
              <w:rPr>
                <w:rFonts w:ascii="Aptos Narrow" w:hAnsi="Aptos Narrow"/>
                <w:color w:val="000000"/>
                <w:szCs w:val="22"/>
                <w:lang w:val="it-IT"/>
              </w:rPr>
              <w:t>COMINELLI</w:t>
            </w:r>
          </w:p>
        </w:tc>
        <w:tc>
          <w:tcPr>
            <w:tcW w:w="2099" w:type="dxa"/>
            <w:tcBorders>
              <w:top w:val="single" w:sz="4" w:space="0" w:color="auto"/>
              <w:left w:val="nil"/>
              <w:bottom w:val="single" w:sz="4" w:space="0" w:color="auto"/>
              <w:right w:val="single" w:sz="4" w:space="0" w:color="auto"/>
            </w:tcBorders>
            <w:noWrap/>
            <w:vAlign w:val="bottom"/>
          </w:tcPr>
          <w:p w14:paraId="08E6BE6D" w14:textId="77777777" w:rsidR="003A7354" w:rsidRPr="007D73D7" w:rsidRDefault="003A7354" w:rsidP="004442CA">
            <w:pPr>
              <w:spacing w:before="0" w:after="0" w:line="240" w:lineRule="auto"/>
              <w:rPr>
                <w:rFonts w:ascii="Aptos Narrow" w:hAnsi="Aptos Narrow"/>
                <w:color w:val="000000"/>
                <w:szCs w:val="22"/>
                <w:lang w:val="it-IT"/>
              </w:rPr>
            </w:pPr>
            <w:r w:rsidRPr="007D73D7">
              <w:rPr>
                <w:rFonts w:ascii="Aptos Narrow" w:hAnsi="Aptos Narrow"/>
                <w:color w:val="000000"/>
                <w:szCs w:val="22"/>
                <w:lang w:val="it-IT"/>
              </w:rPr>
              <w:t>DANIELE</w:t>
            </w:r>
          </w:p>
        </w:tc>
        <w:tc>
          <w:tcPr>
            <w:tcW w:w="1170" w:type="dxa"/>
            <w:tcBorders>
              <w:top w:val="single" w:sz="4" w:space="0" w:color="auto"/>
              <w:left w:val="nil"/>
              <w:bottom w:val="single" w:sz="4" w:space="0" w:color="auto"/>
              <w:right w:val="single" w:sz="4" w:space="0" w:color="auto"/>
            </w:tcBorders>
            <w:noWrap/>
            <w:vAlign w:val="bottom"/>
          </w:tcPr>
          <w:p w14:paraId="172423AE" w14:textId="77777777" w:rsidR="003A7354" w:rsidRPr="007D73D7" w:rsidRDefault="003A7354" w:rsidP="004442CA">
            <w:pPr>
              <w:spacing w:before="0" w:after="0" w:line="240" w:lineRule="auto"/>
              <w:rPr>
                <w:rFonts w:ascii="Aptos Narrow" w:hAnsi="Aptos Narrow"/>
                <w:color w:val="000000"/>
                <w:szCs w:val="22"/>
                <w:lang w:val="it-IT"/>
              </w:rPr>
            </w:pPr>
            <w:r w:rsidRPr="007D73D7">
              <w:rPr>
                <w:rFonts w:ascii="Aptos Narrow" w:hAnsi="Aptos Narrow"/>
                <w:color w:val="000000"/>
                <w:szCs w:val="22"/>
                <w:lang w:val="it-IT"/>
              </w:rPr>
              <w:t>03/03/2002</w:t>
            </w:r>
          </w:p>
        </w:tc>
        <w:tc>
          <w:tcPr>
            <w:tcW w:w="3600" w:type="dxa"/>
            <w:tcBorders>
              <w:top w:val="single" w:sz="4" w:space="0" w:color="auto"/>
              <w:left w:val="nil"/>
              <w:bottom w:val="single" w:sz="4" w:space="0" w:color="auto"/>
              <w:right w:val="single" w:sz="4" w:space="0" w:color="auto"/>
            </w:tcBorders>
            <w:noWrap/>
            <w:vAlign w:val="center"/>
          </w:tcPr>
          <w:p w14:paraId="60799A02" w14:textId="77777777" w:rsidR="003A7354" w:rsidRPr="007D73D7" w:rsidRDefault="003A7354" w:rsidP="004442CA">
            <w:pPr>
              <w:spacing w:before="0" w:after="0" w:line="240" w:lineRule="auto"/>
              <w:rPr>
                <w:rFonts w:ascii="Aptos Narrow" w:hAnsi="Aptos Narrow"/>
                <w:color w:val="000000"/>
                <w:szCs w:val="22"/>
                <w:lang w:val="it-IT"/>
              </w:rPr>
            </w:pPr>
            <w:r w:rsidRPr="007D73D7">
              <w:rPr>
                <w:rFonts w:ascii="Aptos Narrow" w:hAnsi="Aptos Narrow"/>
                <w:color w:val="000000"/>
                <w:szCs w:val="22"/>
                <w:lang w:val="it-IT"/>
              </w:rPr>
              <w:t>AC BORGOSATOLLO</w:t>
            </w:r>
          </w:p>
        </w:tc>
        <w:tc>
          <w:tcPr>
            <w:tcW w:w="1260" w:type="dxa"/>
            <w:tcBorders>
              <w:top w:val="single" w:sz="4" w:space="0" w:color="auto"/>
              <w:left w:val="nil"/>
              <w:bottom w:val="single" w:sz="4" w:space="0" w:color="auto"/>
              <w:right w:val="single" w:sz="4" w:space="0" w:color="auto"/>
            </w:tcBorders>
            <w:shd w:val="clear" w:color="auto" w:fill="FFCCCC"/>
            <w:noWrap/>
            <w:vAlign w:val="bottom"/>
          </w:tcPr>
          <w:p w14:paraId="341629BA" w14:textId="77777777" w:rsidR="003A7354" w:rsidRPr="007D73D7" w:rsidRDefault="003A7354" w:rsidP="002A56F9">
            <w:pPr>
              <w:spacing w:before="0" w:after="0" w:line="240" w:lineRule="auto"/>
              <w:jc w:val="center"/>
              <w:rPr>
                <w:rFonts w:ascii="Aptos Narrow" w:hAnsi="Aptos Narrow"/>
                <w:color w:val="9C0006"/>
                <w:lang w:val="it-IT"/>
              </w:rPr>
            </w:pPr>
            <w:r w:rsidRPr="007D73D7">
              <w:rPr>
                <w:rFonts w:ascii="Aptos Narrow" w:hAnsi="Aptos Narrow"/>
                <w:color w:val="9C0006"/>
                <w:lang w:val="it-IT"/>
              </w:rPr>
              <w:t>RESPINTO</w:t>
            </w:r>
          </w:p>
        </w:tc>
      </w:tr>
      <w:tr w:rsidR="002A56F9" w:rsidRPr="00F16E92" w14:paraId="6AC15B93" w14:textId="77777777" w:rsidTr="004442CA">
        <w:trPr>
          <w:trHeight w:val="300"/>
        </w:trPr>
        <w:tc>
          <w:tcPr>
            <w:tcW w:w="10969" w:type="dxa"/>
            <w:gridSpan w:val="6"/>
            <w:tcBorders>
              <w:top w:val="single" w:sz="4" w:space="0" w:color="auto"/>
              <w:left w:val="single" w:sz="4" w:space="0" w:color="auto"/>
              <w:bottom w:val="single" w:sz="4" w:space="0" w:color="auto"/>
              <w:right w:val="single" w:sz="4" w:space="0" w:color="auto"/>
            </w:tcBorders>
            <w:noWrap/>
            <w:vAlign w:val="bottom"/>
          </w:tcPr>
          <w:p w14:paraId="597C9CAF" w14:textId="77777777" w:rsidR="003A7354" w:rsidRPr="007D73D7" w:rsidRDefault="003A7354" w:rsidP="004442CA">
            <w:pPr>
              <w:spacing w:before="0" w:after="0" w:line="240" w:lineRule="auto"/>
              <w:rPr>
                <w:rFonts w:cs="Calibri"/>
                <w:color w:val="000000"/>
                <w:lang w:val="it-IT" w:eastAsia="it-IT"/>
              </w:rPr>
            </w:pPr>
            <w:r w:rsidRPr="007D73D7">
              <w:rPr>
                <w:rFonts w:cs="Calibri"/>
                <w:b/>
                <w:bCs/>
                <w:color w:val="000000"/>
                <w:lang w:val="it-IT" w:eastAsia="it-IT"/>
              </w:rPr>
              <w:t xml:space="preserve">Motivazione: </w:t>
            </w:r>
            <w:r w:rsidRPr="007D73D7">
              <w:rPr>
                <w:color w:val="000000"/>
                <w:lang w:val="it-IT" w:eastAsia="it-IT"/>
              </w:rPr>
              <w:t xml:space="preserve">Tipologia di svincolo non richiedibile in quanto non più prevista dalle N.O.I.F. </w:t>
            </w:r>
          </w:p>
          <w:p w14:paraId="1C93BCDE" w14:textId="77777777" w:rsidR="003A7354" w:rsidRPr="007D73D7" w:rsidRDefault="003A7354" w:rsidP="004442CA">
            <w:pPr>
              <w:spacing w:before="0" w:after="0" w:line="240" w:lineRule="auto"/>
              <w:rPr>
                <w:rFonts w:ascii="Aptos Narrow" w:hAnsi="Aptos Narrow"/>
                <w:color w:val="006100"/>
                <w:lang w:val="it-IT"/>
              </w:rPr>
            </w:pPr>
          </w:p>
        </w:tc>
      </w:tr>
    </w:tbl>
    <w:p w14:paraId="4DF03A51" w14:textId="54AF5D85" w:rsidR="005C611C" w:rsidRDefault="005C611C" w:rsidP="0069604D">
      <w:pPr>
        <w:spacing w:before="0" w:after="0" w:line="240" w:lineRule="auto"/>
        <w:jc w:val="left"/>
        <w:rPr>
          <w:lang w:val="it-IT"/>
        </w:rPr>
      </w:pPr>
    </w:p>
    <w:p w14:paraId="66A39D84" w14:textId="77777777" w:rsidR="005C611C" w:rsidRDefault="005C611C">
      <w:pPr>
        <w:spacing w:before="0" w:after="0" w:line="240" w:lineRule="auto"/>
        <w:jc w:val="left"/>
        <w:rPr>
          <w:lang w:val="it-IT"/>
        </w:rPr>
      </w:pPr>
      <w:r>
        <w:rPr>
          <w:lang w:val="it-IT"/>
        </w:rPr>
        <w:br w:type="page"/>
      </w:r>
    </w:p>
    <w:p w14:paraId="17DA9FB2" w14:textId="4CFE2C24" w:rsidR="00A42E3F" w:rsidRPr="007D73D7" w:rsidRDefault="003A7354" w:rsidP="0069604D">
      <w:pPr>
        <w:pStyle w:val="Titolo1"/>
        <w:rPr>
          <w:lang w:val="it-IT"/>
        </w:rPr>
      </w:pPr>
      <w:bookmarkStart w:id="102" w:name="_Toc233899419"/>
      <w:r w:rsidRPr="007D73D7">
        <w:rPr>
          <w:lang w:val="it-IT"/>
        </w:rPr>
        <w:lastRenderedPageBreak/>
        <w:t>4. COMUNICAZIONI PER L’ATTIVITÀ DEL SETTORE GIOVANILE SCOLASTICO DEL C.R.L.</w:t>
      </w:r>
      <w:bookmarkEnd w:id="100"/>
      <w:bookmarkEnd w:id="102"/>
    </w:p>
    <w:p w14:paraId="392D1F52" w14:textId="77777777" w:rsidR="003A7354" w:rsidRPr="007D73D7" w:rsidRDefault="003A7354" w:rsidP="009B118B">
      <w:pPr>
        <w:rPr>
          <w:lang w:val="it-IT"/>
        </w:rPr>
      </w:pPr>
    </w:p>
    <w:p w14:paraId="13175459" w14:textId="77777777" w:rsidR="00A42E3F" w:rsidRPr="007D73D7" w:rsidRDefault="003A7354" w:rsidP="00372AA1">
      <w:pPr>
        <w:pStyle w:val="Titolo2"/>
        <w:rPr>
          <w:lang w:val="it-IT"/>
        </w:rPr>
      </w:pPr>
      <w:bookmarkStart w:id="103" w:name="_Toc512005916"/>
      <w:bookmarkStart w:id="104" w:name="_Toc233899420"/>
      <w:r w:rsidRPr="007D73D7">
        <w:rPr>
          <w:lang w:val="it-IT"/>
        </w:rPr>
        <w:t>4.1 ATTIVITÀ S.G.S. DI COMPETENZA L.N.D.</w:t>
      </w:r>
      <w:bookmarkEnd w:id="103"/>
      <w:bookmarkEnd w:id="104"/>
    </w:p>
    <w:p w14:paraId="010B9FB8" w14:textId="77777777" w:rsidR="003A7354" w:rsidRPr="007D73D7" w:rsidRDefault="003A7354" w:rsidP="00CB07C8">
      <w:pPr>
        <w:rPr>
          <w:lang w:val="it-IT"/>
        </w:rPr>
      </w:pPr>
    </w:p>
    <w:p w14:paraId="35FB10F7" w14:textId="1864710D" w:rsidR="003A7354" w:rsidRPr="007D73D7" w:rsidRDefault="003A7354" w:rsidP="00CB07C8">
      <w:pPr>
        <w:pStyle w:val="Titolo3"/>
        <w:rPr>
          <w:lang w:val="it-IT"/>
        </w:rPr>
      </w:pPr>
      <w:bookmarkStart w:id="105" w:name="_Toc233899421"/>
      <w:r w:rsidRPr="007D73D7">
        <w:rPr>
          <w:lang w:val="it-IT"/>
        </w:rPr>
        <w:t>4.1.</w:t>
      </w:r>
      <w:r w:rsidR="00AA5C2D">
        <w:rPr>
          <w:lang w:val="it-IT"/>
        </w:rPr>
        <w:t>1</w:t>
      </w:r>
      <w:r w:rsidRPr="007D73D7">
        <w:rPr>
          <w:lang w:val="it-IT"/>
        </w:rPr>
        <w:t xml:space="preserve"> Completamento organici Stagione Sportiva 2026/27</w:t>
      </w:r>
      <w:bookmarkEnd w:id="105"/>
    </w:p>
    <w:p w14:paraId="7BC69344" w14:textId="77777777" w:rsidR="003A7354" w:rsidRPr="007D73D7" w:rsidRDefault="003A7354" w:rsidP="008229B8">
      <w:pPr>
        <w:rPr>
          <w:lang w:val="it-IT"/>
        </w:rPr>
      </w:pPr>
      <w:r w:rsidRPr="007D73D7">
        <w:rPr>
          <w:lang w:val="it-IT"/>
        </w:rPr>
        <w:t>Si rendono note le seguenti variazioni agli organici pubblicati mediante Comunicato Ufficiale Nr. 125 del 16 Giugno 2026 a seguito di richieste di Inattività, Declassamento, Rinuncia e Fusioni, nonché al completamento degli stessi secondo il format campionati pubblicato, attingendo dalle varie domande di ripescaggio secondo le graduatorie di merito delle categorie interessate.</w:t>
      </w:r>
    </w:p>
    <w:p w14:paraId="5C123B18" w14:textId="77777777" w:rsidR="003A7354" w:rsidRPr="007D73D7" w:rsidRDefault="003A7354" w:rsidP="00442CCF">
      <w:pPr>
        <w:pStyle w:val="Titolo4"/>
        <w:rPr>
          <w:lang w:val="it-IT"/>
        </w:rPr>
      </w:pPr>
      <w:bookmarkStart w:id="106" w:name="_Toc233899422"/>
      <w:r w:rsidRPr="007D73D7">
        <w:rPr>
          <w:lang w:val="it-IT"/>
        </w:rPr>
        <w:t>Allievi Reg.li Under 17 Elite</w:t>
      </w:r>
      <w:bookmarkEnd w:id="106"/>
    </w:p>
    <w:p w14:paraId="4272018D"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uscenti</w:t>
      </w:r>
      <w:r w:rsidRPr="007D73D7">
        <w:rPr>
          <w:b/>
          <w:bCs/>
          <w:lang w:val="it-IT"/>
        </w:rPr>
        <w:t xml:space="preserve"> per ammissione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F16E92" w14:paraId="63326371" w14:textId="77777777" w:rsidTr="004442CA">
        <w:trPr>
          <w:trHeight w:val="454"/>
        </w:trPr>
        <w:tc>
          <w:tcPr>
            <w:tcW w:w="408" w:type="dxa"/>
            <w:vAlign w:val="center"/>
            <w:hideMark/>
          </w:tcPr>
          <w:p w14:paraId="2AB26567"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18E8D878" w14:textId="77777777" w:rsidR="003A7354" w:rsidRPr="007D73D7" w:rsidRDefault="003A7354" w:rsidP="008229B8">
            <w:pPr>
              <w:spacing w:before="0" w:after="0" w:line="240" w:lineRule="auto"/>
              <w:jc w:val="right"/>
              <w:rPr>
                <w:lang w:val="it-IT"/>
              </w:rPr>
            </w:pPr>
            <w:r w:rsidRPr="007D73D7">
              <w:rPr>
                <w:lang w:val="it-IT"/>
              </w:rPr>
              <w:t>933928</w:t>
            </w:r>
          </w:p>
        </w:tc>
        <w:tc>
          <w:tcPr>
            <w:tcW w:w="1006" w:type="dxa"/>
            <w:noWrap/>
            <w:vAlign w:val="center"/>
            <w:hideMark/>
          </w:tcPr>
          <w:p w14:paraId="37C521FA" w14:textId="77777777" w:rsidR="003A7354" w:rsidRPr="007D73D7" w:rsidRDefault="003A7354" w:rsidP="008229B8">
            <w:pPr>
              <w:spacing w:before="0" w:after="0" w:line="240" w:lineRule="auto"/>
              <w:rPr>
                <w:lang w:val="it-IT"/>
              </w:rPr>
            </w:pPr>
            <w:r w:rsidRPr="007D73D7">
              <w:rPr>
                <w:lang w:val="it-IT"/>
              </w:rPr>
              <w:t>U.S.</w:t>
            </w:r>
          </w:p>
        </w:tc>
        <w:tc>
          <w:tcPr>
            <w:tcW w:w="4121" w:type="dxa"/>
            <w:noWrap/>
            <w:vAlign w:val="center"/>
            <w:hideMark/>
          </w:tcPr>
          <w:p w14:paraId="20B53802" w14:textId="77777777" w:rsidR="003A7354" w:rsidRPr="007D73D7" w:rsidRDefault="003A7354" w:rsidP="008229B8">
            <w:pPr>
              <w:spacing w:before="0" w:after="0" w:line="240" w:lineRule="auto"/>
              <w:rPr>
                <w:lang w:val="it-IT"/>
              </w:rPr>
            </w:pPr>
            <w:r w:rsidRPr="007D73D7">
              <w:rPr>
                <w:lang w:val="it-IT"/>
              </w:rPr>
              <w:t>FOLGORE CARATESE A.S.D.</w:t>
            </w:r>
          </w:p>
        </w:tc>
      </w:tr>
      <w:tr w:rsidR="008229B8" w:rsidRPr="007D73D7" w14:paraId="3F01011D" w14:textId="77777777" w:rsidTr="004442CA">
        <w:trPr>
          <w:trHeight w:val="454"/>
        </w:trPr>
        <w:tc>
          <w:tcPr>
            <w:tcW w:w="408" w:type="dxa"/>
            <w:vAlign w:val="center"/>
          </w:tcPr>
          <w:p w14:paraId="1F1DC12A"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53883D4D" w14:textId="77777777" w:rsidR="003A7354" w:rsidRPr="007D73D7" w:rsidRDefault="003A7354" w:rsidP="008229B8">
            <w:pPr>
              <w:spacing w:before="0" w:after="0" w:line="240" w:lineRule="auto"/>
              <w:jc w:val="right"/>
              <w:rPr>
                <w:lang w:val="it-IT"/>
              </w:rPr>
            </w:pPr>
            <w:r w:rsidRPr="007D73D7">
              <w:rPr>
                <w:lang w:val="it-IT"/>
              </w:rPr>
              <w:t>676031</w:t>
            </w:r>
          </w:p>
        </w:tc>
        <w:tc>
          <w:tcPr>
            <w:tcW w:w="1006" w:type="dxa"/>
            <w:noWrap/>
            <w:vAlign w:val="center"/>
          </w:tcPr>
          <w:p w14:paraId="2CA49308"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40A96E80" w14:textId="77777777" w:rsidR="003A7354" w:rsidRPr="007D73D7" w:rsidRDefault="003A7354" w:rsidP="008229B8">
            <w:pPr>
              <w:spacing w:before="0" w:after="0" w:line="240" w:lineRule="auto"/>
              <w:rPr>
                <w:lang w:val="it-IT"/>
              </w:rPr>
            </w:pPr>
            <w:r w:rsidRPr="007D73D7">
              <w:rPr>
                <w:lang w:val="it-IT"/>
              </w:rPr>
              <w:t>CALCIO DESENZANO</w:t>
            </w:r>
          </w:p>
        </w:tc>
      </w:tr>
    </w:tbl>
    <w:p w14:paraId="24947C7F"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ammessa</w:t>
      </w:r>
      <w:r w:rsidRPr="007D73D7">
        <w:rPr>
          <w:b/>
          <w:bCs/>
          <w:lang w:val="it-IT"/>
        </w:rPr>
        <w:t xml:space="preserve"> per retrocessione al Campionato Nazionale di Serie D al termine della Stagione 2025/26 dal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7D73D7" w14:paraId="510BBE59" w14:textId="77777777" w:rsidTr="004442CA">
        <w:trPr>
          <w:trHeight w:val="454"/>
        </w:trPr>
        <w:tc>
          <w:tcPr>
            <w:tcW w:w="408" w:type="dxa"/>
            <w:vAlign w:val="center"/>
            <w:hideMark/>
          </w:tcPr>
          <w:p w14:paraId="6F78C822"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07A2C2CE" w14:textId="77777777" w:rsidR="003A7354" w:rsidRPr="007D73D7" w:rsidRDefault="003A7354" w:rsidP="008229B8">
            <w:pPr>
              <w:spacing w:before="0" w:after="0" w:line="240" w:lineRule="auto"/>
              <w:jc w:val="right"/>
              <w:rPr>
                <w:lang w:val="it-IT"/>
              </w:rPr>
            </w:pPr>
            <w:r w:rsidRPr="007D73D7">
              <w:rPr>
                <w:lang w:val="it-IT"/>
              </w:rPr>
              <w:t>922231</w:t>
            </w:r>
          </w:p>
        </w:tc>
        <w:tc>
          <w:tcPr>
            <w:tcW w:w="1006" w:type="dxa"/>
            <w:noWrap/>
            <w:vAlign w:val="center"/>
            <w:hideMark/>
          </w:tcPr>
          <w:p w14:paraId="0A181575" w14:textId="77777777" w:rsidR="003A7354" w:rsidRPr="007D73D7" w:rsidRDefault="003A7354" w:rsidP="008229B8">
            <w:pPr>
              <w:spacing w:before="0" w:after="0" w:line="240" w:lineRule="auto"/>
              <w:rPr>
                <w:lang w:val="it-IT"/>
              </w:rPr>
            </w:pPr>
          </w:p>
        </w:tc>
        <w:tc>
          <w:tcPr>
            <w:tcW w:w="4121" w:type="dxa"/>
            <w:noWrap/>
            <w:vAlign w:val="center"/>
            <w:hideMark/>
          </w:tcPr>
          <w:p w14:paraId="58FBDAF5" w14:textId="77777777" w:rsidR="003A7354" w:rsidRPr="007D73D7" w:rsidRDefault="003A7354" w:rsidP="008229B8">
            <w:pPr>
              <w:spacing w:before="0" w:after="0" w:line="240" w:lineRule="auto"/>
              <w:rPr>
                <w:lang w:val="it-IT"/>
              </w:rPr>
            </w:pPr>
            <w:r w:rsidRPr="007D73D7">
              <w:rPr>
                <w:lang w:val="it-IT"/>
              </w:rPr>
              <w:t>AURORA PRO PATRIA 1919SRL</w:t>
            </w:r>
          </w:p>
        </w:tc>
      </w:tr>
    </w:tbl>
    <w:p w14:paraId="4A9231E6"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ammesse</w:t>
      </w:r>
      <w:r w:rsidRPr="007D73D7">
        <w:rPr>
          <w:b/>
          <w:bCs/>
          <w:lang w:val="it-IT"/>
        </w:rPr>
        <w:t xml:space="preserve"> da ripescaggio per completamento organico</w:t>
      </w:r>
    </w:p>
    <w:tbl>
      <w:tblPr>
        <w:tblStyle w:val="Grigliatabella"/>
        <w:tblW w:w="6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269"/>
        <w:gridCol w:w="1006"/>
        <w:gridCol w:w="4121"/>
      </w:tblGrid>
      <w:tr w:rsidR="008229B8" w:rsidRPr="007D73D7" w14:paraId="25A38639" w14:textId="77777777" w:rsidTr="004442CA">
        <w:trPr>
          <w:trHeight w:val="454"/>
        </w:trPr>
        <w:tc>
          <w:tcPr>
            <w:tcW w:w="415" w:type="dxa"/>
            <w:vAlign w:val="center"/>
            <w:hideMark/>
          </w:tcPr>
          <w:p w14:paraId="65912F07" w14:textId="77777777" w:rsidR="003A7354" w:rsidRPr="007D73D7" w:rsidRDefault="003A7354" w:rsidP="008229B8">
            <w:pPr>
              <w:spacing w:before="0" w:after="0" w:line="240" w:lineRule="auto"/>
              <w:jc w:val="right"/>
              <w:rPr>
                <w:rFonts w:cs="Inter Tight"/>
                <w:lang w:val="it-IT"/>
              </w:rPr>
            </w:pPr>
            <w:r w:rsidRPr="007D73D7">
              <w:rPr>
                <w:rFonts w:cs="Inter Tight"/>
                <w:lang w:val="it-IT"/>
              </w:rPr>
              <w:t>1)</w:t>
            </w:r>
          </w:p>
        </w:tc>
        <w:tc>
          <w:tcPr>
            <w:tcW w:w="1269" w:type="dxa"/>
            <w:noWrap/>
            <w:vAlign w:val="center"/>
            <w:hideMark/>
          </w:tcPr>
          <w:p w14:paraId="0DC5FDA8" w14:textId="77777777" w:rsidR="003A7354" w:rsidRPr="007D73D7" w:rsidRDefault="003A7354" w:rsidP="008229B8">
            <w:pPr>
              <w:spacing w:before="0" w:after="0" w:line="240" w:lineRule="auto"/>
              <w:jc w:val="right"/>
              <w:rPr>
                <w:lang w:val="it-IT"/>
              </w:rPr>
            </w:pPr>
            <w:r w:rsidRPr="007D73D7">
              <w:rPr>
                <w:lang w:val="it-IT"/>
              </w:rPr>
              <w:t>953669</w:t>
            </w:r>
          </w:p>
        </w:tc>
        <w:tc>
          <w:tcPr>
            <w:tcW w:w="1006" w:type="dxa"/>
            <w:noWrap/>
            <w:vAlign w:val="center"/>
            <w:hideMark/>
          </w:tcPr>
          <w:p w14:paraId="7FA0CEE6"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hideMark/>
          </w:tcPr>
          <w:p w14:paraId="572E4896" w14:textId="77777777" w:rsidR="003A7354" w:rsidRPr="007D73D7" w:rsidRDefault="003A7354" w:rsidP="008229B8">
            <w:pPr>
              <w:spacing w:before="0" w:after="0" w:line="240" w:lineRule="auto"/>
              <w:rPr>
                <w:lang w:val="it-IT"/>
              </w:rPr>
            </w:pPr>
            <w:r w:rsidRPr="007D73D7">
              <w:rPr>
                <w:lang w:val="it-IT"/>
              </w:rPr>
              <w:t>ARDITA CITTADELLA 1934</w:t>
            </w:r>
          </w:p>
        </w:tc>
      </w:tr>
      <w:tr w:rsidR="008229B8" w:rsidRPr="007D73D7" w14:paraId="3084FB6C" w14:textId="77777777" w:rsidTr="004442CA">
        <w:trPr>
          <w:trHeight w:val="454"/>
        </w:trPr>
        <w:tc>
          <w:tcPr>
            <w:tcW w:w="415" w:type="dxa"/>
            <w:vAlign w:val="center"/>
          </w:tcPr>
          <w:p w14:paraId="0D61097C" w14:textId="77777777" w:rsidR="003A7354" w:rsidRPr="007D73D7" w:rsidRDefault="003A7354" w:rsidP="008229B8">
            <w:pPr>
              <w:spacing w:before="0" w:after="0" w:line="240" w:lineRule="auto"/>
              <w:jc w:val="right"/>
              <w:rPr>
                <w:rFonts w:cs="Inter Tight"/>
                <w:lang w:val="it-IT"/>
              </w:rPr>
            </w:pPr>
            <w:r w:rsidRPr="007D73D7">
              <w:rPr>
                <w:rFonts w:cs="Inter Tight"/>
                <w:lang w:val="it-IT"/>
              </w:rPr>
              <w:t>2)</w:t>
            </w:r>
          </w:p>
        </w:tc>
        <w:tc>
          <w:tcPr>
            <w:tcW w:w="1269" w:type="dxa"/>
            <w:noWrap/>
            <w:vAlign w:val="center"/>
          </w:tcPr>
          <w:p w14:paraId="5EB5862E" w14:textId="77777777" w:rsidR="003A7354" w:rsidRPr="007D73D7" w:rsidRDefault="003A7354" w:rsidP="008229B8">
            <w:pPr>
              <w:spacing w:before="0" w:after="0" w:line="240" w:lineRule="auto"/>
              <w:jc w:val="right"/>
              <w:rPr>
                <w:lang w:val="it-IT"/>
              </w:rPr>
            </w:pPr>
            <w:r w:rsidRPr="007D73D7">
              <w:rPr>
                <w:lang w:val="it-IT"/>
              </w:rPr>
              <w:t>949209</w:t>
            </w:r>
          </w:p>
        </w:tc>
        <w:tc>
          <w:tcPr>
            <w:tcW w:w="1006" w:type="dxa"/>
            <w:noWrap/>
            <w:vAlign w:val="center"/>
          </w:tcPr>
          <w:p w14:paraId="74E96C06"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39E20FCD" w14:textId="77777777" w:rsidR="003A7354" w:rsidRPr="007D73D7" w:rsidRDefault="003A7354" w:rsidP="008229B8">
            <w:pPr>
              <w:spacing w:before="0" w:after="0" w:line="240" w:lineRule="auto"/>
              <w:rPr>
                <w:lang w:val="it-IT"/>
              </w:rPr>
            </w:pPr>
            <w:r w:rsidRPr="007D73D7">
              <w:rPr>
                <w:lang w:val="it-IT"/>
              </w:rPr>
              <w:t>COLOGNESE</w:t>
            </w:r>
          </w:p>
        </w:tc>
      </w:tr>
      <w:tr w:rsidR="008229B8" w:rsidRPr="007D73D7" w14:paraId="7E548A4E" w14:textId="77777777" w:rsidTr="004442CA">
        <w:trPr>
          <w:trHeight w:val="454"/>
        </w:trPr>
        <w:tc>
          <w:tcPr>
            <w:tcW w:w="415" w:type="dxa"/>
            <w:vAlign w:val="center"/>
          </w:tcPr>
          <w:p w14:paraId="78AE30CD" w14:textId="77777777" w:rsidR="003A7354" w:rsidRPr="007D73D7" w:rsidRDefault="003A7354" w:rsidP="008229B8">
            <w:pPr>
              <w:spacing w:before="0" w:after="0" w:line="240" w:lineRule="auto"/>
              <w:jc w:val="right"/>
              <w:rPr>
                <w:rFonts w:cs="Inter Tight"/>
                <w:lang w:val="it-IT"/>
              </w:rPr>
            </w:pPr>
            <w:r w:rsidRPr="007D73D7">
              <w:rPr>
                <w:rFonts w:cs="Inter Tight"/>
                <w:lang w:val="it-IT"/>
              </w:rPr>
              <w:t>3)</w:t>
            </w:r>
          </w:p>
        </w:tc>
        <w:tc>
          <w:tcPr>
            <w:tcW w:w="1269" w:type="dxa"/>
            <w:noWrap/>
            <w:vAlign w:val="center"/>
          </w:tcPr>
          <w:p w14:paraId="4D932F1E" w14:textId="77777777" w:rsidR="003A7354" w:rsidRPr="007D73D7" w:rsidRDefault="003A7354" w:rsidP="008229B8">
            <w:pPr>
              <w:spacing w:before="0" w:after="0" w:line="240" w:lineRule="auto"/>
              <w:jc w:val="right"/>
              <w:rPr>
                <w:lang w:val="it-IT"/>
              </w:rPr>
            </w:pPr>
            <w:r w:rsidRPr="007D73D7">
              <w:rPr>
                <w:lang w:val="it-IT"/>
              </w:rPr>
              <w:t>952781</w:t>
            </w:r>
          </w:p>
        </w:tc>
        <w:tc>
          <w:tcPr>
            <w:tcW w:w="1006" w:type="dxa"/>
            <w:noWrap/>
            <w:vAlign w:val="center"/>
          </w:tcPr>
          <w:p w14:paraId="22837B79"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tcPr>
          <w:p w14:paraId="2924A82D" w14:textId="77777777" w:rsidR="003A7354" w:rsidRPr="007D73D7" w:rsidRDefault="003A7354" w:rsidP="008229B8">
            <w:pPr>
              <w:spacing w:before="0" w:after="0" w:line="240" w:lineRule="auto"/>
              <w:rPr>
                <w:lang w:val="it-IT"/>
              </w:rPr>
            </w:pPr>
            <w:r w:rsidRPr="007D73D7">
              <w:rPr>
                <w:lang w:val="it-IT"/>
              </w:rPr>
              <w:t>CALCIO CANEGRATE</w:t>
            </w:r>
          </w:p>
        </w:tc>
      </w:tr>
    </w:tbl>
    <w:p w14:paraId="0C4AC8E0" w14:textId="77777777" w:rsidR="003A7354" w:rsidRPr="007D73D7" w:rsidRDefault="003A7354" w:rsidP="008229B8">
      <w:pPr>
        <w:rPr>
          <w:lang w:val="it-IT"/>
        </w:rPr>
      </w:pPr>
    </w:p>
    <w:p w14:paraId="2C08FAA4" w14:textId="77777777" w:rsidR="003A7354" w:rsidRPr="007D73D7" w:rsidRDefault="003A7354" w:rsidP="00442CCF">
      <w:pPr>
        <w:pStyle w:val="Titolo4"/>
        <w:rPr>
          <w:lang w:val="it-IT"/>
        </w:rPr>
      </w:pPr>
      <w:bookmarkStart w:id="107" w:name="_Toc233899423"/>
      <w:r w:rsidRPr="007D73D7">
        <w:rPr>
          <w:lang w:val="it-IT"/>
        </w:rPr>
        <w:t>Allievi Reg.li Under 17</w:t>
      </w:r>
      <w:bookmarkEnd w:id="107"/>
    </w:p>
    <w:p w14:paraId="6F842112" w14:textId="77777777" w:rsidR="003A7354" w:rsidRPr="007D73D7" w:rsidRDefault="003A7354" w:rsidP="008229B8">
      <w:pPr>
        <w:rPr>
          <w:b/>
          <w:bCs/>
          <w:i/>
          <w:iCs/>
          <w:lang w:val="it-IT"/>
        </w:rPr>
      </w:pPr>
      <w:r w:rsidRPr="007D73D7">
        <w:rPr>
          <w:b/>
          <w:bCs/>
          <w:lang w:val="it-IT"/>
        </w:rPr>
        <w:t xml:space="preserve">Società </w:t>
      </w:r>
      <w:r w:rsidRPr="007D73D7">
        <w:rPr>
          <w:b/>
          <w:bCs/>
          <w:u w:val="single"/>
          <w:lang w:val="it-IT"/>
        </w:rPr>
        <w:t>uscenti</w:t>
      </w:r>
      <w:r w:rsidRPr="007D73D7">
        <w:rPr>
          <w:b/>
          <w:bCs/>
          <w:lang w:val="it-IT"/>
        </w:rPr>
        <w:t xml:space="preserve"> a seguito ripescaggio per completamento organico categoria superiore</w:t>
      </w:r>
    </w:p>
    <w:tbl>
      <w:tblPr>
        <w:tblStyle w:val="Grigliatabella"/>
        <w:tblW w:w="6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269"/>
        <w:gridCol w:w="1006"/>
        <w:gridCol w:w="4121"/>
      </w:tblGrid>
      <w:tr w:rsidR="008229B8" w:rsidRPr="007D73D7" w14:paraId="789BB628" w14:textId="77777777" w:rsidTr="004442CA">
        <w:trPr>
          <w:trHeight w:val="454"/>
        </w:trPr>
        <w:tc>
          <w:tcPr>
            <w:tcW w:w="415" w:type="dxa"/>
            <w:vAlign w:val="center"/>
            <w:hideMark/>
          </w:tcPr>
          <w:p w14:paraId="3AF591EC"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79EBD13D" w14:textId="77777777" w:rsidR="003A7354" w:rsidRPr="007D73D7" w:rsidRDefault="003A7354" w:rsidP="008229B8">
            <w:pPr>
              <w:spacing w:before="0" w:after="0" w:line="240" w:lineRule="auto"/>
              <w:jc w:val="right"/>
              <w:rPr>
                <w:lang w:val="it-IT"/>
              </w:rPr>
            </w:pPr>
            <w:r w:rsidRPr="007D73D7">
              <w:rPr>
                <w:lang w:val="it-IT"/>
              </w:rPr>
              <w:t>953669</w:t>
            </w:r>
          </w:p>
        </w:tc>
        <w:tc>
          <w:tcPr>
            <w:tcW w:w="1006" w:type="dxa"/>
            <w:noWrap/>
            <w:vAlign w:val="center"/>
            <w:hideMark/>
          </w:tcPr>
          <w:p w14:paraId="66C70E70"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hideMark/>
          </w:tcPr>
          <w:p w14:paraId="7D81D37F" w14:textId="77777777" w:rsidR="003A7354" w:rsidRPr="007D73D7" w:rsidRDefault="003A7354" w:rsidP="008229B8">
            <w:pPr>
              <w:spacing w:before="0" w:after="0" w:line="240" w:lineRule="auto"/>
              <w:rPr>
                <w:lang w:val="it-IT"/>
              </w:rPr>
            </w:pPr>
            <w:r w:rsidRPr="007D73D7">
              <w:rPr>
                <w:lang w:val="it-IT"/>
              </w:rPr>
              <w:t>ARDITA CITTADELLA 1934</w:t>
            </w:r>
          </w:p>
        </w:tc>
      </w:tr>
      <w:tr w:rsidR="008229B8" w:rsidRPr="007D73D7" w14:paraId="6B4AF40C" w14:textId="77777777" w:rsidTr="004442CA">
        <w:trPr>
          <w:trHeight w:val="454"/>
        </w:trPr>
        <w:tc>
          <w:tcPr>
            <w:tcW w:w="415" w:type="dxa"/>
            <w:vAlign w:val="center"/>
          </w:tcPr>
          <w:p w14:paraId="08A802AA"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307AD70D" w14:textId="77777777" w:rsidR="003A7354" w:rsidRPr="007D73D7" w:rsidRDefault="003A7354" w:rsidP="008229B8">
            <w:pPr>
              <w:spacing w:before="0" w:after="0" w:line="240" w:lineRule="auto"/>
              <w:jc w:val="right"/>
              <w:rPr>
                <w:lang w:val="it-IT"/>
              </w:rPr>
            </w:pPr>
            <w:r w:rsidRPr="007D73D7">
              <w:rPr>
                <w:lang w:val="it-IT"/>
              </w:rPr>
              <w:t>949209</w:t>
            </w:r>
          </w:p>
        </w:tc>
        <w:tc>
          <w:tcPr>
            <w:tcW w:w="1006" w:type="dxa"/>
            <w:noWrap/>
            <w:vAlign w:val="center"/>
          </w:tcPr>
          <w:p w14:paraId="7398D666"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49660E9A" w14:textId="77777777" w:rsidR="003A7354" w:rsidRPr="007D73D7" w:rsidRDefault="003A7354" w:rsidP="008229B8">
            <w:pPr>
              <w:spacing w:before="0" w:after="0" w:line="240" w:lineRule="auto"/>
              <w:rPr>
                <w:lang w:val="it-IT"/>
              </w:rPr>
            </w:pPr>
            <w:r w:rsidRPr="007D73D7">
              <w:rPr>
                <w:lang w:val="it-IT"/>
              </w:rPr>
              <w:t>COLOGNESE</w:t>
            </w:r>
          </w:p>
        </w:tc>
      </w:tr>
      <w:tr w:rsidR="008229B8" w:rsidRPr="007D73D7" w14:paraId="00512FBD" w14:textId="77777777" w:rsidTr="004442CA">
        <w:trPr>
          <w:trHeight w:val="454"/>
        </w:trPr>
        <w:tc>
          <w:tcPr>
            <w:tcW w:w="415" w:type="dxa"/>
            <w:vAlign w:val="center"/>
          </w:tcPr>
          <w:p w14:paraId="358162DA" w14:textId="77777777" w:rsidR="003A7354" w:rsidRPr="007D73D7" w:rsidRDefault="003A7354" w:rsidP="008229B8">
            <w:pPr>
              <w:spacing w:before="0" w:after="0" w:line="240" w:lineRule="auto"/>
              <w:jc w:val="right"/>
              <w:rPr>
                <w:lang w:val="it-IT"/>
              </w:rPr>
            </w:pPr>
            <w:r w:rsidRPr="007D73D7">
              <w:rPr>
                <w:lang w:val="it-IT"/>
              </w:rPr>
              <w:t>3)</w:t>
            </w:r>
          </w:p>
        </w:tc>
        <w:tc>
          <w:tcPr>
            <w:tcW w:w="1269" w:type="dxa"/>
            <w:noWrap/>
            <w:vAlign w:val="center"/>
          </w:tcPr>
          <w:p w14:paraId="3FBA0DA7" w14:textId="77777777" w:rsidR="003A7354" w:rsidRPr="007D73D7" w:rsidRDefault="003A7354" w:rsidP="008229B8">
            <w:pPr>
              <w:spacing w:before="0" w:after="0" w:line="240" w:lineRule="auto"/>
              <w:jc w:val="right"/>
              <w:rPr>
                <w:lang w:val="it-IT"/>
              </w:rPr>
            </w:pPr>
            <w:r w:rsidRPr="007D73D7">
              <w:rPr>
                <w:lang w:val="it-IT"/>
              </w:rPr>
              <w:t>952781</w:t>
            </w:r>
          </w:p>
        </w:tc>
        <w:tc>
          <w:tcPr>
            <w:tcW w:w="1006" w:type="dxa"/>
            <w:noWrap/>
            <w:vAlign w:val="center"/>
          </w:tcPr>
          <w:p w14:paraId="5FAA8BF2"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tcPr>
          <w:p w14:paraId="2CC7994F" w14:textId="77777777" w:rsidR="003A7354" w:rsidRPr="007D73D7" w:rsidRDefault="003A7354" w:rsidP="008229B8">
            <w:pPr>
              <w:spacing w:before="0" w:after="0" w:line="240" w:lineRule="auto"/>
              <w:rPr>
                <w:lang w:val="it-IT"/>
              </w:rPr>
            </w:pPr>
            <w:r w:rsidRPr="007D73D7">
              <w:rPr>
                <w:lang w:val="it-IT"/>
              </w:rPr>
              <w:t>CALCIO CANEGRATE</w:t>
            </w:r>
          </w:p>
        </w:tc>
      </w:tr>
    </w:tbl>
    <w:p w14:paraId="4FE6AA0B"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ammessa</w:t>
      </w:r>
      <w:r w:rsidRPr="007D73D7">
        <w:rPr>
          <w:b/>
          <w:bCs/>
          <w:lang w:val="it-IT"/>
        </w:rPr>
        <w:t xml:space="preserve"> da ripescaggio per completamento organico </w:t>
      </w:r>
    </w:p>
    <w:tbl>
      <w:tblPr>
        <w:tblStyle w:val="Grigliatabella"/>
        <w:tblW w:w="6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269"/>
        <w:gridCol w:w="1006"/>
        <w:gridCol w:w="4121"/>
      </w:tblGrid>
      <w:tr w:rsidR="008229B8" w:rsidRPr="007D73D7" w14:paraId="79E34DD1" w14:textId="77777777" w:rsidTr="004442CA">
        <w:trPr>
          <w:trHeight w:val="454"/>
        </w:trPr>
        <w:tc>
          <w:tcPr>
            <w:tcW w:w="415" w:type="dxa"/>
            <w:vAlign w:val="center"/>
            <w:hideMark/>
          </w:tcPr>
          <w:p w14:paraId="5F164AAD"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753BB127" w14:textId="77777777" w:rsidR="003A7354" w:rsidRPr="007D73D7" w:rsidRDefault="003A7354" w:rsidP="008229B8">
            <w:pPr>
              <w:spacing w:before="0" w:after="0" w:line="240" w:lineRule="auto"/>
              <w:jc w:val="right"/>
              <w:rPr>
                <w:lang w:val="it-IT"/>
              </w:rPr>
            </w:pPr>
            <w:r w:rsidRPr="007D73D7">
              <w:rPr>
                <w:lang w:val="it-IT"/>
              </w:rPr>
              <w:t>937687</w:t>
            </w:r>
          </w:p>
        </w:tc>
        <w:tc>
          <w:tcPr>
            <w:tcW w:w="1006" w:type="dxa"/>
            <w:noWrap/>
            <w:vAlign w:val="center"/>
            <w:hideMark/>
          </w:tcPr>
          <w:p w14:paraId="0E080B00"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hideMark/>
          </w:tcPr>
          <w:p w14:paraId="659AACC7" w14:textId="77777777" w:rsidR="003A7354" w:rsidRPr="007D73D7" w:rsidRDefault="003A7354" w:rsidP="008229B8">
            <w:pPr>
              <w:spacing w:before="0" w:after="0" w:line="240" w:lineRule="auto"/>
              <w:rPr>
                <w:lang w:val="it-IT"/>
              </w:rPr>
            </w:pPr>
            <w:r w:rsidRPr="007D73D7">
              <w:rPr>
                <w:lang w:val="it-IT"/>
              </w:rPr>
              <w:t>VIBE RONCHESE</w:t>
            </w:r>
          </w:p>
        </w:tc>
      </w:tr>
    </w:tbl>
    <w:p w14:paraId="202D50FA" w14:textId="77777777" w:rsidR="003A7354" w:rsidRPr="007D73D7" w:rsidRDefault="003A7354" w:rsidP="008229B8">
      <w:pPr>
        <w:rPr>
          <w:b/>
          <w:bCs/>
          <w:i/>
          <w:iCs/>
          <w:lang w:val="it-IT"/>
        </w:rPr>
      </w:pPr>
    </w:p>
    <w:p w14:paraId="058838A7" w14:textId="77777777" w:rsidR="003A7354" w:rsidRPr="007D73D7" w:rsidRDefault="003A7354" w:rsidP="00442CCF">
      <w:pPr>
        <w:pStyle w:val="Titolo4"/>
        <w:rPr>
          <w:lang w:val="it-IT"/>
        </w:rPr>
      </w:pPr>
      <w:bookmarkStart w:id="108" w:name="_Toc233899424"/>
      <w:r w:rsidRPr="007D73D7">
        <w:rPr>
          <w:lang w:val="it-IT"/>
        </w:rPr>
        <w:lastRenderedPageBreak/>
        <w:t>Allievi Reg.li Under 16 Elite</w:t>
      </w:r>
      <w:bookmarkEnd w:id="108"/>
    </w:p>
    <w:p w14:paraId="55F20A20"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uscente</w:t>
      </w:r>
      <w:r w:rsidRPr="007D73D7">
        <w:rPr>
          <w:b/>
          <w:bCs/>
          <w:lang w:val="it-IT"/>
        </w:rPr>
        <w:t xml:space="preserve"> per ammissione Campionato </w:t>
      </w:r>
      <w:r w:rsidRPr="007D73D7">
        <w:rPr>
          <w:b/>
          <w:bCs/>
          <w:i/>
          <w:iCs/>
          <w:lang w:val="it-IT"/>
        </w:rPr>
        <w:t>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F16E92" w14:paraId="2B31F645" w14:textId="77777777" w:rsidTr="004442CA">
        <w:trPr>
          <w:trHeight w:val="454"/>
        </w:trPr>
        <w:tc>
          <w:tcPr>
            <w:tcW w:w="408" w:type="dxa"/>
            <w:vAlign w:val="center"/>
            <w:hideMark/>
          </w:tcPr>
          <w:p w14:paraId="417B54F4"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3376DAA0" w14:textId="77777777" w:rsidR="003A7354" w:rsidRPr="007D73D7" w:rsidRDefault="003A7354" w:rsidP="008229B8">
            <w:pPr>
              <w:spacing w:before="0" w:after="0" w:line="240" w:lineRule="auto"/>
              <w:jc w:val="right"/>
              <w:rPr>
                <w:lang w:val="it-IT"/>
              </w:rPr>
            </w:pPr>
            <w:r w:rsidRPr="007D73D7">
              <w:rPr>
                <w:lang w:val="it-IT"/>
              </w:rPr>
              <w:t>933928</w:t>
            </w:r>
          </w:p>
        </w:tc>
        <w:tc>
          <w:tcPr>
            <w:tcW w:w="1006" w:type="dxa"/>
            <w:noWrap/>
            <w:vAlign w:val="center"/>
            <w:hideMark/>
          </w:tcPr>
          <w:p w14:paraId="71ADF8A0" w14:textId="77777777" w:rsidR="003A7354" w:rsidRPr="007D73D7" w:rsidRDefault="003A7354" w:rsidP="008229B8">
            <w:pPr>
              <w:spacing w:before="0" w:after="0" w:line="240" w:lineRule="auto"/>
              <w:rPr>
                <w:lang w:val="it-IT"/>
              </w:rPr>
            </w:pPr>
            <w:r w:rsidRPr="007D73D7">
              <w:rPr>
                <w:lang w:val="it-IT"/>
              </w:rPr>
              <w:t>U.S.</w:t>
            </w:r>
          </w:p>
        </w:tc>
        <w:tc>
          <w:tcPr>
            <w:tcW w:w="4121" w:type="dxa"/>
            <w:noWrap/>
            <w:vAlign w:val="center"/>
            <w:hideMark/>
          </w:tcPr>
          <w:p w14:paraId="3A27FD6C" w14:textId="77777777" w:rsidR="003A7354" w:rsidRPr="007D73D7" w:rsidRDefault="003A7354" w:rsidP="008229B8">
            <w:pPr>
              <w:spacing w:before="0" w:after="0" w:line="240" w:lineRule="auto"/>
              <w:rPr>
                <w:lang w:val="it-IT"/>
              </w:rPr>
            </w:pPr>
            <w:r w:rsidRPr="007D73D7">
              <w:rPr>
                <w:lang w:val="it-IT"/>
              </w:rPr>
              <w:t>FOLGORE CARATESE A.S.D.</w:t>
            </w:r>
          </w:p>
        </w:tc>
      </w:tr>
    </w:tbl>
    <w:p w14:paraId="36C18D55"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ammessa</w:t>
      </w:r>
      <w:r w:rsidRPr="007D73D7">
        <w:rPr>
          <w:b/>
          <w:bCs/>
          <w:lang w:val="it-IT"/>
        </w:rPr>
        <w:t xml:space="preserve"> per retrocessione al Campionato Nazionale di Serie D al termine della Stagione 2025/26 dal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7D73D7" w14:paraId="4CCC24C0" w14:textId="77777777" w:rsidTr="004442CA">
        <w:trPr>
          <w:trHeight w:val="454"/>
        </w:trPr>
        <w:tc>
          <w:tcPr>
            <w:tcW w:w="408" w:type="dxa"/>
            <w:vAlign w:val="center"/>
            <w:hideMark/>
          </w:tcPr>
          <w:p w14:paraId="3A57CEAB"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55A05953" w14:textId="77777777" w:rsidR="003A7354" w:rsidRPr="007D73D7" w:rsidRDefault="003A7354" w:rsidP="008229B8">
            <w:pPr>
              <w:spacing w:before="0" w:after="0" w:line="240" w:lineRule="auto"/>
              <w:jc w:val="right"/>
              <w:rPr>
                <w:lang w:val="it-IT"/>
              </w:rPr>
            </w:pPr>
            <w:r w:rsidRPr="007D73D7">
              <w:rPr>
                <w:lang w:val="it-IT"/>
              </w:rPr>
              <w:t>922231</w:t>
            </w:r>
          </w:p>
        </w:tc>
        <w:tc>
          <w:tcPr>
            <w:tcW w:w="1006" w:type="dxa"/>
            <w:noWrap/>
            <w:vAlign w:val="center"/>
            <w:hideMark/>
          </w:tcPr>
          <w:p w14:paraId="038FB1E1" w14:textId="77777777" w:rsidR="003A7354" w:rsidRPr="007D73D7" w:rsidRDefault="003A7354" w:rsidP="008229B8">
            <w:pPr>
              <w:spacing w:before="0" w:after="0" w:line="240" w:lineRule="auto"/>
              <w:rPr>
                <w:lang w:val="it-IT"/>
              </w:rPr>
            </w:pPr>
          </w:p>
        </w:tc>
        <w:tc>
          <w:tcPr>
            <w:tcW w:w="4121" w:type="dxa"/>
            <w:noWrap/>
            <w:vAlign w:val="center"/>
            <w:hideMark/>
          </w:tcPr>
          <w:p w14:paraId="3AA7A75B" w14:textId="77777777" w:rsidR="003A7354" w:rsidRPr="007D73D7" w:rsidRDefault="003A7354" w:rsidP="008229B8">
            <w:pPr>
              <w:spacing w:before="0" w:after="0" w:line="240" w:lineRule="auto"/>
              <w:rPr>
                <w:lang w:val="it-IT"/>
              </w:rPr>
            </w:pPr>
            <w:r w:rsidRPr="007D73D7">
              <w:rPr>
                <w:lang w:val="it-IT"/>
              </w:rPr>
              <w:t>AURORA PRO PATRIA 1919SRL</w:t>
            </w:r>
          </w:p>
        </w:tc>
      </w:tr>
    </w:tbl>
    <w:p w14:paraId="4EAAB9A8"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ammesse</w:t>
      </w:r>
      <w:r w:rsidRPr="007D73D7">
        <w:rPr>
          <w:b/>
          <w:bCs/>
          <w:lang w:val="it-IT"/>
        </w:rPr>
        <w:t xml:space="preserve"> da ripescaggio per completamento organico</w:t>
      </w:r>
    </w:p>
    <w:tbl>
      <w:tblPr>
        <w:tblStyle w:val="Grigliatabella"/>
        <w:tblW w:w="6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269"/>
        <w:gridCol w:w="1006"/>
        <w:gridCol w:w="4121"/>
      </w:tblGrid>
      <w:tr w:rsidR="008229B8" w:rsidRPr="007D73D7" w14:paraId="5D472717" w14:textId="77777777" w:rsidTr="004442CA">
        <w:trPr>
          <w:trHeight w:val="454"/>
        </w:trPr>
        <w:tc>
          <w:tcPr>
            <w:tcW w:w="415" w:type="dxa"/>
            <w:vAlign w:val="center"/>
            <w:hideMark/>
          </w:tcPr>
          <w:p w14:paraId="06A14F0E"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75628A93" w14:textId="77777777" w:rsidR="003A7354" w:rsidRPr="007D73D7" w:rsidRDefault="003A7354" w:rsidP="008229B8">
            <w:pPr>
              <w:spacing w:before="0" w:after="0" w:line="240" w:lineRule="auto"/>
              <w:jc w:val="right"/>
              <w:rPr>
                <w:lang w:val="it-IT"/>
              </w:rPr>
            </w:pPr>
            <w:r w:rsidRPr="007D73D7">
              <w:rPr>
                <w:lang w:val="it-IT"/>
              </w:rPr>
              <w:t>952724</w:t>
            </w:r>
          </w:p>
        </w:tc>
        <w:tc>
          <w:tcPr>
            <w:tcW w:w="1006" w:type="dxa"/>
            <w:noWrap/>
            <w:vAlign w:val="center"/>
            <w:hideMark/>
          </w:tcPr>
          <w:p w14:paraId="606B15F9"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hideMark/>
          </w:tcPr>
          <w:p w14:paraId="0736D2F1" w14:textId="77777777" w:rsidR="003A7354" w:rsidRPr="00FB53CE" w:rsidRDefault="003A7354" w:rsidP="008229B8">
            <w:pPr>
              <w:spacing w:before="0" w:after="0" w:line="240" w:lineRule="auto"/>
            </w:pPr>
            <w:r w:rsidRPr="00FB53CE">
              <w:t>REAL CALEPINA F.C. SSDARL</w:t>
            </w:r>
          </w:p>
        </w:tc>
      </w:tr>
      <w:tr w:rsidR="008229B8" w:rsidRPr="00F16E92" w14:paraId="1E1B326D" w14:textId="77777777" w:rsidTr="004442CA">
        <w:trPr>
          <w:trHeight w:val="454"/>
        </w:trPr>
        <w:tc>
          <w:tcPr>
            <w:tcW w:w="415" w:type="dxa"/>
            <w:vAlign w:val="center"/>
          </w:tcPr>
          <w:p w14:paraId="0DB37866"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391E88C4" w14:textId="77777777" w:rsidR="003A7354" w:rsidRPr="007D73D7" w:rsidRDefault="003A7354" w:rsidP="008229B8">
            <w:pPr>
              <w:spacing w:before="0" w:after="0" w:line="240" w:lineRule="auto"/>
              <w:jc w:val="right"/>
              <w:rPr>
                <w:lang w:val="it-IT"/>
              </w:rPr>
            </w:pPr>
            <w:r w:rsidRPr="007D73D7">
              <w:rPr>
                <w:lang w:val="it-IT"/>
              </w:rPr>
              <w:t>937718</w:t>
            </w:r>
          </w:p>
        </w:tc>
        <w:tc>
          <w:tcPr>
            <w:tcW w:w="1006" w:type="dxa"/>
            <w:noWrap/>
            <w:vAlign w:val="center"/>
          </w:tcPr>
          <w:p w14:paraId="6371AB61" w14:textId="77777777" w:rsidR="003A7354" w:rsidRPr="007D73D7" w:rsidRDefault="003A7354" w:rsidP="008229B8">
            <w:pPr>
              <w:spacing w:before="0" w:after="0" w:line="240" w:lineRule="auto"/>
              <w:rPr>
                <w:lang w:val="it-IT"/>
              </w:rPr>
            </w:pPr>
            <w:r w:rsidRPr="007D73D7">
              <w:rPr>
                <w:lang w:val="it-IT"/>
              </w:rPr>
              <w:t>S.S.D.</w:t>
            </w:r>
          </w:p>
        </w:tc>
        <w:tc>
          <w:tcPr>
            <w:tcW w:w="4121" w:type="dxa"/>
            <w:noWrap/>
            <w:vAlign w:val="center"/>
          </w:tcPr>
          <w:p w14:paraId="1AC8A2D3" w14:textId="77777777" w:rsidR="003A7354" w:rsidRPr="007D73D7" w:rsidRDefault="003A7354" w:rsidP="008229B8">
            <w:pPr>
              <w:spacing w:before="0" w:after="0" w:line="240" w:lineRule="auto"/>
              <w:rPr>
                <w:lang w:val="it-IT"/>
              </w:rPr>
            </w:pPr>
            <w:r w:rsidRPr="007D73D7">
              <w:rPr>
                <w:lang w:val="it-IT"/>
              </w:rPr>
              <w:t>SANGIULIANO CVS A R.L.</w:t>
            </w:r>
          </w:p>
        </w:tc>
      </w:tr>
    </w:tbl>
    <w:p w14:paraId="146A34CD" w14:textId="77777777" w:rsidR="003A7354" w:rsidRPr="007D73D7" w:rsidRDefault="003A7354" w:rsidP="008229B8">
      <w:pPr>
        <w:rPr>
          <w:lang w:val="it-IT"/>
        </w:rPr>
      </w:pPr>
    </w:p>
    <w:p w14:paraId="276C3147" w14:textId="77777777" w:rsidR="003A7354" w:rsidRPr="007D73D7" w:rsidRDefault="003A7354" w:rsidP="00442CCF">
      <w:pPr>
        <w:pStyle w:val="Titolo4"/>
        <w:rPr>
          <w:lang w:val="it-IT"/>
        </w:rPr>
      </w:pPr>
      <w:bookmarkStart w:id="109" w:name="_Toc233899425"/>
      <w:r w:rsidRPr="007D73D7">
        <w:rPr>
          <w:lang w:val="it-IT"/>
        </w:rPr>
        <w:t>Allievi Reg.li Under 16</w:t>
      </w:r>
      <w:bookmarkEnd w:id="109"/>
    </w:p>
    <w:p w14:paraId="7CAB47A2"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uscente</w:t>
      </w:r>
      <w:r w:rsidRPr="007D73D7">
        <w:rPr>
          <w:b/>
          <w:bCs/>
          <w:lang w:val="it-IT"/>
        </w:rPr>
        <w:t xml:space="preserve"> per ammissione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7D73D7" w14:paraId="25793122" w14:textId="77777777" w:rsidTr="004442CA">
        <w:trPr>
          <w:trHeight w:val="454"/>
        </w:trPr>
        <w:tc>
          <w:tcPr>
            <w:tcW w:w="408" w:type="dxa"/>
            <w:vAlign w:val="center"/>
            <w:hideMark/>
          </w:tcPr>
          <w:p w14:paraId="51E7FFB2"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4C493498" w14:textId="77777777" w:rsidR="003A7354" w:rsidRPr="007D73D7" w:rsidRDefault="003A7354" w:rsidP="008229B8">
            <w:pPr>
              <w:spacing w:before="0" w:after="0" w:line="240" w:lineRule="auto"/>
              <w:jc w:val="right"/>
              <w:rPr>
                <w:lang w:val="it-IT"/>
              </w:rPr>
            </w:pPr>
            <w:r w:rsidRPr="007D73D7">
              <w:rPr>
                <w:lang w:val="it-IT"/>
              </w:rPr>
              <w:t>676031</w:t>
            </w:r>
          </w:p>
        </w:tc>
        <w:tc>
          <w:tcPr>
            <w:tcW w:w="1006" w:type="dxa"/>
            <w:noWrap/>
            <w:vAlign w:val="center"/>
            <w:hideMark/>
          </w:tcPr>
          <w:p w14:paraId="2F737865"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hideMark/>
          </w:tcPr>
          <w:p w14:paraId="7BDE97F9" w14:textId="77777777" w:rsidR="003A7354" w:rsidRPr="007D73D7" w:rsidRDefault="003A7354" w:rsidP="008229B8">
            <w:pPr>
              <w:spacing w:before="0" w:after="0" w:line="240" w:lineRule="auto"/>
              <w:rPr>
                <w:lang w:val="it-IT"/>
              </w:rPr>
            </w:pPr>
            <w:r w:rsidRPr="007D73D7">
              <w:rPr>
                <w:lang w:val="it-IT"/>
              </w:rPr>
              <w:t>CALCIO DESENZANO</w:t>
            </w:r>
          </w:p>
        </w:tc>
      </w:tr>
    </w:tbl>
    <w:p w14:paraId="355E9AA0" w14:textId="77777777" w:rsidR="003A7354" w:rsidRPr="007D73D7" w:rsidRDefault="003A7354" w:rsidP="008229B8">
      <w:pPr>
        <w:rPr>
          <w:b/>
          <w:bCs/>
          <w:i/>
          <w:iCs/>
          <w:lang w:val="it-IT"/>
        </w:rPr>
      </w:pPr>
      <w:r w:rsidRPr="007D73D7">
        <w:rPr>
          <w:b/>
          <w:bCs/>
          <w:lang w:val="it-IT"/>
        </w:rPr>
        <w:t xml:space="preserve">Società </w:t>
      </w:r>
      <w:r w:rsidRPr="007D73D7">
        <w:rPr>
          <w:b/>
          <w:bCs/>
          <w:u w:val="single"/>
          <w:lang w:val="it-IT"/>
        </w:rPr>
        <w:t>uscenti</w:t>
      </w:r>
      <w:r w:rsidRPr="007D73D7">
        <w:rPr>
          <w:b/>
          <w:bCs/>
          <w:lang w:val="it-IT"/>
        </w:rPr>
        <w:t xml:space="preserve"> a seguito ripescaggio per completamento organico categoria superiore</w:t>
      </w:r>
    </w:p>
    <w:tbl>
      <w:tblPr>
        <w:tblStyle w:val="Grigliatabella"/>
        <w:tblW w:w="6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269"/>
        <w:gridCol w:w="1006"/>
        <w:gridCol w:w="4121"/>
      </w:tblGrid>
      <w:tr w:rsidR="008229B8" w:rsidRPr="007D73D7" w14:paraId="3BD9671A" w14:textId="77777777" w:rsidTr="004442CA">
        <w:trPr>
          <w:trHeight w:val="454"/>
        </w:trPr>
        <w:tc>
          <w:tcPr>
            <w:tcW w:w="415" w:type="dxa"/>
            <w:vAlign w:val="center"/>
            <w:hideMark/>
          </w:tcPr>
          <w:p w14:paraId="095ECB96"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14B4FCB5" w14:textId="77777777" w:rsidR="003A7354" w:rsidRPr="007D73D7" w:rsidRDefault="003A7354" w:rsidP="008229B8">
            <w:pPr>
              <w:spacing w:before="0" w:after="0" w:line="240" w:lineRule="auto"/>
              <w:jc w:val="right"/>
              <w:rPr>
                <w:lang w:val="it-IT"/>
              </w:rPr>
            </w:pPr>
            <w:r w:rsidRPr="007D73D7">
              <w:rPr>
                <w:lang w:val="it-IT"/>
              </w:rPr>
              <w:t>952724</w:t>
            </w:r>
          </w:p>
        </w:tc>
        <w:tc>
          <w:tcPr>
            <w:tcW w:w="1006" w:type="dxa"/>
            <w:noWrap/>
            <w:vAlign w:val="center"/>
            <w:hideMark/>
          </w:tcPr>
          <w:p w14:paraId="7E4F5C9B"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hideMark/>
          </w:tcPr>
          <w:p w14:paraId="45A090A2" w14:textId="77777777" w:rsidR="003A7354" w:rsidRPr="00FB53CE" w:rsidRDefault="003A7354" w:rsidP="008229B8">
            <w:pPr>
              <w:spacing w:before="0" w:after="0" w:line="240" w:lineRule="auto"/>
            </w:pPr>
            <w:r w:rsidRPr="00FB53CE">
              <w:t>REAL CALEPINA F.C. SSDARL</w:t>
            </w:r>
          </w:p>
        </w:tc>
      </w:tr>
      <w:tr w:rsidR="008229B8" w:rsidRPr="00F16E92" w14:paraId="4A97D0D8" w14:textId="77777777" w:rsidTr="004442CA">
        <w:trPr>
          <w:trHeight w:val="454"/>
        </w:trPr>
        <w:tc>
          <w:tcPr>
            <w:tcW w:w="415" w:type="dxa"/>
            <w:vAlign w:val="center"/>
          </w:tcPr>
          <w:p w14:paraId="1E551887"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419AC2D8" w14:textId="77777777" w:rsidR="003A7354" w:rsidRPr="007D73D7" w:rsidRDefault="003A7354" w:rsidP="008229B8">
            <w:pPr>
              <w:spacing w:before="0" w:after="0" w:line="240" w:lineRule="auto"/>
              <w:jc w:val="right"/>
              <w:rPr>
                <w:lang w:val="it-IT"/>
              </w:rPr>
            </w:pPr>
            <w:r w:rsidRPr="007D73D7">
              <w:rPr>
                <w:lang w:val="it-IT"/>
              </w:rPr>
              <w:t>937718</w:t>
            </w:r>
          </w:p>
        </w:tc>
        <w:tc>
          <w:tcPr>
            <w:tcW w:w="1006" w:type="dxa"/>
            <w:noWrap/>
            <w:vAlign w:val="center"/>
          </w:tcPr>
          <w:p w14:paraId="69319D1A" w14:textId="77777777" w:rsidR="003A7354" w:rsidRPr="007D73D7" w:rsidRDefault="003A7354" w:rsidP="008229B8">
            <w:pPr>
              <w:spacing w:before="0" w:after="0" w:line="240" w:lineRule="auto"/>
              <w:rPr>
                <w:lang w:val="it-IT"/>
              </w:rPr>
            </w:pPr>
            <w:r w:rsidRPr="007D73D7">
              <w:rPr>
                <w:lang w:val="it-IT"/>
              </w:rPr>
              <w:t>S.S.D.</w:t>
            </w:r>
          </w:p>
        </w:tc>
        <w:tc>
          <w:tcPr>
            <w:tcW w:w="4121" w:type="dxa"/>
            <w:noWrap/>
            <w:vAlign w:val="center"/>
          </w:tcPr>
          <w:p w14:paraId="2F64D6F9" w14:textId="77777777" w:rsidR="003A7354" w:rsidRPr="007D73D7" w:rsidRDefault="003A7354" w:rsidP="008229B8">
            <w:pPr>
              <w:spacing w:before="0" w:after="0" w:line="240" w:lineRule="auto"/>
              <w:rPr>
                <w:lang w:val="it-IT"/>
              </w:rPr>
            </w:pPr>
            <w:r w:rsidRPr="007D73D7">
              <w:rPr>
                <w:lang w:val="it-IT"/>
              </w:rPr>
              <w:t>SANGIULIANO CVS A R.L.</w:t>
            </w:r>
          </w:p>
        </w:tc>
      </w:tr>
    </w:tbl>
    <w:p w14:paraId="063694C6"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ammessa</w:t>
      </w:r>
      <w:r w:rsidRPr="007D73D7">
        <w:rPr>
          <w:b/>
          <w:bCs/>
          <w:lang w:val="it-IT"/>
        </w:rPr>
        <w:t xml:space="preserve"> da ripescaggio per completamento organico </w:t>
      </w:r>
    </w:p>
    <w:tbl>
      <w:tblPr>
        <w:tblStyle w:val="Grigliatabella"/>
        <w:tblW w:w="68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
        <w:gridCol w:w="1269"/>
        <w:gridCol w:w="1006"/>
        <w:gridCol w:w="4121"/>
      </w:tblGrid>
      <w:tr w:rsidR="008229B8" w:rsidRPr="007D73D7" w14:paraId="4178167E" w14:textId="77777777" w:rsidTr="004442CA">
        <w:trPr>
          <w:trHeight w:val="454"/>
        </w:trPr>
        <w:tc>
          <w:tcPr>
            <w:tcW w:w="415" w:type="dxa"/>
            <w:vAlign w:val="center"/>
            <w:hideMark/>
          </w:tcPr>
          <w:p w14:paraId="76F6159E"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59A8363F" w14:textId="77777777" w:rsidR="003A7354" w:rsidRPr="007D73D7" w:rsidRDefault="003A7354" w:rsidP="008229B8">
            <w:pPr>
              <w:spacing w:before="0" w:after="0" w:line="240" w:lineRule="auto"/>
              <w:jc w:val="right"/>
              <w:rPr>
                <w:lang w:val="it-IT"/>
              </w:rPr>
            </w:pPr>
            <w:r w:rsidRPr="007D73D7">
              <w:rPr>
                <w:lang w:val="it-IT"/>
              </w:rPr>
              <w:t>937719</w:t>
            </w:r>
          </w:p>
        </w:tc>
        <w:tc>
          <w:tcPr>
            <w:tcW w:w="1006" w:type="dxa"/>
            <w:noWrap/>
            <w:vAlign w:val="center"/>
            <w:hideMark/>
          </w:tcPr>
          <w:p w14:paraId="253605CD" w14:textId="77777777" w:rsidR="003A7354" w:rsidRPr="007D73D7" w:rsidRDefault="003A7354" w:rsidP="008229B8">
            <w:pPr>
              <w:spacing w:before="0" w:after="0" w:line="240" w:lineRule="auto"/>
              <w:rPr>
                <w:lang w:val="it-IT"/>
              </w:rPr>
            </w:pPr>
          </w:p>
        </w:tc>
        <w:tc>
          <w:tcPr>
            <w:tcW w:w="4121" w:type="dxa"/>
            <w:noWrap/>
            <w:vAlign w:val="center"/>
            <w:hideMark/>
          </w:tcPr>
          <w:p w14:paraId="24894711" w14:textId="77777777" w:rsidR="003A7354" w:rsidRPr="007D73D7" w:rsidRDefault="003A7354" w:rsidP="008229B8">
            <w:pPr>
              <w:spacing w:before="0" w:after="0" w:line="240" w:lineRule="auto"/>
              <w:rPr>
                <w:lang w:val="it-IT"/>
              </w:rPr>
            </w:pPr>
            <w:r w:rsidRPr="007D73D7">
              <w:rPr>
                <w:lang w:val="it-IT"/>
              </w:rPr>
              <w:t>VALCERESIO A. AUDAX</w:t>
            </w:r>
          </w:p>
        </w:tc>
      </w:tr>
    </w:tbl>
    <w:p w14:paraId="3703A5E8" w14:textId="77777777" w:rsidR="003A7354" w:rsidRPr="007D73D7" w:rsidRDefault="003A7354" w:rsidP="008229B8">
      <w:pPr>
        <w:rPr>
          <w:b/>
          <w:bCs/>
          <w:i/>
          <w:iCs/>
          <w:lang w:val="it-IT"/>
        </w:rPr>
      </w:pPr>
    </w:p>
    <w:p w14:paraId="22008FB9" w14:textId="77777777" w:rsidR="003A7354" w:rsidRPr="007D73D7" w:rsidRDefault="003A7354" w:rsidP="00442CCF">
      <w:pPr>
        <w:pStyle w:val="Titolo4"/>
        <w:rPr>
          <w:lang w:val="it-IT"/>
        </w:rPr>
      </w:pPr>
      <w:bookmarkStart w:id="110" w:name="_Toc233899426"/>
      <w:r w:rsidRPr="007D73D7">
        <w:rPr>
          <w:lang w:val="it-IT"/>
        </w:rPr>
        <w:t>Giovanissimi Reg.li Under 15 Elite</w:t>
      </w:r>
      <w:bookmarkEnd w:id="110"/>
    </w:p>
    <w:p w14:paraId="0A9668E7"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uscenti</w:t>
      </w:r>
      <w:r w:rsidRPr="007D73D7">
        <w:rPr>
          <w:b/>
          <w:bCs/>
          <w:lang w:val="it-IT"/>
        </w:rPr>
        <w:t xml:space="preserve"> per ammissione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F16E92" w14:paraId="59EE1361" w14:textId="77777777" w:rsidTr="004442CA">
        <w:trPr>
          <w:trHeight w:val="454"/>
        </w:trPr>
        <w:tc>
          <w:tcPr>
            <w:tcW w:w="408" w:type="dxa"/>
            <w:vAlign w:val="center"/>
            <w:hideMark/>
          </w:tcPr>
          <w:p w14:paraId="47431E57"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74EFC0D3" w14:textId="77777777" w:rsidR="003A7354" w:rsidRPr="007D73D7" w:rsidRDefault="003A7354" w:rsidP="008229B8">
            <w:pPr>
              <w:spacing w:before="0" w:after="0" w:line="240" w:lineRule="auto"/>
              <w:jc w:val="right"/>
              <w:rPr>
                <w:lang w:val="it-IT"/>
              </w:rPr>
            </w:pPr>
            <w:r w:rsidRPr="007D73D7">
              <w:rPr>
                <w:lang w:val="it-IT"/>
              </w:rPr>
              <w:t>933928</w:t>
            </w:r>
          </w:p>
        </w:tc>
        <w:tc>
          <w:tcPr>
            <w:tcW w:w="1006" w:type="dxa"/>
            <w:noWrap/>
            <w:vAlign w:val="center"/>
            <w:hideMark/>
          </w:tcPr>
          <w:p w14:paraId="2CC55AF6" w14:textId="77777777" w:rsidR="003A7354" w:rsidRPr="007D73D7" w:rsidRDefault="003A7354" w:rsidP="008229B8">
            <w:pPr>
              <w:spacing w:before="0" w:after="0" w:line="240" w:lineRule="auto"/>
              <w:rPr>
                <w:lang w:val="it-IT"/>
              </w:rPr>
            </w:pPr>
            <w:r w:rsidRPr="007D73D7">
              <w:rPr>
                <w:lang w:val="it-IT"/>
              </w:rPr>
              <w:t>U.S.</w:t>
            </w:r>
          </w:p>
        </w:tc>
        <w:tc>
          <w:tcPr>
            <w:tcW w:w="4121" w:type="dxa"/>
            <w:noWrap/>
            <w:vAlign w:val="center"/>
            <w:hideMark/>
          </w:tcPr>
          <w:p w14:paraId="2A3F5008" w14:textId="77777777" w:rsidR="003A7354" w:rsidRPr="007D73D7" w:rsidRDefault="003A7354" w:rsidP="008229B8">
            <w:pPr>
              <w:spacing w:before="0" w:after="0" w:line="240" w:lineRule="auto"/>
              <w:rPr>
                <w:lang w:val="it-IT"/>
              </w:rPr>
            </w:pPr>
            <w:r w:rsidRPr="007D73D7">
              <w:rPr>
                <w:lang w:val="it-IT"/>
              </w:rPr>
              <w:t>FOLGORE CARATESE A.S.D.</w:t>
            </w:r>
          </w:p>
        </w:tc>
      </w:tr>
      <w:tr w:rsidR="008229B8" w:rsidRPr="007D73D7" w14:paraId="2ACC2A86" w14:textId="77777777" w:rsidTr="004442CA">
        <w:trPr>
          <w:trHeight w:val="454"/>
        </w:trPr>
        <w:tc>
          <w:tcPr>
            <w:tcW w:w="408" w:type="dxa"/>
            <w:vAlign w:val="center"/>
          </w:tcPr>
          <w:p w14:paraId="1D6A4D3A"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12216D82" w14:textId="77777777" w:rsidR="003A7354" w:rsidRPr="007D73D7" w:rsidRDefault="003A7354" w:rsidP="008229B8">
            <w:pPr>
              <w:spacing w:before="0" w:after="0" w:line="240" w:lineRule="auto"/>
              <w:jc w:val="right"/>
              <w:rPr>
                <w:lang w:val="it-IT"/>
              </w:rPr>
            </w:pPr>
            <w:r w:rsidRPr="007D73D7">
              <w:rPr>
                <w:lang w:val="it-IT"/>
              </w:rPr>
              <w:t>676031</w:t>
            </w:r>
          </w:p>
        </w:tc>
        <w:tc>
          <w:tcPr>
            <w:tcW w:w="1006" w:type="dxa"/>
            <w:noWrap/>
            <w:vAlign w:val="center"/>
          </w:tcPr>
          <w:p w14:paraId="2772D9FD"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7C217681" w14:textId="77777777" w:rsidR="003A7354" w:rsidRPr="007D73D7" w:rsidRDefault="003A7354" w:rsidP="008229B8">
            <w:pPr>
              <w:spacing w:before="0" w:after="0" w:line="240" w:lineRule="auto"/>
              <w:rPr>
                <w:lang w:val="it-IT"/>
              </w:rPr>
            </w:pPr>
            <w:r w:rsidRPr="007D73D7">
              <w:rPr>
                <w:lang w:val="it-IT"/>
              </w:rPr>
              <w:t>CALCIO DESENZANO</w:t>
            </w:r>
          </w:p>
        </w:tc>
      </w:tr>
    </w:tbl>
    <w:p w14:paraId="758833AA"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ammessa</w:t>
      </w:r>
      <w:r w:rsidRPr="007D73D7">
        <w:rPr>
          <w:b/>
          <w:bCs/>
          <w:lang w:val="it-IT"/>
        </w:rPr>
        <w:t xml:space="preserve"> per retrocessione al Campionato Nazionale di Serie D al termine della Stagione 2025/26 dal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7D73D7" w14:paraId="503F8634" w14:textId="77777777" w:rsidTr="004442CA">
        <w:trPr>
          <w:trHeight w:val="454"/>
        </w:trPr>
        <w:tc>
          <w:tcPr>
            <w:tcW w:w="408" w:type="dxa"/>
            <w:vAlign w:val="center"/>
            <w:hideMark/>
          </w:tcPr>
          <w:p w14:paraId="0532EA8F"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0D5D35B6" w14:textId="77777777" w:rsidR="003A7354" w:rsidRPr="007D73D7" w:rsidRDefault="003A7354" w:rsidP="008229B8">
            <w:pPr>
              <w:spacing w:before="0" w:after="0" w:line="240" w:lineRule="auto"/>
              <w:jc w:val="right"/>
              <w:rPr>
                <w:lang w:val="it-IT"/>
              </w:rPr>
            </w:pPr>
            <w:r w:rsidRPr="007D73D7">
              <w:rPr>
                <w:lang w:val="it-IT"/>
              </w:rPr>
              <w:t>922231</w:t>
            </w:r>
          </w:p>
        </w:tc>
        <w:tc>
          <w:tcPr>
            <w:tcW w:w="1006" w:type="dxa"/>
            <w:noWrap/>
            <w:vAlign w:val="center"/>
            <w:hideMark/>
          </w:tcPr>
          <w:p w14:paraId="4BE23EB7" w14:textId="77777777" w:rsidR="003A7354" w:rsidRPr="007D73D7" w:rsidRDefault="003A7354" w:rsidP="008229B8">
            <w:pPr>
              <w:spacing w:before="0" w:after="0" w:line="240" w:lineRule="auto"/>
              <w:rPr>
                <w:lang w:val="it-IT"/>
              </w:rPr>
            </w:pPr>
          </w:p>
        </w:tc>
        <w:tc>
          <w:tcPr>
            <w:tcW w:w="4121" w:type="dxa"/>
            <w:noWrap/>
            <w:vAlign w:val="center"/>
            <w:hideMark/>
          </w:tcPr>
          <w:p w14:paraId="418CC3C7" w14:textId="77777777" w:rsidR="003A7354" w:rsidRPr="007D73D7" w:rsidRDefault="003A7354" w:rsidP="008229B8">
            <w:pPr>
              <w:spacing w:before="0" w:after="0" w:line="240" w:lineRule="auto"/>
              <w:rPr>
                <w:lang w:val="it-IT"/>
              </w:rPr>
            </w:pPr>
            <w:r w:rsidRPr="007D73D7">
              <w:rPr>
                <w:lang w:val="it-IT"/>
              </w:rPr>
              <w:t>AURORA PRO PATRIA 1919SRL</w:t>
            </w:r>
          </w:p>
        </w:tc>
      </w:tr>
    </w:tbl>
    <w:p w14:paraId="5972909F" w14:textId="77777777" w:rsidR="00C90387" w:rsidRDefault="00C90387" w:rsidP="008229B8">
      <w:pPr>
        <w:rPr>
          <w:b/>
          <w:bCs/>
          <w:lang w:val="it-IT"/>
        </w:rPr>
      </w:pPr>
    </w:p>
    <w:p w14:paraId="300C5BB9" w14:textId="4B6AC0C8" w:rsidR="003A7354" w:rsidRPr="007D73D7" w:rsidRDefault="003A7354" w:rsidP="008229B8">
      <w:pPr>
        <w:rPr>
          <w:b/>
          <w:bCs/>
          <w:lang w:val="it-IT"/>
        </w:rPr>
      </w:pPr>
      <w:r w:rsidRPr="007D73D7">
        <w:rPr>
          <w:b/>
          <w:bCs/>
          <w:lang w:val="it-IT"/>
        </w:rPr>
        <w:lastRenderedPageBreak/>
        <w:t xml:space="preserve">Società </w:t>
      </w:r>
      <w:r w:rsidRPr="007D73D7">
        <w:rPr>
          <w:b/>
          <w:bCs/>
          <w:u w:val="single"/>
          <w:lang w:val="it-IT"/>
        </w:rPr>
        <w:t>ammesse</w:t>
      </w:r>
      <w:r w:rsidRPr="007D73D7">
        <w:rPr>
          <w:b/>
          <w:bCs/>
          <w:lang w:val="it-IT"/>
        </w:rPr>
        <w:t xml:space="preserve"> da ripescaggio per completamento organico</w:t>
      </w:r>
    </w:p>
    <w:tbl>
      <w:tblPr>
        <w:tblStyle w:val="Grigliatabella"/>
        <w:tblW w:w="6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1006"/>
        <w:gridCol w:w="4121"/>
      </w:tblGrid>
      <w:tr w:rsidR="008229B8" w:rsidRPr="00F16E92" w14:paraId="0B8F3CE7" w14:textId="77777777" w:rsidTr="004442CA">
        <w:trPr>
          <w:trHeight w:val="454"/>
        </w:trPr>
        <w:tc>
          <w:tcPr>
            <w:tcW w:w="416" w:type="dxa"/>
            <w:vAlign w:val="center"/>
            <w:hideMark/>
          </w:tcPr>
          <w:p w14:paraId="65279216" w14:textId="77777777" w:rsidR="003A7354" w:rsidRPr="007D73D7" w:rsidRDefault="003A7354" w:rsidP="008229B8">
            <w:pPr>
              <w:spacing w:before="0" w:after="0" w:line="240" w:lineRule="auto"/>
              <w:jc w:val="right"/>
              <w:rPr>
                <w:rFonts w:cs="Inter Tight"/>
                <w:lang w:val="it-IT"/>
              </w:rPr>
            </w:pPr>
            <w:r w:rsidRPr="007D73D7">
              <w:rPr>
                <w:rFonts w:cs="Inter Tight"/>
                <w:lang w:val="it-IT"/>
              </w:rPr>
              <w:t>1)</w:t>
            </w:r>
          </w:p>
        </w:tc>
        <w:tc>
          <w:tcPr>
            <w:tcW w:w="1269" w:type="dxa"/>
            <w:noWrap/>
            <w:vAlign w:val="center"/>
            <w:hideMark/>
          </w:tcPr>
          <w:p w14:paraId="3A1C3394" w14:textId="77777777" w:rsidR="003A7354" w:rsidRPr="007D73D7" w:rsidRDefault="003A7354" w:rsidP="008229B8">
            <w:pPr>
              <w:spacing w:before="0" w:after="0" w:line="240" w:lineRule="auto"/>
              <w:jc w:val="right"/>
              <w:rPr>
                <w:lang w:val="it-IT"/>
              </w:rPr>
            </w:pPr>
            <w:r w:rsidRPr="007D73D7">
              <w:rPr>
                <w:lang w:val="it-IT"/>
              </w:rPr>
              <w:t>675586</w:t>
            </w:r>
          </w:p>
        </w:tc>
        <w:tc>
          <w:tcPr>
            <w:tcW w:w="1006" w:type="dxa"/>
            <w:noWrap/>
            <w:vAlign w:val="center"/>
            <w:hideMark/>
          </w:tcPr>
          <w:p w14:paraId="66F38995"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hideMark/>
          </w:tcPr>
          <w:p w14:paraId="27F20AA6" w14:textId="77777777" w:rsidR="003A7354" w:rsidRPr="007D73D7" w:rsidRDefault="003A7354" w:rsidP="008229B8">
            <w:pPr>
              <w:spacing w:before="0" w:after="0" w:line="240" w:lineRule="auto"/>
              <w:rPr>
                <w:lang w:val="it-IT"/>
              </w:rPr>
            </w:pPr>
            <w:r w:rsidRPr="007D73D7">
              <w:rPr>
                <w:lang w:val="it-IT"/>
              </w:rPr>
              <w:t>MARIO RIGAMONTI A.D.C.</w:t>
            </w:r>
          </w:p>
        </w:tc>
      </w:tr>
      <w:tr w:rsidR="008229B8" w:rsidRPr="007D73D7" w14:paraId="70527345" w14:textId="77777777" w:rsidTr="004442CA">
        <w:trPr>
          <w:trHeight w:val="454"/>
        </w:trPr>
        <w:tc>
          <w:tcPr>
            <w:tcW w:w="416" w:type="dxa"/>
            <w:vAlign w:val="center"/>
          </w:tcPr>
          <w:p w14:paraId="11201F0C" w14:textId="77777777" w:rsidR="003A7354" w:rsidRPr="007D73D7" w:rsidRDefault="003A7354" w:rsidP="008229B8">
            <w:pPr>
              <w:spacing w:before="0" w:after="0" w:line="240" w:lineRule="auto"/>
              <w:jc w:val="right"/>
              <w:rPr>
                <w:rFonts w:cs="Inter Tight"/>
                <w:lang w:val="it-IT"/>
              </w:rPr>
            </w:pPr>
            <w:r w:rsidRPr="007D73D7">
              <w:rPr>
                <w:rFonts w:cs="Inter Tight"/>
                <w:lang w:val="it-IT"/>
              </w:rPr>
              <w:t>2)</w:t>
            </w:r>
          </w:p>
        </w:tc>
        <w:tc>
          <w:tcPr>
            <w:tcW w:w="1269" w:type="dxa"/>
            <w:noWrap/>
            <w:vAlign w:val="center"/>
          </w:tcPr>
          <w:p w14:paraId="1853BA85" w14:textId="77777777" w:rsidR="003A7354" w:rsidRPr="007D73D7" w:rsidRDefault="003A7354" w:rsidP="008229B8">
            <w:pPr>
              <w:spacing w:before="0" w:after="0" w:line="240" w:lineRule="auto"/>
              <w:jc w:val="right"/>
              <w:rPr>
                <w:lang w:val="it-IT"/>
              </w:rPr>
            </w:pPr>
            <w:r w:rsidRPr="007D73D7">
              <w:rPr>
                <w:lang w:val="it-IT"/>
              </w:rPr>
              <w:t>676169</w:t>
            </w:r>
          </w:p>
        </w:tc>
        <w:tc>
          <w:tcPr>
            <w:tcW w:w="1006" w:type="dxa"/>
            <w:noWrap/>
            <w:vAlign w:val="center"/>
          </w:tcPr>
          <w:p w14:paraId="5F274BC5"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01929B0A" w14:textId="77777777" w:rsidR="003A7354" w:rsidRPr="007D73D7" w:rsidRDefault="003A7354" w:rsidP="008229B8">
            <w:pPr>
              <w:spacing w:before="0" w:after="0" w:line="240" w:lineRule="auto"/>
              <w:rPr>
                <w:lang w:val="it-IT"/>
              </w:rPr>
            </w:pPr>
            <w:r w:rsidRPr="007D73D7">
              <w:rPr>
                <w:lang w:val="it-IT"/>
              </w:rPr>
              <w:t>SOLBIATESE CALCIO 1911</w:t>
            </w:r>
          </w:p>
        </w:tc>
      </w:tr>
      <w:tr w:rsidR="008229B8" w:rsidRPr="00F16E92" w14:paraId="792378C0" w14:textId="77777777" w:rsidTr="004442CA">
        <w:trPr>
          <w:trHeight w:val="454"/>
        </w:trPr>
        <w:tc>
          <w:tcPr>
            <w:tcW w:w="416" w:type="dxa"/>
            <w:vAlign w:val="center"/>
          </w:tcPr>
          <w:p w14:paraId="261D1774" w14:textId="77777777" w:rsidR="003A7354" w:rsidRPr="007D73D7" w:rsidRDefault="003A7354" w:rsidP="008229B8">
            <w:pPr>
              <w:spacing w:before="0" w:after="0" w:line="240" w:lineRule="auto"/>
              <w:jc w:val="right"/>
              <w:rPr>
                <w:rFonts w:cs="Inter Tight"/>
                <w:lang w:val="it-IT"/>
              </w:rPr>
            </w:pPr>
            <w:r w:rsidRPr="007D73D7">
              <w:rPr>
                <w:rFonts w:cs="Inter Tight"/>
                <w:lang w:val="it-IT"/>
              </w:rPr>
              <w:t>3)</w:t>
            </w:r>
          </w:p>
        </w:tc>
        <w:tc>
          <w:tcPr>
            <w:tcW w:w="1269" w:type="dxa"/>
            <w:noWrap/>
            <w:vAlign w:val="center"/>
          </w:tcPr>
          <w:p w14:paraId="4519860C" w14:textId="77777777" w:rsidR="003A7354" w:rsidRPr="007D73D7" w:rsidRDefault="003A7354" w:rsidP="008229B8">
            <w:pPr>
              <w:spacing w:before="0" w:after="0" w:line="240" w:lineRule="auto"/>
              <w:jc w:val="right"/>
              <w:rPr>
                <w:lang w:val="it-IT"/>
              </w:rPr>
            </w:pPr>
            <w:r w:rsidRPr="007D73D7">
              <w:rPr>
                <w:lang w:val="it-IT"/>
              </w:rPr>
              <w:t>205826</w:t>
            </w:r>
          </w:p>
        </w:tc>
        <w:tc>
          <w:tcPr>
            <w:tcW w:w="1006" w:type="dxa"/>
            <w:noWrap/>
            <w:vAlign w:val="center"/>
          </w:tcPr>
          <w:p w14:paraId="7F384A14"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tcPr>
          <w:p w14:paraId="2D7EEBA9" w14:textId="77777777" w:rsidR="003A7354" w:rsidRPr="007D73D7" w:rsidRDefault="003A7354" w:rsidP="008229B8">
            <w:pPr>
              <w:spacing w:before="0" w:after="0" w:line="240" w:lineRule="auto"/>
              <w:rPr>
                <w:lang w:val="it-IT"/>
              </w:rPr>
            </w:pPr>
            <w:r w:rsidRPr="007D73D7">
              <w:rPr>
                <w:lang w:val="it-IT"/>
              </w:rPr>
              <w:t>MAZZO 80 A.C.  SSD A RL</w:t>
            </w:r>
          </w:p>
        </w:tc>
      </w:tr>
      <w:tr w:rsidR="008229B8" w:rsidRPr="007D73D7" w14:paraId="29CB4507" w14:textId="77777777" w:rsidTr="004442CA">
        <w:trPr>
          <w:trHeight w:val="454"/>
        </w:trPr>
        <w:tc>
          <w:tcPr>
            <w:tcW w:w="416" w:type="dxa"/>
            <w:vAlign w:val="center"/>
          </w:tcPr>
          <w:p w14:paraId="60DC4D17" w14:textId="77777777" w:rsidR="003A7354" w:rsidRPr="007D73D7" w:rsidRDefault="003A7354" w:rsidP="008229B8">
            <w:pPr>
              <w:spacing w:before="0" w:after="0" w:line="240" w:lineRule="auto"/>
              <w:jc w:val="right"/>
              <w:rPr>
                <w:rFonts w:cs="Inter Tight"/>
                <w:lang w:val="it-IT"/>
              </w:rPr>
            </w:pPr>
            <w:r w:rsidRPr="007D73D7">
              <w:rPr>
                <w:rFonts w:cs="Inter Tight"/>
                <w:lang w:val="it-IT"/>
              </w:rPr>
              <w:t>4)</w:t>
            </w:r>
          </w:p>
        </w:tc>
        <w:tc>
          <w:tcPr>
            <w:tcW w:w="1269" w:type="dxa"/>
            <w:noWrap/>
            <w:vAlign w:val="center"/>
          </w:tcPr>
          <w:p w14:paraId="7E86688F" w14:textId="77777777" w:rsidR="003A7354" w:rsidRPr="007D73D7" w:rsidRDefault="003A7354" w:rsidP="008229B8">
            <w:pPr>
              <w:spacing w:before="0" w:after="0" w:line="240" w:lineRule="auto"/>
              <w:jc w:val="right"/>
              <w:rPr>
                <w:lang w:val="it-IT"/>
              </w:rPr>
            </w:pPr>
            <w:r w:rsidRPr="007D73D7">
              <w:rPr>
                <w:lang w:val="it-IT"/>
              </w:rPr>
              <w:t>62198</w:t>
            </w:r>
          </w:p>
        </w:tc>
        <w:tc>
          <w:tcPr>
            <w:tcW w:w="1006" w:type="dxa"/>
            <w:noWrap/>
            <w:vAlign w:val="center"/>
          </w:tcPr>
          <w:p w14:paraId="056623CC" w14:textId="77777777" w:rsidR="003A7354" w:rsidRPr="007D73D7" w:rsidRDefault="003A7354" w:rsidP="008229B8">
            <w:pPr>
              <w:spacing w:before="0" w:after="0" w:line="240" w:lineRule="auto"/>
              <w:rPr>
                <w:lang w:val="it-IT"/>
              </w:rPr>
            </w:pPr>
            <w:r w:rsidRPr="007D73D7">
              <w:rPr>
                <w:lang w:val="it-IT"/>
              </w:rPr>
              <w:t xml:space="preserve"> A.S.D.</w:t>
            </w:r>
          </w:p>
        </w:tc>
        <w:tc>
          <w:tcPr>
            <w:tcW w:w="4121" w:type="dxa"/>
            <w:noWrap/>
            <w:vAlign w:val="center"/>
          </w:tcPr>
          <w:p w14:paraId="3A7807AD" w14:textId="77777777" w:rsidR="003A7354" w:rsidRPr="007D73D7" w:rsidRDefault="003A7354" w:rsidP="008229B8">
            <w:pPr>
              <w:spacing w:before="0" w:after="0" w:line="240" w:lineRule="auto"/>
              <w:rPr>
                <w:lang w:val="it-IT"/>
              </w:rPr>
            </w:pPr>
            <w:r w:rsidRPr="007D73D7">
              <w:rPr>
                <w:lang w:val="it-IT"/>
              </w:rPr>
              <w:t xml:space="preserve">LA DOMINANTE  </w:t>
            </w:r>
          </w:p>
        </w:tc>
      </w:tr>
      <w:tr w:rsidR="008229B8" w:rsidRPr="007D73D7" w14:paraId="48B1A9C1" w14:textId="77777777" w:rsidTr="004442CA">
        <w:trPr>
          <w:trHeight w:val="454"/>
        </w:trPr>
        <w:tc>
          <w:tcPr>
            <w:tcW w:w="416" w:type="dxa"/>
            <w:vAlign w:val="center"/>
          </w:tcPr>
          <w:p w14:paraId="7623D476" w14:textId="77777777" w:rsidR="003A7354" w:rsidRPr="007D73D7" w:rsidRDefault="003A7354" w:rsidP="008229B8">
            <w:pPr>
              <w:spacing w:before="0" w:after="0" w:line="240" w:lineRule="auto"/>
              <w:jc w:val="right"/>
              <w:rPr>
                <w:rFonts w:cs="Inter Tight"/>
                <w:lang w:val="it-IT"/>
              </w:rPr>
            </w:pPr>
            <w:r w:rsidRPr="007D73D7">
              <w:rPr>
                <w:rFonts w:cs="Inter Tight"/>
                <w:lang w:val="it-IT"/>
              </w:rPr>
              <w:t>5)</w:t>
            </w:r>
          </w:p>
        </w:tc>
        <w:tc>
          <w:tcPr>
            <w:tcW w:w="1269" w:type="dxa"/>
            <w:noWrap/>
            <w:vAlign w:val="center"/>
          </w:tcPr>
          <w:p w14:paraId="579AB88A" w14:textId="77777777" w:rsidR="003A7354" w:rsidRPr="007D73D7" w:rsidRDefault="003A7354" w:rsidP="008229B8">
            <w:pPr>
              <w:spacing w:before="0" w:after="0" w:line="240" w:lineRule="auto"/>
              <w:jc w:val="right"/>
              <w:rPr>
                <w:lang w:val="it-IT"/>
              </w:rPr>
            </w:pPr>
            <w:r w:rsidRPr="007D73D7">
              <w:rPr>
                <w:lang w:val="it-IT"/>
              </w:rPr>
              <w:t>947034</w:t>
            </w:r>
          </w:p>
        </w:tc>
        <w:tc>
          <w:tcPr>
            <w:tcW w:w="1006" w:type="dxa"/>
            <w:noWrap/>
            <w:vAlign w:val="center"/>
          </w:tcPr>
          <w:p w14:paraId="65A661C5"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tcPr>
          <w:p w14:paraId="3B01A207" w14:textId="77777777" w:rsidR="003A7354" w:rsidRPr="007D73D7" w:rsidRDefault="003A7354" w:rsidP="008229B8">
            <w:pPr>
              <w:spacing w:before="0" w:after="0" w:line="240" w:lineRule="auto"/>
              <w:rPr>
                <w:lang w:val="it-IT"/>
              </w:rPr>
            </w:pPr>
            <w:r w:rsidRPr="007D73D7">
              <w:rPr>
                <w:lang w:val="it-IT"/>
              </w:rPr>
              <w:t>VIGEVANO CALCIO 1921</w:t>
            </w:r>
          </w:p>
        </w:tc>
      </w:tr>
    </w:tbl>
    <w:p w14:paraId="62CA2854" w14:textId="77777777" w:rsidR="003A7354" w:rsidRPr="007D73D7" w:rsidRDefault="003A7354" w:rsidP="008229B8">
      <w:pPr>
        <w:rPr>
          <w:b/>
          <w:bCs/>
          <w:i/>
          <w:iCs/>
          <w:lang w:val="it-IT"/>
        </w:rPr>
      </w:pPr>
    </w:p>
    <w:p w14:paraId="007A08D8" w14:textId="77777777" w:rsidR="003A7354" w:rsidRPr="007D73D7" w:rsidRDefault="003A7354" w:rsidP="00442CCF">
      <w:pPr>
        <w:pStyle w:val="Titolo4"/>
        <w:rPr>
          <w:lang w:val="it-IT"/>
        </w:rPr>
      </w:pPr>
      <w:bookmarkStart w:id="111" w:name="_Toc233899427"/>
      <w:r w:rsidRPr="007D73D7">
        <w:rPr>
          <w:lang w:val="it-IT"/>
        </w:rPr>
        <w:t>Giovanissimi Reg.li Under 15</w:t>
      </w:r>
      <w:bookmarkEnd w:id="111"/>
      <w:r w:rsidRPr="007D73D7">
        <w:rPr>
          <w:lang w:val="it-IT"/>
        </w:rPr>
        <w:t xml:space="preserve"> </w:t>
      </w:r>
    </w:p>
    <w:p w14:paraId="64B1F047" w14:textId="77777777" w:rsidR="003A7354" w:rsidRPr="007D73D7" w:rsidRDefault="003A7354" w:rsidP="008229B8">
      <w:pPr>
        <w:rPr>
          <w:b/>
          <w:bCs/>
          <w:i/>
          <w:iCs/>
          <w:lang w:val="it-IT"/>
        </w:rPr>
      </w:pPr>
      <w:r w:rsidRPr="007D73D7">
        <w:rPr>
          <w:b/>
          <w:bCs/>
          <w:lang w:val="it-IT"/>
        </w:rPr>
        <w:t xml:space="preserve">Società </w:t>
      </w:r>
      <w:r w:rsidRPr="007D73D7">
        <w:rPr>
          <w:b/>
          <w:bCs/>
          <w:u w:val="single"/>
          <w:lang w:val="it-IT"/>
        </w:rPr>
        <w:t>uscenti</w:t>
      </w:r>
      <w:r w:rsidRPr="007D73D7">
        <w:rPr>
          <w:b/>
          <w:bCs/>
          <w:lang w:val="it-IT"/>
        </w:rPr>
        <w:t xml:space="preserve"> a seguito ripescaggio per completamento organico categoria superiore</w:t>
      </w:r>
    </w:p>
    <w:tbl>
      <w:tblPr>
        <w:tblStyle w:val="Grigliatabella"/>
        <w:tblW w:w="6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1006"/>
        <w:gridCol w:w="4121"/>
      </w:tblGrid>
      <w:tr w:rsidR="008229B8" w:rsidRPr="00F16E92" w14:paraId="1B3E4A24" w14:textId="77777777" w:rsidTr="004442CA">
        <w:trPr>
          <w:trHeight w:val="454"/>
        </w:trPr>
        <w:tc>
          <w:tcPr>
            <w:tcW w:w="416" w:type="dxa"/>
            <w:vAlign w:val="center"/>
            <w:hideMark/>
          </w:tcPr>
          <w:p w14:paraId="195BBB46" w14:textId="77777777" w:rsidR="003A7354" w:rsidRPr="007D73D7" w:rsidRDefault="003A7354" w:rsidP="008229B8">
            <w:pPr>
              <w:spacing w:before="0" w:after="0" w:line="240" w:lineRule="auto"/>
              <w:jc w:val="right"/>
              <w:rPr>
                <w:rFonts w:cs="Inter Tight"/>
                <w:lang w:val="it-IT"/>
              </w:rPr>
            </w:pPr>
            <w:r w:rsidRPr="007D73D7">
              <w:rPr>
                <w:rFonts w:cs="Inter Tight"/>
                <w:lang w:val="it-IT"/>
              </w:rPr>
              <w:t>1)</w:t>
            </w:r>
          </w:p>
        </w:tc>
        <w:tc>
          <w:tcPr>
            <w:tcW w:w="1269" w:type="dxa"/>
            <w:noWrap/>
            <w:vAlign w:val="center"/>
            <w:hideMark/>
          </w:tcPr>
          <w:p w14:paraId="6F2C2573" w14:textId="77777777" w:rsidR="003A7354" w:rsidRPr="007D73D7" w:rsidRDefault="003A7354" w:rsidP="008229B8">
            <w:pPr>
              <w:spacing w:before="0" w:after="0" w:line="240" w:lineRule="auto"/>
              <w:jc w:val="right"/>
              <w:rPr>
                <w:lang w:val="it-IT"/>
              </w:rPr>
            </w:pPr>
            <w:r w:rsidRPr="007D73D7">
              <w:rPr>
                <w:lang w:val="it-IT"/>
              </w:rPr>
              <w:t>675586</w:t>
            </w:r>
          </w:p>
        </w:tc>
        <w:tc>
          <w:tcPr>
            <w:tcW w:w="1006" w:type="dxa"/>
            <w:noWrap/>
            <w:vAlign w:val="center"/>
            <w:hideMark/>
          </w:tcPr>
          <w:p w14:paraId="0BA58F63"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hideMark/>
          </w:tcPr>
          <w:p w14:paraId="697A7DF0" w14:textId="77777777" w:rsidR="003A7354" w:rsidRPr="007D73D7" w:rsidRDefault="003A7354" w:rsidP="008229B8">
            <w:pPr>
              <w:spacing w:before="0" w:after="0" w:line="240" w:lineRule="auto"/>
              <w:rPr>
                <w:lang w:val="it-IT"/>
              </w:rPr>
            </w:pPr>
            <w:r w:rsidRPr="007D73D7">
              <w:rPr>
                <w:lang w:val="it-IT"/>
              </w:rPr>
              <w:t>MARIO RIGAMONTI A.D.C.</w:t>
            </w:r>
          </w:p>
        </w:tc>
      </w:tr>
      <w:tr w:rsidR="008229B8" w:rsidRPr="007D73D7" w14:paraId="4E39025F" w14:textId="77777777" w:rsidTr="004442CA">
        <w:trPr>
          <w:trHeight w:val="454"/>
        </w:trPr>
        <w:tc>
          <w:tcPr>
            <w:tcW w:w="416" w:type="dxa"/>
            <w:vAlign w:val="center"/>
          </w:tcPr>
          <w:p w14:paraId="3FAEF469" w14:textId="77777777" w:rsidR="003A7354" w:rsidRPr="007D73D7" w:rsidRDefault="003A7354" w:rsidP="008229B8">
            <w:pPr>
              <w:spacing w:before="0" w:after="0" w:line="240" w:lineRule="auto"/>
              <w:jc w:val="right"/>
              <w:rPr>
                <w:rFonts w:cs="Inter Tight"/>
                <w:lang w:val="it-IT"/>
              </w:rPr>
            </w:pPr>
            <w:r w:rsidRPr="007D73D7">
              <w:rPr>
                <w:rFonts w:cs="Inter Tight"/>
                <w:lang w:val="it-IT"/>
              </w:rPr>
              <w:t>2)</w:t>
            </w:r>
          </w:p>
        </w:tc>
        <w:tc>
          <w:tcPr>
            <w:tcW w:w="1269" w:type="dxa"/>
            <w:noWrap/>
            <w:vAlign w:val="center"/>
          </w:tcPr>
          <w:p w14:paraId="35E335DD" w14:textId="77777777" w:rsidR="003A7354" w:rsidRPr="007D73D7" w:rsidRDefault="003A7354" w:rsidP="008229B8">
            <w:pPr>
              <w:spacing w:before="0" w:after="0" w:line="240" w:lineRule="auto"/>
              <w:jc w:val="right"/>
              <w:rPr>
                <w:lang w:val="it-IT"/>
              </w:rPr>
            </w:pPr>
            <w:r w:rsidRPr="007D73D7">
              <w:rPr>
                <w:lang w:val="it-IT"/>
              </w:rPr>
              <w:t>676169</w:t>
            </w:r>
          </w:p>
        </w:tc>
        <w:tc>
          <w:tcPr>
            <w:tcW w:w="1006" w:type="dxa"/>
            <w:noWrap/>
            <w:vAlign w:val="center"/>
          </w:tcPr>
          <w:p w14:paraId="68963154"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64EF5FBF" w14:textId="77777777" w:rsidR="003A7354" w:rsidRPr="007D73D7" w:rsidRDefault="003A7354" w:rsidP="008229B8">
            <w:pPr>
              <w:spacing w:before="0" w:after="0" w:line="240" w:lineRule="auto"/>
              <w:rPr>
                <w:lang w:val="it-IT"/>
              </w:rPr>
            </w:pPr>
            <w:r w:rsidRPr="007D73D7">
              <w:rPr>
                <w:lang w:val="it-IT"/>
              </w:rPr>
              <w:t>SOLBIATESE CALCIO 1911</w:t>
            </w:r>
          </w:p>
        </w:tc>
      </w:tr>
      <w:tr w:rsidR="008229B8" w:rsidRPr="00F16E92" w14:paraId="69CEC6CA" w14:textId="77777777" w:rsidTr="004442CA">
        <w:trPr>
          <w:trHeight w:val="454"/>
        </w:trPr>
        <w:tc>
          <w:tcPr>
            <w:tcW w:w="416" w:type="dxa"/>
            <w:vAlign w:val="center"/>
          </w:tcPr>
          <w:p w14:paraId="7C1CC422" w14:textId="77777777" w:rsidR="003A7354" w:rsidRPr="007D73D7" w:rsidRDefault="003A7354" w:rsidP="008229B8">
            <w:pPr>
              <w:spacing w:before="0" w:after="0" w:line="240" w:lineRule="auto"/>
              <w:jc w:val="right"/>
              <w:rPr>
                <w:rFonts w:cs="Inter Tight"/>
                <w:lang w:val="it-IT"/>
              </w:rPr>
            </w:pPr>
            <w:r w:rsidRPr="007D73D7">
              <w:rPr>
                <w:rFonts w:cs="Inter Tight"/>
                <w:lang w:val="it-IT"/>
              </w:rPr>
              <w:t>3)</w:t>
            </w:r>
          </w:p>
        </w:tc>
        <w:tc>
          <w:tcPr>
            <w:tcW w:w="1269" w:type="dxa"/>
            <w:noWrap/>
            <w:vAlign w:val="center"/>
          </w:tcPr>
          <w:p w14:paraId="769D5372" w14:textId="77777777" w:rsidR="003A7354" w:rsidRPr="007D73D7" w:rsidRDefault="003A7354" w:rsidP="008229B8">
            <w:pPr>
              <w:spacing w:before="0" w:after="0" w:line="240" w:lineRule="auto"/>
              <w:jc w:val="right"/>
              <w:rPr>
                <w:lang w:val="it-IT"/>
              </w:rPr>
            </w:pPr>
            <w:r w:rsidRPr="007D73D7">
              <w:rPr>
                <w:lang w:val="it-IT"/>
              </w:rPr>
              <w:t>205826</w:t>
            </w:r>
          </w:p>
        </w:tc>
        <w:tc>
          <w:tcPr>
            <w:tcW w:w="1006" w:type="dxa"/>
            <w:noWrap/>
            <w:vAlign w:val="center"/>
          </w:tcPr>
          <w:p w14:paraId="0C972970"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tcPr>
          <w:p w14:paraId="1E1D6C41" w14:textId="77777777" w:rsidR="003A7354" w:rsidRPr="007D73D7" w:rsidRDefault="003A7354" w:rsidP="008229B8">
            <w:pPr>
              <w:spacing w:before="0" w:after="0" w:line="240" w:lineRule="auto"/>
              <w:rPr>
                <w:lang w:val="it-IT"/>
              </w:rPr>
            </w:pPr>
            <w:r w:rsidRPr="007D73D7">
              <w:rPr>
                <w:lang w:val="it-IT"/>
              </w:rPr>
              <w:t>MAZZO 80 A.C.  SSD A RL</w:t>
            </w:r>
          </w:p>
        </w:tc>
      </w:tr>
      <w:tr w:rsidR="008229B8" w:rsidRPr="007D73D7" w14:paraId="1674BC36" w14:textId="77777777" w:rsidTr="004442CA">
        <w:trPr>
          <w:trHeight w:val="454"/>
        </w:trPr>
        <w:tc>
          <w:tcPr>
            <w:tcW w:w="416" w:type="dxa"/>
            <w:vAlign w:val="center"/>
          </w:tcPr>
          <w:p w14:paraId="3CAD10AB" w14:textId="77777777" w:rsidR="003A7354" w:rsidRPr="007D73D7" w:rsidRDefault="003A7354" w:rsidP="008229B8">
            <w:pPr>
              <w:spacing w:before="0" w:after="0" w:line="240" w:lineRule="auto"/>
              <w:jc w:val="right"/>
              <w:rPr>
                <w:rFonts w:cs="Inter Tight"/>
                <w:lang w:val="it-IT"/>
              </w:rPr>
            </w:pPr>
            <w:r w:rsidRPr="007D73D7">
              <w:rPr>
                <w:rFonts w:cs="Inter Tight"/>
                <w:lang w:val="it-IT"/>
              </w:rPr>
              <w:t>4)</w:t>
            </w:r>
          </w:p>
        </w:tc>
        <w:tc>
          <w:tcPr>
            <w:tcW w:w="1269" w:type="dxa"/>
            <w:noWrap/>
            <w:vAlign w:val="center"/>
          </w:tcPr>
          <w:p w14:paraId="56654F6E" w14:textId="77777777" w:rsidR="003A7354" w:rsidRPr="007D73D7" w:rsidRDefault="003A7354" w:rsidP="008229B8">
            <w:pPr>
              <w:spacing w:before="0" w:after="0" w:line="240" w:lineRule="auto"/>
              <w:jc w:val="right"/>
              <w:rPr>
                <w:lang w:val="it-IT"/>
              </w:rPr>
            </w:pPr>
            <w:r w:rsidRPr="007D73D7">
              <w:rPr>
                <w:lang w:val="it-IT"/>
              </w:rPr>
              <w:t>62198</w:t>
            </w:r>
          </w:p>
        </w:tc>
        <w:tc>
          <w:tcPr>
            <w:tcW w:w="1006" w:type="dxa"/>
            <w:noWrap/>
            <w:vAlign w:val="center"/>
          </w:tcPr>
          <w:p w14:paraId="07A50A9A" w14:textId="77777777" w:rsidR="003A7354" w:rsidRPr="007D73D7" w:rsidRDefault="003A7354" w:rsidP="008229B8">
            <w:pPr>
              <w:spacing w:before="0" w:after="0" w:line="240" w:lineRule="auto"/>
              <w:rPr>
                <w:lang w:val="it-IT"/>
              </w:rPr>
            </w:pPr>
            <w:r w:rsidRPr="007D73D7">
              <w:rPr>
                <w:lang w:val="it-IT"/>
              </w:rPr>
              <w:t xml:space="preserve"> A.S.D.</w:t>
            </w:r>
          </w:p>
        </w:tc>
        <w:tc>
          <w:tcPr>
            <w:tcW w:w="4121" w:type="dxa"/>
            <w:noWrap/>
            <w:vAlign w:val="center"/>
          </w:tcPr>
          <w:p w14:paraId="61946F0A" w14:textId="77777777" w:rsidR="003A7354" w:rsidRPr="007D73D7" w:rsidRDefault="003A7354" w:rsidP="008229B8">
            <w:pPr>
              <w:spacing w:before="0" w:after="0" w:line="240" w:lineRule="auto"/>
              <w:rPr>
                <w:lang w:val="it-IT"/>
              </w:rPr>
            </w:pPr>
            <w:r w:rsidRPr="007D73D7">
              <w:rPr>
                <w:lang w:val="it-IT"/>
              </w:rPr>
              <w:t xml:space="preserve">LA DOMINANTE  </w:t>
            </w:r>
          </w:p>
        </w:tc>
      </w:tr>
      <w:tr w:rsidR="008229B8" w:rsidRPr="007D73D7" w14:paraId="2D295F74" w14:textId="77777777" w:rsidTr="004442CA">
        <w:trPr>
          <w:trHeight w:val="454"/>
        </w:trPr>
        <w:tc>
          <w:tcPr>
            <w:tcW w:w="416" w:type="dxa"/>
            <w:vAlign w:val="center"/>
          </w:tcPr>
          <w:p w14:paraId="17651479" w14:textId="77777777" w:rsidR="003A7354" w:rsidRPr="007D73D7" w:rsidRDefault="003A7354" w:rsidP="008229B8">
            <w:pPr>
              <w:spacing w:before="0" w:after="0" w:line="240" w:lineRule="auto"/>
              <w:jc w:val="right"/>
              <w:rPr>
                <w:rFonts w:cs="Inter Tight"/>
                <w:lang w:val="it-IT"/>
              </w:rPr>
            </w:pPr>
            <w:r w:rsidRPr="007D73D7">
              <w:rPr>
                <w:rFonts w:cs="Inter Tight"/>
                <w:lang w:val="it-IT"/>
              </w:rPr>
              <w:t>5)</w:t>
            </w:r>
          </w:p>
        </w:tc>
        <w:tc>
          <w:tcPr>
            <w:tcW w:w="1269" w:type="dxa"/>
            <w:noWrap/>
            <w:vAlign w:val="center"/>
          </w:tcPr>
          <w:p w14:paraId="1BCF29EB" w14:textId="77777777" w:rsidR="003A7354" w:rsidRPr="007D73D7" w:rsidRDefault="003A7354" w:rsidP="008229B8">
            <w:pPr>
              <w:spacing w:before="0" w:after="0" w:line="240" w:lineRule="auto"/>
              <w:jc w:val="right"/>
              <w:rPr>
                <w:lang w:val="it-IT"/>
              </w:rPr>
            </w:pPr>
            <w:r w:rsidRPr="007D73D7">
              <w:rPr>
                <w:lang w:val="it-IT"/>
              </w:rPr>
              <w:t>947034</w:t>
            </w:r>
          </w:p>
        </w:tc>
        <w:tc>
          <w:tcPr>
            <w:tcW w:w="1006" w:type="dxa"/>
            <w:noWrap/>
            <w:vAlign w:val="center"/>
          </w:tcPr>
          <w:p w14:paraId="7587EC8B" w14:textId="77777777" w:rsidR="003A7354" w:rsidRPr="007D73D7" w:rsidRDefault="003A7354" w:rsidP="008229B8">
            <w:pPr>
              <w:spacing w:before="0" w:after="0" w:line="240" w:lineRule="auto"/>
              <w:rPr>
                <w:lang w:val="it-IT"/>
              </w:rPr>
            </w:pPr>
            <w:r w:rsidRPr="007D73D7">
              <w:rPr>
                <w:lang w:val="it-IT"/>
              </w:rPr>
              <w:t>A.S.D.</w:t>
            </w:r>
          </w:p>
        </w:tc>
        <w:tc>
          <w:tcPr>
            <w:tcW w:w="4121" w:type="dxa"/>
            <w:noWrap/>
            <w:vAlign w:val="center"/>
          </w:tcPr>
          <w:p w14:paraId="7A8A77F8" w14:textId="77777777" w:rsidR="003A7354" w:rsidRPr="007D73D7" w:rsidRDefault="003A7354" w:rsidP="008229B8">
            <w:pPr>
              <w:spacing w:before="0" w:after="0" w:line="240" w:lineRule="auto"/>
              <w:rPr>
                <w:lang w:val="it-IT"/>
              </w:rPr>
            </w:pPr>
            <w:r w:rsidRPr="007D73D7">
              <w:rPr>
                <w:lang w:val="it-IT"/>
              </w:rPr>
              <w:t>VIGEVANO CALCIO 1921</w:t>
            </w:r>
          </w:p>
        </w:tc>
      </w:tr>
    </w:tbl>
    <w:p w14:paraId="273FB072" w14:textId="77777777" w:rsidR="003A7354" w:rsidRPr="007D73D7" w:rsidRDefault="003A7354" w:rsidP="008229B8">
      <w:pPr>
        <w:rPr>
          <w:b/>
          <w:bCs/>
          <w:lang w:val="it-IT"/>
        </w:rPr>
      </w:pPr>
    </w:p>
    <w:p w14:paraId="5160CDF2"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ammesse</w:t>
      </w:r>
      <w:r w:rsidRPr="007D73D7">
        <w:rPr>
          <w:b/>
          <w:bCs/>
          <w:lang w:val="it-IT"/>
        </w:rPr>
        <w:t xml:space="preserve"> da ripescaggio per completamento organico</w:t>
      </w:r>
    </w:p>
    <w:tbl>
      <w:tblPr>
        <w:tblStyle w:val="Grigliatabella"/>
        <w:tblW w:w="6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1269"/>
        <w:gridCol w:w="1006"/>
        <w:gridCol w:w="4121"/>
      </w:tblGrid>
      <w:tr w:rsidR="008229B8" w:rsidRPr="007D73D7" w14:paraId="42E600CB" w14:textId="77777777" w:rsidTr="004442CA">
        <w:trPr>
          <w:trHeight w:val="454"/>
        </w:trPr>
        <w:tc>
          <w:tcPr>
            <w:tcW w:w="491" w:type="dxa"/>
            <w:vAlign w:val="center"/>
            <w:hideMark/>
          </w:tcPr>
          <w:p w14:paraId="09C9902A"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14AC472B" w14:textId="77777777" w:rsidR="003A7354" w:rsidRPr="007D73D7" w:rsidRDefault="003A7354" w:rsidP="008229B8">
            <w:pPr>
              <w:spacing w:before="0" w:after="0" w:line="240" w:lineRule="auto"/>
              <w:jc w:val="right"/>
              <w:rPr>
                <w:lang w:val="it-IT"/>
              </w:rPr>
            </w:pPr>
            <w:r w:rsidRPr="007D73D7">
              <w:rPr>
                <w:lang w:val="it-IT"/>
              </w:rPr>
              <w:t>81070</w:t>
            </w:r>
          </w:p>
        </w:tc>
        <w:tc>
          <w:tcPr>
            <w:tcW w:w="1006" w:type="dxa"/>
            <w:noWrap/>
            <w:vAlign w:val="center"/>
            <w:hideMark/>
          </w:tcPr>
          <w:p w14:paraId="30330108" w14:textId="77777777" w:rsidR="003A7354" w:rsidRPr="007D73D7" w:rsidRDefault="003A7354" w:rsidP="008229B8">
            <w:pPr>
              <w:spacing w:before="0" w:after="0" w:line="240" w:lineRule="auto"/>
              <w:rPr>
                <w:lang w:val="it-IT"/>
              </w:rPr>
            </w:pPr>
          </w:p>
        </w:tc>
        <w:tc>
          <w:tcPr>
            <w:tcW w:w="4121" w:type="dxa"/>
            <w:noWrap/>
            <w:vAlign w:val="center"/>
            <w:hideMark/>
          </w:tcPr>
          <w:p w14:paraId="2FBB6387" w14:textId="77777777" w:rsidR="003A7354" w:rsidRPr="007D73D7" w:rsidRDefault="003A7354" w:rsidP="008229B8">
            <w:pPr>
              <w:spacing w:before="0" w:after="0" w:line="240" w:lineRule="auto"/>
              <w:rPr>
                <w:lang w:val="it-IT"/>
              </w:rPr>
            </w:pPr>
            <w:r w:rsidRPr="007D73D7">
              <w:rPr>
                <w:lang w:val="it-IT"/>
              </w:rPr>
              <w:t>GUSSAGO CALCIO 1981 ASD</w:t>
            </w:r>
          </w:p>
        </w:tc>
      </w:tr>
      <w:tr w:rsidR="008229B8" w:rsidRPr="007D73D7" w14:paraId="578C3F14" w14:textId="77777777" w:rsidTr="004442CA">
        <w:trPr>
          <w:trHeight w:val="454"/>
        </w:trPr>
        <w:tc>
          <w:tcPr>
            <w:tcW w:w="491" w:type="dxa"/>
            <w:vAlign w:val="center"/>
          </w:tcPr>
          <w:p w14:paraId="0CB941EB"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3A228380" w14:textId="77777777" w:rsidR="003A7354" w:rsidRPr="007D73D7" w:rsidRDefault="003A7354" w:rsidP="008229B8">
            <w:pPr>
              <w:spacing w:before="0" w:after="0" w:line="240" w:lineRule="auto"/>
              <w:jc w:val="right"/>
              <w:rPr>
                <w:lang w:val="it-IT"/>
              </w:rPr>
            </w:pPr>
            <w:r w:rsidRPr="007D73D7">
              <w:rPr>
                <w:lang w:val="it-IT"/>
              </w:rPr>
              <w:t>937722</w:t>
            </w:r>
          </w:p>
        </w:tc>
        <w:tc>
          <w:tcPr>
            <w:tcW w:w="1006" w:type="dxa"/>
            <w:noWrap/>
            <w:vAlign w:val="center"/>
          </w:tcPr>
          <w:p w14:paraId="591BA901" w14:textId="77777777" w:rsidR="003A7354" w:rsidRPr="007D73D7" w:rsidRDefault="003A7354" w:rsidP="008229B8">
            <w:pPr>
              <w:spacing w:before="0" w:after="0" w:line="240" w:lineRule="auto"/>
              <w:rPr>
                <w:lang w:val="it-IT"/>
              </w:rPr>
            </w:pPr>
            <w:r w:rsidRPr="007D73D7">
              <w:rPr>
                <w:lang w:val="it-IT"/>
              </w:rPr>
              <w:t>A.P.D.</w:t>
            </w:r>
          </w:p>
        </w:tc>
        <w:tc>
          <w:tcPr>
            <w:tcW w:w="4121" w:type="dxa"/>
            <w:noWrap/>
            <w:vAlign w:val="center"/>
          </w:tcPr>
          <w:p w14:paraId="152F6D99" w14:textId="77777777" w:rsidR="003A7354" w:rsidRPr="007D73D7" w:rsidRDefault="003A7354" w:rsidP="008229B8">
            <w:pPr>
              <w:spacing w:before="0" w:after="0" w:line="240" w:lineRule="auto"/>
              <w:rPr>
                <w:lang w:val="it-IT"/>
              </w:rPr>
            </w:pPr>
            <w:r w:rsidRPr="007D73D7">
              <w:rPr>
                <w:lang w:val="it-IT"/>
              </w:rPr>
              <w:t xml:space="preserve">PAULLESE CALCIO </w:t>
            </w:r>
          </w:p>
        </w:tc>
      </w:tr>
      <w:tr w:rsidR="008229B8" w:rsidRPr="007D73D7" w14:paraId="1CC63BA0" w14:textId="77777777" w:rsidTr="004442CA">
        <w:trPr>
          <w:trHeight w:val="454"/>
        </w:trPr>
        <w:tc>
          <w:tcPr>
            <w:tcW w:w="491" w:type="dxa"/>
            <w:vAlign w:val="center"/>
          </w:tcPr>
          <w:p w14:paraId="3A5CBA75" w14:textId="77777777" w:rsidR="003A7354" w:rsidRPr="007D73D7" w:rsidRDefault="003A7354" w:rsidP="008229B8">
            <w:pPr>
              <w:spacing w:before="0" w:after="0" w:line="240" w:lineRule="auto"/>
              <w:jc w:val="right"/>
              <w:rPr>
                <w:lang w:val="it-IT"/>
              </w:rPr>
            </w:pPr>
            <w:r w:rsidRPr="007D73D7">
              <w:rPr>
                <w:lang w:val="it-IT"/>
              </w:rPr>
              <w:t>3)</w:t>
            </w:r>
          </w:p>
        </w:tc>
        <w:tc>
          <w:tcPr>
            <w:tcW w:w="1269" w:type="dxa"/>
            <w:noWrap/>
            <w:vAlign w:val="center"/>
          </w:tcPr>
          <w:p w14:paraId="1269EC54" w14:textId="77777777" w:rsidR="003A7354" w:rsidRPr="007D73D7" w:rsidRDefault="003A7354" w:rsidP="008229B8">
            <w:pPr>
              <w:spacing w:before="0" w:after="0" w:line="240" w:lineRule="auto"/>
              <w:jc w:val="right"/>
              <w:rPr>
                <w:lang w:val="it-IT"/>
              </w:rPr>
            </w:pPr>
            <w:r w:rsidRPr="007D73D7">
              <w:rPr>
                <w:lang w:val="it-IT"/>
              </w:rPr>
              <w:t>930652</w:t>
            </w:r>
          </w:p>
        </w:tc>
        <w:tc>
          <w:tcPr>
            <w:tcW w:w="1006" w:type="dxa"/>
            <w:noWrap/>
            <w:vAlign w:val="center"/>
          </w:tcPr>
          <w:p w14:paraId="049C137B" w14:textId="77777777" w:rsidR="003A7354" w:rsidRPr="007D73D7" w:rsidRDefault="003A7354" w:rsidP="008229B8">
            <w:pPr>
              <w:spacing w:before="0" w:after="0" w:line="240" w:lineRule="auto"/>
              <w:rPr>
                <w:lang w:val="it-IT"/>
              </w:rPr>
            </w:pPr>
            <w:r w:rsidRPr="007D73D7">
              <w:rPr>
                <w:lang w:val="it-IT"/>
              </w:rPr>
              <w:t>F.B.C.</w:t>
            </w:r>
          </w:p>
        </w:tc>
        <w:tc>
          <w:tcPr>
            <w:tcW w:w="4121" w:type="dxa"/>
            <w:noWrap/>
            <w:vAlign w:val="center"/>
          </w:tcPr>
          <w:p w14:paraId="72A41BAA" w14:textId="77777777" w:rsidR="003A7354" w:rsidRPr="007D73D7" w:rsidRDefault="003A7354" w:rsidP="008229B8">
            <w:pPr>
              <w:spacing w:before="0" w:after="0" w:line="240" w:lineRule="auto"/>
              <w:rPr>
                <w:lang w:val="it-IT"/>
              </w:rPr>
            </w:pPr>
            <w:r w:rsidRPr="007D73D7">
              <w:rPr>
                <w:lang w:val="it-IT"/>
              </w:rPr>
              <w:t>CASTEGGIO 18 98 A.S.D.</w:t>
            </w:r>
          </w:p>
        </w:tc>
      </w:tr>
      <w:tr w:rsidR="008229B8" w:rsidRPr="007D73D7" w14:paraId="5B3C7AC5" w14:textId="77777777" w:rsidTr="004442CA">
        <w:trPr>
          <w:trHeight w:val="454"/>
        </w:trPr>
        <w:tc>
          <w:tcPr>
            <w:tcW w:w="491" w:type="dxa"/>
            <w:vAlign w:val="center"/>
          </w:tcPr>
          <w:p w14:paraId="7BEA2E21" w14:textId="77777777" w:rsidR="003A7354" w:rsidRPr="007D73D7" w:rsidRDefault="003A7354" w:rsidP="008229B8">
            <w:pPr>
              <w:spacing w:before="0" w:after="0" w:line="240" w:lineRule="auto"/>
              <w:jc w:val="right"/>
              <w:rPr>
                <w:lang w:val="it-IT"/>
              </w:rPr>
            </w:pPr>
            <w:r w:rsidRPr="007D73D7">
              <w:rPr>
                <w:lang w:val="it-IT"/>
              </w:rPr>
              <w:t>4)</w:t>
            </w:r>
          </w:p>
        </w:tc>
        <w:tc>
          <w:tcPr>
            <w:tcW w:w="1269" w:type="dxa"/>
            <w:noWrap/>
            <w:vAlign w:val="center"/>
          </w:tcPr>
          <w:p w14:paraId="61F8B35A" w14:textId="77777777" w:rsidR="003A7354" w:rsidRPr="007D73D7" w:rsidRDefault="003A7354" w:rsidP="008229B8">
            <w:pPr>
              <w:spacing w:before="0" w:after="0" w:line="240" w:lineRule="auto"/>
              <w:jc w:val="right"/>
              <w:rPr>
                <w:lang w:val="it-IT"/>
              </w:rPr>
            </w:pPr>
            <w:r w:rsidRPr="007D73D7">
              <w:rPr>
                <w:lang w:val="it-IT"/>
              </w:rPr>
              <w:t>13010</w:t>
            </w:r>
          </w:p>
        </w:tc>
        <w:tc>
          <w:tcPr>
            <w:tcW w:w="1006" w:type="dxa"/>
            <w:noWrap/>
            <w:vAlign w:val="center"/>
          </w:tcPr>
          <w:p w14:paraId="1D057E35" w14:textId="77777777" w:rsidR="003A7354" w:rsidRPr="007D73D7" w:rsidRDefault="003A7354" w:rsidP="008229B8">
            <w:pPr>
              <w:spacing w:before="0" w:after="0" w:line="240" w:lineRule="auto"/>
              <w:rPr>
                <w:lang w:val="it-IT"/>
              </w:rPr>
            </w:pPr>
            <w:r w:rsidRPr="007D73D7">
              <w:rPr>
                <w:lang w:val="it-IT"/>
              </w:rPr>
              <w:t>POL.</w:t>
            </w:r>
          </w:p>
        </w:tc>
        <w:tc>
          <w:tcPr>
            <w:tcW w:w="4121" w:type="dxa"/>
            <w:noWrap/>
            <w:vAlign w:val="center"/>
          </w:tcPr>
          <w:p w14:paraId="76C76A0D" w14:textId="77777777" w:rsidR="003A7354" w:rsidRPr="007D73D7" w:rsidRDefault="003A7354" w:rsidP="008229B8">
            <w:pPr>
              <w:spacing w:before="0" w:after="0" w:line="240" w:lineRule="auto"/>
              <w:rPr>
                <w:lang w:val="it-IT"/>
              </w:rPr>
            </w:pPr>
            <w:r w:rsidRPr="007D73D7">
              <w:rPr>
                <w:lang w:val="it-IT"/>
              </w:rPr>
              <w:t>CIRCOLO GIOVANILE BRESSO</w:t>
            </w:r>
          </w:p>
        </w:tc>
      </w:tr>
      <w:tr w:rsidR="008229B8" w:rsidRPr="007D73D7" w14:paraId="76117A7C" w14:textId="77777777" w:rsidTr="004442CA">
        <w:trPr>
          <w:trHeight w:val="454"/>
        </w:trPr>
        <w:tc>
          <w:tcPr>
            <w:tcW w:w="491" w:type="dxa"/>
            <w:vAlign w:val="center"/>
          </w:tcPr>
          <w:p w14:paraId="3A3EAFC2" w14:textId="77777777" w:rsidR="003A7354" w:rsidRPr="007D73D7" w:rsidRDefault="003A7354" w:rsidP="008229B8">
            <w:pPr>
              <w:spacing w:before="0" w:after="0" w:line="240" w:lineRule="auto"/>
              <w:jc w:val="right"/>
              <w:rPr>
                <w:lang w:val="it-IT"/>
              </w:rPr>
            </w:pPr>
            <w:r w:rsidRPr="007D73D7">
              <w:rPr>
                <w:lang w:val="it-IT"/>
              </w:rPr>
              <w:t>5)</w:t>
            </w:r>
          </w:p>
        </w:tc>
        <w:tc>
          <w:tcPr>
            <w:tcW w:w="1269" w:type="dxa"/>
            <w:noWrap/>
            <w:vAlign w:val="center"/>
          </w:tcPr>
          <w:p w14:paraId="11E9774D" w14:textId="77777777" w:rsidR="003A7354" w:rsidRPr="007D73D7" w:rsidRDefault="003A7354" w:rsidP="008229B8">
            <w:pPr>
              <w:spacing w:before="0" w:after="0" w:line="240" w:lineRule="auto"/>
              <w:jc w:val="right"/>
              <w:rPr>
                <w:lang w:val="it-IT"/>
              </w:rPr>
            </w:pPr>
            <w:r w:rsidRPr="007D73D7">
              <w:rPr>
                <w:lang w:val="it-IT"/>
              </w:rPr>
              <w:t>675110</w:t>
            </w:r>
          </w:p>
        </w:tc>
        <w:tc>
          <w:tcPr>
            <w:tcW w:w="1006" w:type="dxa"/>
            <w:noWrap/>
            <w:vAlign w:val="center"/>
          </w:tcPr>
          <w:p w14:paraId="449285EF" w14:textId="77777777" w:rsidR="003A7354" w:rsidRPr="007D73D7" w:rsidRDefault="003A7354" w:rsidP="008229B8">
            <w:pPr>
              <w:spacing w:before="0" w:after="0" w:line="240" w:lineRule="auto"/>
              <w:rPr>
                <w:lang w:val="it-IT"/>
              </w:rPr>
            </w:pPr>
            <w:r w:rsidRPr="007D73D7">
              <w:rPr>
                <w:lang w:val="it-IT"/>
              </w:rPr>
              <w:t xml:space="preserve">A.S.D. </w:t>
            </w:r>
          </w:p>
        </w:tc>
        <w:tc>
          <w:tcPr>
            <w:tcW w:w="4121" w:type="dxa"/>
            <w:noWrap/>
            <w:vAlign w:val="center"/>
          </w:tcPr>
          <w:p w14:paraId="44290E2C" w14:textId="77777777" w:rsidR="003A7354" w:rsidRPr="007D73D7" w:rsidRDefault="003A7354" w:rsidP="008229B8">
            <w:pPr>
              <w:spacing w:before="0" w:after="0" w:line="240" w:lineRule="auto"/>
              <w:rPr>
                <w:lang w:val="it-IT"/>
              </w:rPr>
            </w:pPr>
            <w:r w:rsidRPr="007D73D7">
              <w:rPr>
                <w:lang w:val="it-IT"/>
              </w:rPr>
              <w:t>UNION VILLA CASSANO</w:t>
            </w:r>
          </w:p>
        </w:tc>
      </w:tr>
      <w:tr w:rsidR="008229B8" w:rsidRPr="007D73D7" w14:paraId="18A52200" w14:textId="77777777" w:rsidTr="004442CA">
        <w:trPr>
          <w:trHeight w:val="454"/>
        </w:trPr>
        <w:tc>
          <w:tcPr>
            <w:tcW w:w="491" w:type="dxa"/>
            <w:vAlign w:val="center"/>
          </w:tcPr>
          <w:p w14:paraId="1794D259" w14:textId="77777777" w:rsidR="003A7354" w:rsidRPr="007D73D7" w:rsidRDefault="003A7354" w:rsidP="008229B8">
            <w:pPr>
              <w:spacing w:before="0" w:after="0" w:line="240" w:lineRule="auto"/>
              <w:jc w:val="right"/>
              <w:rPr>
                <w:lang w:val="it-IT"/>
              </w:rPr>
            </w:pPr>
            <w:r w:rsidRPr="007D73D7">
              <w:rPr>
                <w:lang w:val="it-IT"/>
              </w:rPr>
              <w:t>6)</w:t>
            </w:r>
          </w:p>
        </w:tc>
        <w:tc>
          <w:tcPr>
            <w:tcW w:w="1269" w:type="dxa"/>
            <w:noWrap/>
            <w:vAlign w:val="center"/>
          </w:tcPr>
          <w:p w14:paraId="43565801" w14:textId="77777777" w:rsidR="003A7354" w:rsidRPr="007D73D7" w:rsidRDefault="003A7354" w:rsidP="008229B8">
            <w:pPr>
              <w:spacing w:before="0" w:after="0" w:line="240" w:lineRule="auto"/>
              <w:jc w:val="right"/>
              <w:rPr>
                <w:lang w:val="it-IT"/>
              </w:rPr>
            </w:pPr>
            <w:r w:rsidRPr="007D73D7">
              <w:rPr>
                <w:lang w:val="it-IT"/>
              </w:rPr>
              <w:t>962855</w:t>
            </w:r>
          </w:p>
        </w:tc>
        <w:tc>
          <w:tcPr>
            <w:tcW w:w="1006" w:type="dxa"/>
            <w:noWrap/>
            <w:vAlign w:val="center"/>
          </w:tcPr>
          <w:p w14:paraId="627AF6A1" w14:textId="77777777" w:rsidR="003A7354" w:rsidRPr="007D73D7" w:rsidRDefault="003A7354" w:rsidP="008229B8">
            <w:pPr>
              <w:spacing w:before="0" w:after="0" w:line="240" w:lineRule="auto"/>
              <w:rPr>
                <w:lang w:val="it-IT"/>
              </w:rPr>
            </w:pPr>
          </w:p>
        </w:tc>
        <w:tc>
          <w:tcPr>
            <w:tcW w:w="4121" w:type="dxa"/>
            <w:noWrap/>
            <w:vAlign w:val="center"/>
          </w:tcPr>
          <w:p w14:paraId="22545748" w14:textId="77777777" w:rsidR="003A7354" w:rsidRPr="007D73D7" w:rsidRDefault="003A7354" w:rsidP="008229B8">
            <w:pPr>
              <w:spacing w:before="0" w:after="0" w:line="240" w:lineRule="auto"/>
              <w:rPr>
                <w:lang w:val="it-IT"/>
              </w:rPr>
            </w:pPr>
            <w:r w:rsidRPr="007D73D7">
              <w:rPr>
                <w:lang w:val="it-IT"/>
              </w:rPr>
              <w:t>SEMPIONE HALF 1919 SSDSR</w:t>
            </w:r>
          </w:p>
        </w:tc>
      </w:tr>
      <w:tr w:rsidR="008229B8" w:rsidRPr="007D73D7" w14:paraId="26584629" w14:textId="77777777" w:rsidTr="004442CA">
        <w:trPr>
          <w:trHeight w:val="454"/>
        </w:trPr>
        <w:tc>
          <w:tcPr>
            <w:tcW w:w="491" w:type="dxa"/>
            <w:vAlign w:val="center"/>
          </w:tcPr>
          <w:p w14:paraId="1216205C" w14:textId="77777777" w:rsidR="003A7354" w:rsidRPr="007D73D7" w:rsidRDefault="003A7354" w:rsidP="008229B8">
            <w:pPr>
              <w:spacing w:before="0" w:after="0" w:line="240" w:lineRule="auto"/>
              <w:jc w:val="right"/>
              <w:rPr>
                <w:lang w:val="it-IT"/>
              </w:rPr>
            </w:pPr>
            <w:r w:rsidRPr="007D73D7">
              <w:rPr>
                <w:lang w:val="it-IT"/>
              </w:rPr>
              <w:t>7)</w:t>
            </w:r>
          </w:p>
        </w:tc>
        <w:tc>
          <w:tcPr>
            <w:tcW w:w="1269" w:type="dxa"/>
            <w:noWrap/>
            <w:vAlign w:val="center"/>
          </w:tcPr>
          <w:p w14:paraId="75E43266" w14:textId="77777777" w:rsidR="003A7354" w:rsidRPr="007D73D7" w:rsidRDefault="003A7354" w:rsidP="008229B8">
            <w:pPr>
              <w:spacing w:before="0" w:after="0" w:line="240" w:lineRule="auto"/>
              <w:jc w:val="right"/>
              <w:rPr>
                <w:lang w:val="it-IT"/>
              </w:rPr>
            </w:pPr>
            <w:r w:rsidRPr="007D73D7">
              <w:rPr>
                <w:lang w:val="it-IT"/>
              </w:rPr>
              <w:t>67527</w:t>
            </w:r>
          </w:p>
        </w:tc>
        <w:tc>
          <w:tcPr>
            <w:tcW w:w="1006" w:type="dxa"/>
            <w:noWrap/>
            <w:vAlign w:val="center"/>
          </w:tcPr>
          <w:p w14:paraId="4E6E701C" w14:textId="77777777" w:rsidR="003A7354" w:rsidRPr="007D73D7" w:rsidRDefault="003A7354" w:rsidP="008229B8">
            <w:pPr>
              <w:spacing w:before="0" w:after="0" w:line="240" w:lineRule="auto"/>
              <w:rPr>
                <w:lang w:val="it-IT"/>
              </w:rPr>
            </w:pPr>
          </w:p>
        </w:tc>
        <w:tc>
          <w:tcPr>
            <w:tcW w:w="4121" w:type="dxa"/>
            <w:noWrap/>
            <w:vAlign w:val="center"/>
          </w:tcPr>
          <w:p w14:paraId="7DCFC227" w14:textId="77777777" w:rsidR="003A7354" w:rsidRPr="007D73D7" w:rsidRDefault="003A7354" w:rsidP="008229B8">
            <w:pPr>
              <w:spacing w:before="0" w:after="0" w:line="240" w:lineRule="auto"/>
              <w:rPr>
                <w:lang w:val="it-IT"/>
              </w:rPr>
            </w:pPr>
            <w:r w:rsidRPr="007D73D7">
              <w:rPr>
                <w:lang w:val="it-IT"/>
              </w:rPr>
              <w:t>VALMADRERA C.G. POL.</w:t>
            </w:r>
          </w:p>
        </w:tc>
      </w:tr>
      <w:tr w:rsidR="008229B8" w:rsidRPr="007D73D7" w14:paraId="3C136134" w14:textId="77777777" w:rsidTr="004442CA">
        <w:trPr>
          <w:trHeight w:val="454"/>
        </w:trPr>
        <w:tc>
          <w:tcPr>
            <w:tcW w:w="491" w:type="dxa"/>
            <w:vAlign w:val="center"/>
          </w:tcPr>
          <w:p w14:paraId="23884D44" w14:textId="77777777" w:rsidR="003A7354" w:rsidRPr="007D73D7" w:rsidRDefault="003A7354" w:rsidP="008229B8">
            <w:pPr>
              <w:spacing w:before="0" w:after="0" w:line="240" w:lineRule="auto"/>
              <w:jc w:val="right"/>
              <w:rPr>
                <w:lang w:val="it-IT"/>
              </w:rPr>
            </w:pPr>
            <w:r w:rsidRPr="007D73D7">
              <w:rPr>
                <w:lang w:val="it-IT"/>
              </w:rPr>
              <w:t>8)</w:t>
            </w:r>
          </w:p>
        </w:tc>
        <w:tc>
          <w:tcPr>
            <w:tcW w:w="1269" w:type="dxa"/>
            <w:noWrap/>
            <w:vAlign w:val="center"/>
          </w:tcPr>
          <w:p w14:paraId="3F08F049" w14:textId="77777777" w:rsidR="003A7354" w:rsidRPr="007D73D7" w:rsidRDefault="003A7354" w:rsidP="008229B8">
            <w:pPr>
              <w:spacing w:before="0" w:after="0" w:line="240" w:lineRule="auto"/>
              <w:jc w:val="right"/>
              <w:rPr>
                <w:lang w:val="it-IT"/>
              </w:rPr>
            </w:pPr>
            <w:r w:rsidRPr="007D73D7">
              <w:rPr>
                <w:lang w:val="it-IT"/>
              </w:rPr>
              <w:t>920506</w:t>
            </w:r>
          </w:p>
        </w:tc>
        <w:tc>
          <w:tcPr>
            <w:tcW w:w="1006" w:type="dxa"/>
            <w:noWrap/>
            <w:vAlign w:val="center"/>
          </w:tcPr>
          <w:p w14:paraId="54F6FE67" w14:textId="77777777" w:rsidR="003A7354" w:rsidRPr="007D73D7" w:rsidRDefault="003A7354" w:rsidP="008229B8">
            <w:pPr>
              <w:spacing w:before="0" w:after="0" w:line="240" w:lineRule="auto"/>
              <w:rPr>
                <w:lang w:val="it-IT"/>
              </w:rPr>
            </w:pPr>
            <w:r w:rsidRPr="007D73D7">
              <w:rPr>
                <w:lang w:val="it-IT"/>
              </w:rPr>
              <w:t xml:space="preserve">A.S.D. </w:t>
            </w:r>
          </w:p>
        </w:tc>
        <w:tc>
          <w:tcPr>
            <w:tcW w:w="4121" w:type="dxa"/>
            <w:noWrap/>
            <w:vAlign w:val="center"/>
          </w:tcPr>
          <w:p w14:paraId="228AA61D" w14:textId="77777777" w:rsidR="003A7354" w:rsidRPr="007D73D7" w:rsidRDefault="003A7354" w:rsidP="008229B8">
            <w:pPr>
              <w:spacing w:before="0" w:after="0" w:line="240" w:lineRule="auto"/>
              <w:rPr>
                <w:lang w:val="it-IT"/>
              </w:rPr>
            </w:pPr>
            <w:r w:rsidRPr="007D73D7">
              <w:rPr>
                <w:lang w:val="it-IT"/>
              </w:rPr>
              <w:t>PORTO 2005</w:t>
            </w:r>
          </w:p>
        </w:tc>
      </w:tr>
      <w:tr w:rsidR="008229B8" w:rsidRPr="007D73D7" w14:paraId="48C394CD" w14:textId="77777777" w:rsidTr="004442CA">
        <w:trPr>
          <w:trHeight w:val="454"/>
        </w:trPr>
        <w:tc>
          <w:tcPr>
            <w:tcW w:w="491" w:type="dxa"/>
            <w:vAlign w:val="center"/>
          </w:tcPr>
          <w:p w14:paraId="4E84EA59" w14:textId="77777777" w:rsidR="003A7354" w:rsidRPr="007D73D7" w:rsidRDefault="003A7354" w:rsidP="008229B8">
            <w:pPr>
              <w:spacing w:before="0" w:after="0" w:line="240" w:lineRule="auto"/>
              <w:jc w:val="right"/>
              <w:rPr>
                <w:lang w:val="it-IT"/>
              </w:rPr>
            </w:pPr>
            <w:r w:rsidRPr="007D73D7">
              <w:rPr>
                <w:lang w:val="it-IT"/>
              </w:rPr>
              <w:t>9)</w:t>
            </w:r>
          </w:p>
        </w:tc>
        <w:tc>
          <w:tcPr>
            <w:tcW w:w="1269" w:type="dxa"/>
            <w:noWrap/>
            <w:vAlign w:val="center"/>
          </w:tcPr>
          <w:p w14:paraId="5C1F25BB" w14:textId="77777777" w:rsidR="003A7354" w:rsidRPr="007D73D7" w:rsidRDefault="003A7354" w:rsidP="008229B8">
            <w:pPr>
              <w:spacing w:before="0" w:after="0" w:line="240" w:lineRule="auto"/>
              <w:jc w:val="right"/>
              <w:rPr>
                <w:lang w:val="it-IT"/>
              </w:rPr>
            </w:pPr>
            <w:r w:rsidRPr="007D73D7">
              <w:rPr>
                <w:lang w:val="it-IT"/>
              </w:rPr>
              <w:t>945186</w:t>
            </w:r>
          </w:p>
        </w:tc>
        <w:tc>
          <w:tcPr>
            <w:tcW w:w="1006" w:type="dxa"/>
            <w:noWrap/>
            <w:vAlign w:val="center"/>
          </w:tcPr>
          <w:p w14:paraId="31F76920" w14:textId="77777777" w:rsidR="003A7354" w:rsidRPr="007D73D7" w:rsidRDefault="003A7354" w:rsidP="008229B8">
            <w:pPr>
              <w:spacing w:before="0" w:after="0" w:line="240" w:lineRule="auto"/>
              <w:rPr>
                <w:lang w:val="it-IT"/>
              </w:rPr>
            </w:pPr>
          </w:p>
        </w:tc>
        <w:tc>
          <w:tcPr>
            <w:tcW w:w="4121" w:type="dxa"/>
            <w:noWrap/>
            <w:vAlign w:val="center"/>
          </w:tcPr>
          <w:p w14:paraId="7B88C391" w14:textId="77777777" w:rsidR="003A7354" w:rsidRPr="007D73D7" w:rsidRDefault="003A7354" w:rsidP="008229B8">
            <w:pPr>
              <w:spacing w:before="0" w:after="0" w:line="240" w:lineRule="auto"/>
              <w:rPr>
                <w:lang w:val="it-IT"/>
              </w:rPr>
            </w:pPr>
            <w:r w:rsidRPr="007D73D7">
              <w:rPr>
                <w:lang w:val="it-IT"/>
              </w:rPr>
              <w:t xml:space="preserve">CELLATICA ASD </w:t>
            </w:r>
          </w:p>
        </w:tc>
      </w:tr>
      <w:tr w:rsidR="008229B8" w:rsidRPr="007D73D7" w14:paraId="364F1E65" w14:textId="77777777" w:rsidTr="004442CA">
        <w:trPr>
          <w:trHeight w:val="454"/>
        </w:trPr>
        <w:tc>
          <w:tcPr>
            <w:tcW w:w="491" w:type="dxa"/>
            <w:vAlign w:val="center"/>
          </w:tcPr>
          <w:p w14:paraId="12305185" w14:textId="77777777" w:rsidR="003A7354" w:rsidRPr="007D73D7" w:rsidRDefault="003A7354" w:rsidP="008229B8">
            <w:pPr>
              <w:spacing w:before="0" w:after="0" w:line="240" w:lineRule="auto"/>
              <w:jc w:val="right"/>
              <w:rPr>
                <w:lang w:val="it-IT"/>
              </w:rPr>
            </w:pPr>
            <w:r w:rsidRPr="007D73D7">
              <w:rPr>
                <w:lang w:val="it-IT"/>
              </w:rPr>
              <w:t>10)</w:t>
            </w:r>
          </w:p>
        </w:tc>
        <w:tc>
          <w:tcPr>
            <w:tcW w:w="1269" w:type="dxa"/>
            <w:noWrap/>
            <w:vAlign w:val="center"/>
          </w:tcPr>
          <w:p w14:paraId="62B41502" w14:textId="77777777" w:rsidR="003A7354" w:rsidRPr="007D73D7" w:rsidRDefault="003A7354" w:rsidP="008229B8">
            <w:pPr>
              <w:spacing w:before="0" w:after="0" w:line="240" w:lineRule="auto"/>
              <w:jc w:val="right"/>
              <w:rPr>
                <w:lang w:val="it-IT"/>
              </w:rPr>
            </w:pPr>
            <w:r w:rsidRPr="007D73D7">
              <w:rPr>
                <w:lang w:val="it-IT"/>
              </w:rPr>
              <w:t>23660</w:t>
            </w:r>
          </w:p>
        </w:tc>
        <w:tc>
          <w:tcPr>
            <w:tcW w:w="1006" w:type="dxa"/>
            <w:noWrap/>
            <w:vAlign w:val="center"/>
          </w:tcPr>
          <w:p w14:paraId="3196E8AF" w14:textId="77777777" w:rsidR="003A7354" w:rsidRPr="007D73D7" w:rsidRDefault="003A7354" w:rsidP="008229B8">
            <w:pPr>
              <w:spacing w:before="0" w:after="0" w:line="240" w:lineRule="auto"/>
              <w:rPr>
                <w:lang w:val="it-IT"/>
              </w:rPr>
            </w:pPr>
            <w:r w:rsidRPr="007D73D7">
              <w:rPr>
                <w:lang w:val="it-IT"/>
              </w:rPr>
              <w:t>U.S.</w:t>
            </w:r>
          </w:p>
        </w:tc>
        <w:tc>
          <w:tcPr>
            <w:tcW w:w="4121" w:type="dxa"/>
            <w:noWrap/>
            <w:vAlign w:val="center"/>
          </w:tcPr>
          <w:p w14:paraId="05695E31" w14:textId="77777777" w:rsidR="003A7354" w:rsidRPr="007D73D7" w:rsidRDefault="003A7354" w:rsidP="008229B8">
            <w:pPr>
              <w:spacing w:before="0" w:after="0" w:line="240" w:lineRule="auto"/>
              <w:rPr>
                <w:lang w:val="it-IT"/>
              </w:rPr>
            </w:pPr>
            <w:r w:rsidRPr="007D73D7">
              <w:rPr>
                <w:lang w:val="it-IT"/>
              </w:rPr>
              <w:t>ITALA A.S.D.</w:t>
            </w:r>
          </w:p>
        </w:tc>
      </w:tr>
      <w:tr w:rsidR="008229B8" w:rsidRPr="007D73D7" w14:paraId="0D74DB64" w14:textId="77777777" w:rsidTr="004442CA">
        <w:trPr>
          <w:trHeight w:val="454"/>
        </w:trPr>
        <w:tc>
          <w:tcPr>
            <w:tcW w:w="491" w:type="dxa"/>
            <w:vAlign w:val="center"/>
          </w:tcPr>
          <w:p w14:paraId="144DE30F" w14:textId="77777777" w:rsidR="003A7354" w:rsidRPr="007D73D7" w:rsidRDefault="003A7354" w:rsidP="008229B8">
            <w:pPr>
              <w:spacing w:before="0" w:after="0" w:line="240" w:lineRule="auto"/>
              <w:jc w:val="right"/>
              <w:rPr>
                <w:lang w:val="it-IT"/>
              </w:rPr>
            </w:pPr>
            <w:r w:rsidRPr="007D73D7">
              <w:rPr>
                <w:lang w:val="it-IT"/>
              </w:rPr>
              <w:t>11)</w:t>
            </w:r>
          </w:p>
        </w:tc>
        <w:tc>
          <w:tcPr>
            <w:tcW w:w="1269" w:type="dxa"/>
            <w:noWrap/>
            <w:vAlign w:val="center"/>
          </w:tcPr>
          <w:p w14:paraId="0B0C6C2D" w14:textId="77777777" w:rsidR="003A7354" w:rsidRPr="007D73D7" w:rsidRDefault="003A7354" w:rsidP="008229B8">
            <w:pPr>
              <w:spacing w:before="0" w:after="0" w:line="240" w:lineRule="auto"/>
              <w:jc w:val="right"/>
              <w:rPr>
                <w:lang w:val="it-IT"/>
              </w:rPr>
            </w:pPr>
            <w:r w:rsidRPr="007D73D7">
              <w:rPr>
                <w:lang w:val="it-IT"/>
              </w:rPr>
              <w:t>35670</w:t>
            </w:r>
          </w:p>
        </w:tc>
        <w:tc>
          <w:tcPr>
            <w:tcW w:w="1006" w:type="dxa"/>
            <w:noWrap/>
            <w:vAlign w:val="center"/>
          </w:tcPr>
          <w:p w14:paraId="769EB6E3" w14:textId="77777777" w:rsidR="003A7354" w:rsidRPr="007D73D7" w:rsidRDefault="003A7354" w:rsidP="008229B8">
            <w:pPr>
              <w:spacing w:before="0" w:after="0" w:line="240" w:lineRule="auto"/>
              <w:rPr>
                <w:lang w:val="it-IT"/>
              </w:rPr>
            </w:pPr>
            <w:r w:rsidRPr="007D73D7">
              <w:rPr>
                <w:lang w:val="it-IT"/>
              </w:rPr>
              <w:t xml:space="preserve">A.C.  </w:t>
            </w:r>
          </w:p>
        </w:tc>
        <w:tc>
          <w:tcPr>
            <w:tcW w:w="4121" w:type="dxa"/>
            <w:noWrap/>
            <w:vAlign w:val="center"/>
          </w:tcPr>
          <w:p w14:paraId="41DB19AD" w14:textId="77777777" w:rsidR="003A7354" w:rsidRPr="007D73D7" w:rsidRDefault="003A7354" w:rsidP="008229B8">
            <w:pPr>
              <w:spacing w:before="0" w:after="0" w:line="240" w:lineRule="auto"/>
              <w:rPr>
                <w:lang w:val="it-IT"/>
              </w:rPr>
            </w:pPr>
            <w:r w:rsidRPr="007D73D7">
              <w:rPr>
                <w:lang w:val="it-IT"/>
              </w:rPr>
              <w:t>OSSONA A.S.D.</w:t>
            </w:r>
          </w:p>
        </w:tc>
      </w:tr>
      <w:tr w:rsidR="008229B8" w:rsidRPr="007D73D7" w14:paraId="03E78B52" w14:textId="77777777" w:rsidTr="004442CA">
        <w:trPr>
          <w:trHeight w:val="454"/>
        </w:trPr>
        <w:tc>
          <w:tcPr>
            <w:tcW w:w="491" w:type="dxa"/>
            <w:vAlign w:val="center"/>
          </w:tcPr>
          <w:p w14:paraId="57114120" w14:textId="77777777" w:rsidR="003A7354" w:rsidRPr="007D73D7" w:rsidRDefault="003A7354" w:rsidP="008229B8">
            <w:pPr>
              <w:spacing w:before="0" w:after="0" w:line="240" w:lineRule="auto"/>
              <w:jc w:val="right"/>
              <w:rPr>
                <w:lang w:val="it-IT"/>
              </w:rPr>
            </w:pPr>
            <w:r w:rsidRPr="007D73D7">
              <w:rPr>
                <w:lang w:val="it-IT"/>
              </w:rPr>
              <w:t>12)</w:t>
            </w:r>
          </w:p>
        </w:tc>
        <w:tc>
          <w:tcPr>
            <w:tcW w:w="1269" w:type="dxa"/>
            <w:noWrap/>
            <w:vAlign w:val="center"/>
          </w:tcPr>
          <w:p w14:paraId="4BFC5280" w14:textId="77777777" w:rsidR="003A7354" w:rsidRPr="007D73D7" w:rsidRDefault="003A7354" w:rsidP="008229B8">
            <w:pPr>
              <w:spacing w:before="0" w:after="0" w:line="240" w:lineRule="auto"/>
              <w:jc w:val="right"/>
              <w:rPr>
                <w:lang w:val="it-IT"/>
              </w:rPr>
            </w:pPr>
            <w:r w:rsidRPr="007D73D7">
              <w:rPr>
                <w:lang w:val="it-IT"/>
              </w:rPr>
              <w:t>933819</w:t>
            </w:r>
          </w:p>
        </w:tc>
        <w:tc>
          <w:tcPr>
            <w:tcW w:w="1006" w:type="dxa"/>
            <w:noWrap/>
            <w:vAlign w:val="center"/>
          </w:tcPr>
          <w:p w14:paraId="29F5C53A" w14:textId="77777777" w:rsidR="003A7354" w:rsidRPr="007D73D7" w:rsidRDefault="003A7354" w:rsidP="008229B8">
            <w:pPr>
              <w:spacing w:before="0" w:after="0" w:line="240" w:lineRule="auto"/>
              <w:rPr>
                <w:lang w:val="it-IT"/>
              </w:rPr>
            </w:pPr>
          </w:p>
        </w:tc>
        <w:tc>
          <w:tcPr>
            <w:tcW w:w="4121" w:type="dxa"/>
            <w:noWrap/>
            <w:vAlign w:val="center"/>
          </w:tcPr>
          <w:p w14:paraId="549C1BE9" w14:textId="77777777" w:rsidR="003A7354" w:rsidRPr="007D73D7" w:rsidRDefault="003A7354" w:rsidP="008229B8">
            <w:pPr>
              <w:spacing w:before="0" w:after="0" w:line="240" w:lineRule="auto"/>
              <w:rPr>
                <w:lang w:val="it-IT"/>
              </w:rPr>
            </w:pPr>
            <w:r w:rsidRPr="007D73D7">
              <w:rPr>
                <w:lang w:val="it-IT"/>
              </w:rPr>
              <w:t xml:space="preserve">G.S. </w:t>
            </w:r>
            <w:proofErr w:type="gramStart"/>
            <w:r w:rsidRPr="007D73D7">
              <w:rPr>
                <w:lang w:val="it-IT"/>
              </w:rPr>
              <w:t>VERTOVESE  SSDARL</w:t>
            </w:r>
            <w:proofErr w:type="gramEnd"/>
          </w:p>
        </w:tc>
      </w:tr>
      <w:tr w:rsidR="008229B8" w:rsidRPr="00F16E92" w14:paraId="71CC11FF" w14:textId="77777777" w:rsidTr="004442CA">
        <w:trPr>
          <w:trHeight w:val="454"/>
        </w:trPr>
        <w:tc>
          <w:tcPr>
            <w:tcW w:w="491" w:type="dxa"/>
            <w:vAlign w:val="center"/>
          </w:tcPr>
          <w:p w14:paraId="64D87BD0" w14:textId="77777777" w:rsidR="003A7354" w:rsidRPr="007D73D7" w:rsidRDefault="003A7354" w:rsidP="008229B8">
            <w:pPr>
              <w:spacing w:before="0" w:after="0" w:line="240" w:lineRule="auto"/>
              <w:jc w:val="right"/>
              <w:rPr>
                <w:lang w:val="it-IT"/>
              </w:rPr>
            </w:pPr>
            <w:r w:rsidRPr="007D73D7">
              <w:rPr>
                <w:lang w:val="it-IT"/>
              </w:rPr>
              <w:t>13)</w:t>
            </w:r>
          </w:p>
        </w:tc>
        <w:tc>
          <w:tcPr>
            <w:tcW w:w="1269" w:type="dxa"/>
            <w:noWrap/>
            <w:vAlign w:val="center"/>
          </w:tcPr>
          <w:p w14:paraId="6012CF26" w14:textId="77777777" w:rsidR="003A7354" w:rsidRPr="007D73D7" w:rsidRDefault="003A7354" w:rsidP="008229B8">
            <w:pPr>
              <w:spacing w:before="0" w:after="0" w:line="240" w:lineRule="auto"/>
              <w:jc w:val="right"/>
              <w:rPr>
                <w:lang w:val="it-IT"/>
              </w:rPr>
            </w:pPr>
            <w:r w:rsidRPr="007D73D7">
              <w:rPr>
                <w:lang w:val="it-IT"/>
              </w:rPr>
              <w:t>933848</w:t>
            </w:r>
          </w:p>
        </w:tc>
        <w:tc>
          <w:tcPr>
            <w:tcW w:w="1006" w:type="dxa"/>
            <w:noWrap/>
            <w:vAlign w:val="center"/>
          </w:tcPr>
          <w:p w14:paraId="4CA1D6EC" w14:textId="77777777" w:rsidR="003A7354" w:rsidRPr="007D73D7" w:rsidRDefault="003A7354" w:rsidP="008229B8">
            <w:pPr>
              <w:spacing w:before="0" w:after="0" w:line="240" w:lineRule="auto"/>
              <w:rPr>
                <w:lang w:val="it-IT"/>
              </w:rPr>
            </w:pPr>
          </w:p>
        </w:tc>
        <w:tc>
          <w:tcPr>
            <w:tcW w:w="4121" w:type="dxa"/>
            <w:noWrap/>
            <w:vAlign w:val="center"/>
          </w:tcPr>
          <w:p w14:paraId="77BEE7B5" w14:textId="77777777" w:rsidR="003A7354" w:rsidRPr="007D73D7" w:rsidRDefault="003A7354" w:rsidP="008229B8">
            <w:pPr>
              <w:spacing w:before="0" w:after="0" w:line="240" w:lineRule="auto"/>
              <w:rPr>
                <w:lang w:val="it-IT"/>
              </w:rPr>
            </w:pPr>
            <w:r w:rsidRPr="007D73D7">
              <w:rPr>
                <w:lang w:val="it-IT"/>
              </w:rPr>
              <w:t>CASSINA CALCIO A.S.D.</w:t>
            </w:r>
          </w:p>
        </w:tc>
      </w:tr>
      <w:tr w:rsidR="008229B8" w:rsidRPr="007D73D7" w14:paraId="564DBE99" w14:textId="77777777" w:rsidTr="004442CA">
        <w:trPr>
          <w:trHeight w:val="454"/>
        </w:trPr>
        <w:tc>
          <w:tcPr>
            <w:tcW w:w="491" w:type="dxa"/>
            <w:vAlign w:val="center"/>
          </w:tcPr>
          <w:p w14:paraId="3CDB5E98" w14:textId="77777777" w:rsidR="003A7354" w:rsidRPr="007D73D7" w:rsidRDefault="003A7354" w:rsidP="008229B8">
            <w:pPr>
              <w:spacing w:before="0" w:after="0" w:line="240" w:lineRule="auto"/>
              <w:jc w:val="right"/>
              <w:rPr>
                <w:lang w:val="it-IT"/>
              </w:rPr>
            </w:pPr>
            <w:r w:rsidRPr="007D73D7">
              <w:rPr>
                <w:lang w:val="it-IT"/>
              </w:rPr>
              <w:lastRenderedPageBreak/>
              <w:t>14)</w:t>
            </w:r>
          </w:p>
        </w:tc>
        <w:tc>
          <w:tcPr>
            <w:tcW w:w="1269" w:type="dxa"/>
            <w:noWrap/>
            <w:vAlign w:val="center"/>
          </w:tcPr>
          <w:p w14:paraId="46C8C9E8" w14:textId="77777777" w:rsidR="003A7354" w:rsidRPr="007D73D7" w:rsidRDefault="003A7354" w:rsidP="008229B8">
            <w:pPr>
              <w:spacing w:before="0" w:after="0" w:line="240" w:lineRule="auto"/>
              <w:jc w:val="right"/>
              <w:rPr>
                <w:lang w:val="it-IT"/>
              </w:rPr>
            </w:pPr>
            <w:r w:rsidRPr="007D73D7">
              <w:rPr>
                <w:lang w:val="it-IT"/>
              </w:rPr>
              <w:t>76264</w:t>
            </w:r>
          </w:p>
        </w:tc>
        <w:tc>
          <w:tcPr>
            <w:tcW w:w="1006" w:type="dxa"/>
            <w:noWrap/>
            <w:vAlign w:val="center"/>
          </w:tcPr>
          <w:p w14:paraId="1FF69735" w14:textId="77777777" w:rsidR="003A7354" w:rsidRPr="007D73D7" w:rsidRDefault="003A7354" w:rsidP="008229B8">
            <w:pPr>
              <w:spacing w:before="0" w:after="0" w:line="240" w:lineRule="auto"/>
              <w:rPr>
                <w:lang w:val="it-IT"/>
              </w:rPr>
            </w:pPr>
            <w:r w:rsidRPr="007D73D7">
              <w:rPr>
                <w:lang w:val="it-IT"/>
              </w:rPr>
              <w:t>POL.</w:t>
            </w:r>
          </w:p>
        </w:tc>
        <w:tc>
          <w:tcPr>
            <w:tcW w:w="4121" w:type="dxa"/>
            <w:noWrap/>
            <w:vAlign w:val="center"/>
          </w:tcPr>
          <w:p w14:paraId="5213A27F" w14:textId="77777777" w:rsidR="003A7354" w:rsidRPr="007D73D7" w:rsidRDefault="003A7354" w:rsidP="008229B8">
            <w:pPr>
              <w:spacing w:before="0" w:after="0" w:line="240" w:lineRule="auto"/>
              <w:rPr>
                <w:lang w:val="it-IT"/>
              </w:rPr>
            </w:pPr>
            <w:r w:rsidRPr="007D73D7">
              <w:rPr>
                <w:lang w:val="it-IT"/>
              </w:rPr>
              <w:t xml:space="preserve">AUDAX TRAVACO </w:t>
            </w:r>
          </w:p>
        </w:tc>
      </w:tr>
      <w:tr w:rsidR="008229B8" w:rsidRPr="007D73D7" w14:paraId="7D45B92C" w14:textId="77777777" w:rsidTr="004442CA">
        <w:trPr>
          <w:trHeight w:val="454"/>
        </w:trPr>
        <w:tc>
          <w:tcPr>
            <w:tcW w:w="491" w:type="dxa"/>
            <w:vAlign w:val="center"/>
          </w:tcPr>
          <w:p w14:paraId="7F95D2F6" w14:textId="77777777" w:rsidR="003A7354" w:rsidRPr="007D73D7" w:rsidRDefault="003A7354" w:rsidP="008229B8">
            <w:pPr>
              <w:spacing w:before="0" w:after="0" w:line="240" w:lineRule="auto"/>
              <w:jc w:val="right"/>
              <w:rPr>
                <w:lang w:val="it-IT"/>
              </w:rPr>
            </w:pPr>
            <w:r w:rsidRPr="007D73D7">
              <w:rPr>
                <w:lang w:val="it-IT"/>
              </w:rPr>
              <w:t>15)</w:t>
            </w:r>
          </w:p>
        </w:tc>
        <w:tc>
          <w:tcPr>
            <w:tcW w:w="1269" w:type="dxa"/>
            <w:noWrap/>
            <w:vAlign w:val="center"/>
          </w:tcPr>
          <w:p w14:paraId="31CB3056" w14:textId="77777777" w:rsidR="003A7354" w:rsidRPr="007D73D7" w:rsidRDefault="003A7354" w:rsidP="008229B8">
            <w:pPr>
              <w:spacing w:before="0" w:after="0" w:line="240" w:lineRule="auto"/>
              <w:jc w:val="right"/>
              <w:rPr>
                <w:lang w:val="it-IT"/>
              </w:rPr>
            </w:pPr>
            <w:r w:rsidRPr="007D73D7">
              <w:rPr>
                <w:lang w:val="it-IT"/>
              </w:rPr>
              <w:t>675214</w:t>
            </w:r>
          </w:p>
        </w:tc>
        <w:tc>
          <w:tcPr>
            <w:tcW w:w="1006" w:type="dxa"/>
            <w:noWrap/>
            <w:vAlign w:val="center"/>
          </w:tcPr>
          <w:p w14:paraId="5B0A2E94" w14:textId="77777777" w:rsidR="003A7354" w:rsidRPr="007D73D7" w:rsidRDefault="003A7354" w:rsidP="008229B8">
            <w:pPr>
              <w:spacing w:before="0" w:after="0" w:line="240" w:lineRule="auto"/>
              <w:rPr>
                <w:lang w:val="it-IT"/>
              </w:rPr>
            </w:pPr>
            <w:r w:rsidRPr="007D73D7">
              <w:rPr>
                <w:lang w:val="it-IT"/>
              </w:rPr>
              <w:t xml:space="preserve">ASDC </w:t>
            </w:r>
          </w:p>
        </w:tc>
        <w:tc>
          <w:tcPr>
            <w:tcW w:w="4121" w:type="dxa"/>
            <w:noWrap/>
            <w:vAlign w:val="center"/>
          </w:tcPr>
          <w:p w14:paraId="30A9CDB7" w14:textId="77777777" w:rsidR="003A7354" w:rsidRPr="007D73D7" w:rsidRDefault="003A7354" w:rsidP="008229B8">
            <w:pPr>
              <w:spacing w:before="0" w:after="0" w:line="240" w:lineRule="auto"/>
              <w:rPr>
                <w:lang w:val="it-IT"/>
              </w:rPr>
            </w:pPr>
            <w:r w:rsidRPr="007D73D7">
              <w:rPr>
                <w:lang w:val="it-IT"/>
              </w:rPr>
              <w:t xml:space="preserve">BASE 96 SEVESO </w:t>
            </w:r>
          </w:p>
        </w:tc>
      </w:tr>
      <w:tr w:rsidR="008229B8" w:rsidRPr="007D73D7" w14:paraId="28AF477C" w14:textId="77777777" w:rsidTr="004442CA">
        <w:trPr>
          <w:trHeight w:val="454"/>
        </w:trPr>
        <w:tc>
          <w:tcPr>
            <w:tcW w:w="491" w:type="dxa"/>
            <w:vAlign w:val="center"/>
          </w:tcPr>
          <w:p w14:paraId="76DDC910" w14:textId="77777777" w:rsidR="003A7354" w:rsidRPr="007D73D7" w:rsidRDefault="003A7354" w:rsidP="008229B8">
            <w:pPr>
              <w:spacing w:before="0" w:after="0" w:line="240" w:lineRule="auto"/>
              <w:jc w:val="right"/>
              <w:rPr>
                <w:lang w:val="it-IT"/>
              </w:rPr>
            </w:pPr>
            <w:r w:rsidRPr="007D73D7">
              <w:rPr>
                <w:lang w:val="it-IT"/>
              </w:rPr>
              <w:t>16)</w:t>
            </w:r>
          </w:p>
        </w:tc>
        <w:tc>
          <w:tcPr>
            <w:tcW w:w="1269" w:type="dxa"/>
            <w:noWrap/>
            <w:vAlign w:val="center"/>
          </w:tcPr>
          <w:p w14:paraId="35776339" w14:textId="77777777" w:rsidR="003A7354" w:rsidRPr="007D73D7" w:rsidRDefault="003A7354" w:rsidP="008229B8">
            <w:pPr>
              <w:spacing w:before="0" w:after="0" w:line="240" w:lineRule="auto"/>
              <w:jc w:val="right"/>
              <w:rPr>
                <w:lang w:val="it-IT"/>
              </w:rPr>
            </w:pPr>
            <w:r w:rsidRPr="007D73D7">
              <w:rPr>
                <w:lang w:val="it-IT"/>
              </w:rPr>
              <w:t>675405</w:t>
            </w:r>
          </w:p>
        </w:tc>
        <w:tc>
          <w:tcPr>
            <w:tcW w:w="1006" w:type="dxa"/>
            <w:noWrap/>
            <w:vAlign w:val="center"/>
          </w:tcPr>
          <w:p w14:paraId="402657A6" w14:textId="77777777" w:rsidR="003A7354" w:rsidRPr="007D73D7" w:rsidRDefault="003A7354" w:rsidP="008229B8">
            <w:pPr>
              <w:spacing w:before="0" w:after="0" w:line="240" w:lineRule="auto"/>
              <w:rPr>
                <w:lang w:val="it-IT"/>
              </w:rPr>
            </w:pPr>
          </w:p>
        </w:tc>
        <w:tc>
          <w:tcPr>
            <w:tcW w:w="4121" w:type="dxa"/>
            <w:noWrap/>
            <w:vAlign w:val="center"/>
          </w:tcPr>
          <w:p w14:paraId="19FD6242" w14:textId="77777777" w:rsidR="003A7354" w:rsidRPr="007D73D7" w:rsidRDefault="003A7354" w:rsidP="008229B8">
            <w:pPr>
              <w:spacing w:before="0" w:after="0" w:line="240" w:lineRule="auto"/>
              <w:rPr>
                <w:lang w:val="it-IT"/>
              </w:rPr>
            </w:pPr>
            <w:r w:rsidRPr="007D73D7">
              <w:rPr>
                <w:lang w:val="it-IT"/>
              </w:rPr>
              <w:t>VALTROMPIA 2000 ASD</w:t>
            </w:r>
          </w:p>
        </w:tc>
      </w:tr>
      <w:tr w:rsidR="008229B8" w:rsidRPr="007D73D7" w14:paraId="662C83B4" w14:textId="77777777" w:rsidTr="004442CA">
        <w:trPr>
          <w:trHeight w:val="454"/>
        </w:trPr>
        <w:tc>
          <w:tcPr>
            <w:tcW w:w="491" w:type="dxa"/>
            <w:vAlign w:val="center"/>
          </w:tcPr>
          <w:p w14:paraId="67561ACA" w14:textId="77777777" w:rsidR="003A7354" w:rsidRPr="007D73D7" w:rsidRDefault="003A7354" w:rsidP="008229B8">
            <w:pPr>
              <w:spacing w:before="0" w:after="0" w:line="240" w:lineRule="auto"/>
              <w:jc w:val="right"/>
              <w:rPr>
                <w:lang w:val="it-IT"/>
              </w:rPr>
            </w:pPr>
            <w:r w:rsidRPr="007D73D7">
              <w:rPr>
                <w:lang w:val="it-IT"/>
              </w:rPr>
              <w:t>17)</w:t>
            </w:r>
          </w:p>
        </w:tc>
        <w:tc>
          <w:tcPr>
            <w:tcW w:w="1269" w:type="dxa"/>
            <w:noWrap/>
            <w:vAlign w:val="center"/>
          </w:tcPr>
          <w:p w14:paraId="6D4EA0CE" w14:textId="77777777" w:rsidR="003A7354" w:rsidRPr="007D73D7" w:rsidRDefault="003A7354" w:rsidP="008229B8">
            <w:pPr>
              <w:spacing w:before="0" w:after="0" w:line="240" w:lineRule="auto"/>
              <w:jc w:val="right"/>
              <w:rPr>
                <w:lang w:val="it-IT"/>
              </w:rPr>
            </w:pPr>
            <w:r w:rsidRPr="007D73D7">
              <w:rPr>
                <w:lang w:val="it-IT"/>
              </w:rPr>
              <w:t>915451</w:t>
            </w:r>
          </w:p>
        </w:tc>
        <w:tc>
          <w:tcPr>
            <w:tcW w:w="1006" w:type="dxa"/>
            <w:noWrap/>
            <w:vAlign w:val="center"/>
          </w:tcPr>
          <w:p w14:paraId="7C7BEE7A" w14:textId="77777777" w:rsidR="003A7354" w:rsidRPr="007D73D7" w:rsidRDefault="003A7354" w:rsidP="008229B8">
            <w:pPr>
              <w:spacing w:before="0" w:after="0" w:line="240" w:lineRule="auto"/>
              <w:rPr>
                <w:lang w:val="it-IT"/>
              </w:rPr>
            </w:pPr>
            <w:r w:rsidRPr="007D73D7">
              <w:rPr>
                <w:lang w:val="it-IT"/>
              </w:rPr>
              <w:t>F.C.D.</w:t>
            </w:r>
          </w:p>
        </w:tc>
        <w:tc>
          <w:tcPr>
            <w:tcW w:w="4121" w:type="dxa"/>
            <w:noWrap/>
            <w:vAlign w:val="center"/>
          </w:tcPr>
          <w:p w14:paraId="3978B109" w14:textId="77777777" w:rsidR="003A7354" w:rsidRPr="007D73D7" w:rsidRDefault="003A7354" w:rsidP="008229B8">
            <w:pPr>
              <w:spacing w:before="0" w:after="0" w:line="240" w:lineRule="auto"/>
              <w:rPr>
                <w:lang w:val="it-IT"/>
              </w:rPr>
            </w:pPr>
            <w:r w:rsidRPr="007D73D7">
              <w:rPr>
                <w:lang w:val="it-IT"/>
              </w:rPr>
              <w:t xml:space="preserve">RAPID OLIMPIA </w:t>
            </w:r>
          </w:p>
        </w:tc>
      </w:tr>
    </w:tbl>
    <w:p w14:paraId="54C57DA3" w14:textId="77777777" w:rsidR="003A7354" w:rsidRPr="007D73D7" w:rsidRDefault="003A7354" w:rsidP="008229B8">
      <w:pPr>
        <w:rPr>
          <w:lang w:val="it-IT"/>
        </w:rPr>
      </w:pPr>
      <w:r w:rsidRPr="007D73D7">
        <w:rPr>
          <w:lang w:val="it-IT"/>
        </w:rPr>
        <w:t xml:space="preserve">Preso atto che, come stabilito dal C.U. Nr. 124 dell’11 giugno 2026, le Società </w:t>
      </w:r>
      <w:r w:rsidRPr="007D73D7">
        <w:rPr>
          <w:b/>
          <w:bCs/>
          <w:lang w:val="it-IT"/>
        </w:rPr>
        <w:t>A.C.D. BIASSONO</w:t>
      </w:r>
      <w:r w:rsidRPr="007D73D7">
        <w:rPr>
          <w:lang w:val="it-IT"/>
        </w:rPr>
        <w:t xml:space="preserve"> e </w:t>
      </w:r>
      <w:r w:rsidRPr="007D73D7">
        <w:rPr>
          <w:b/>
          <w:bCs/>
          <w:lang w:val="it-IT"/>
        </w:rPr>
        <w:t xml:space="preserve">A.C. CASALMAIOCCO ASD </w:t>
      </w:r>
      <w:r w:rsidRPr="007D73D7">
        <w:rPr>
          <w:lang w:val="it-IT"/>
        </w:rPr>
        <w:t>non sono ammissibili alla partecipazione al Campionato Regionale per mancanza del requisito della filiera ai sensi di quanto previsto dal C.U. n. 9/SGS del 09.08.2025, non avendo peraltro conseguito la vittoria nel rispettivo Play-Off provinciale. Ne consegue la preclusione anche al ripescaggio di categoria.</w:t>
      </w:r>
    </w:p>
    <w:p w14:paraId="3771A99C" w14:textId="77777777" w:rsidR="003A7354" w:rsidRPr="007D73D7" w:rsidRDefault="003A7354" w:rsidP="008229B8">
      <w:pPr>
        <w:rPr>
          <w:b/>
          <w:bCs/>
          <w:i/>
          <w:iCs/>
          <w:lang w:val="it-IT"/>
        </w:rPr>
      </w:pPr>
    </w:p>
    <w:p w14:paraId="1E84A5E2" w14:textId="77777777" w:rsidR="003A7354" w:rsidRPr="007D73D7" w:rsidRDefault="003A7354" w:rsidP="00442CCF">
      <w:pPr>
        <w:pStyle w:val="Titolo4"/>
        <w:rPr>
          <w:lang w:val="it-IT"/>
        </w:rPr>
      </w:pPr>
      <w:bookmarkStart w:id="112" w:name="_Toc233899428"/>
      <w:r w:rsidRPr="007D73D7">
        <w:rPr>
          <w:lang w:val="it-IT"/>
        </w:rPr>
        <w:t>Giovanissimi Reg.li Under 14</w:t>
      </w:r>
      <w:bookmarkEnd w:id="112"/>
    </w:p>
    <w:p w14:paraId="61DC8B44"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uscenti</w:t>
      </w:r>
      <w:r w:rsidRPr="007D73D7">
        <w:rPr>
          <w:b/>
          <w:bCs/>
          <w:lang w:val="it-IT"/>
        </w:rPr>
        <w:t xml:space="preserve"> per ammissione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F16E92" w14:paraId="0953D92C" w14:textId="77777777" w:rsidTr="004442CA">
        <w:trPr>
          <w:trHeight w:val="454"/>
        </w:trPr>
        <w:tc>
          <w:tcPr>
            <w:tcW w:w="408" w:type="dxa"/>
            <w:vAlign w:val="center"/>
            <w:hideMark/>
          </w:tcPr>
          <w:p w14:paraId="64D7AA6F"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40B25265" w14:textId="77777777" w:rsidR="003A7354" w:rsidRPr="007D73D7" w:rsidRDefault="003A7354" w:rsidP="008229B8">
            <w:pPr>
              <w:spacing w:before="0" w:after="0" w:line="240" w:lineRule="auto"/>
              <w:jc w:val="right"/>
              <w:rPr>
                <w:lang w:val="it-IT"/>
              </w:rPr>
            </w:pPr>
            <w:r w:rsidRPr="007D73D7">
              <w:rPr>
                <w:lang w:val="it-IT"/>
              </w:rPr>
              <w:t>933928</w:t>
            </w:r>
          </w:p>
        </w:tc>
        <w:tc>
          <w:tcPr>
            <w:tcW w:w="1006" w:type="dxa"/>
            <w:noWrap/>
            <w:vAlign w:val="center"/>
            <w:hideMark/>
          </w:tcPr>
          <w:p w14:paraId="140FC004" w14:textId="77777777" w:rsidR="003A7354" w:rsidRPr="007D73D7" w:rsidRDefault="003A7354" w:rsidP="008229B8">
            <w:pPr>
              <w:spacing w:before="0" w:after="0" w:line="240" w:lineRule="auto"/>
              <w:rPr>
                <w:lang w:val="it-IT"/>
              </w:rPr>
            </w:pPr>
            <w:r w:rsidRPr="007D73D7">
              <w:rPr>
                <w:lang w:val="it-IT"/>
              </w:rPr>
              <w:t>U.S.</w:t>
            </w:r>
          </w:p>
        </w:tc>
        <w:tc>
          <w:tcPr>
            <w:tcW w:w="4121" w:type="dxa"/>
            <w:noWrap/>
            <w:vAlign w:val="center"/>
            <w:hideMark/>
          </w:tcPr>
          <w:p w14:paraId="3B460C54" w14:textId="77777777" w:rsidR="003A7354" w:rsidRPr="007D73D7" w:rsidRDefault="003A7354" w:rsidP="008229B8">
            <w:pPr>
              <w:spacing w:before="0" w:after="0" w:line="240" w:lineRule="auto"/>
              <w:rPr>
                <w:lang w:val="it-IT"/>
              </w:rPr>
            </w:pPr>
            <w:r w:rsidRPr="007D73D7">
              <w:rPr>
                <w:lang w:val="it-IT"/>
              </w:rPr>
              <w:t>FOLGORE CARATESE A.S.D.</w:t>
            </w:r>
          </w:p>
        </w:tc>
      </w:tr>
      <w:tr w:rsidR="008229B8" w:rsidRPr="007D73D7" w14:paraId="672E8A1F" w14:textId="77777777" w:rsidTr="004442CA">
        <w:trPr>
          <w:trHeight w:val="454"/>
        </w:trPr>
        <w:tc>
          <w:tcPr>
            <w:tcW w:w="408" w:type="dxa"/>
            <w:vAlign w:val="center"/>
          </w:tcPr>
          <w:p w14:paraId="70BF1A9D" w14:textId="77777777" w:rsidR="003A7354" w:rsidRPr="007D73D7" w:rsidRDefault="003A7354" w:rsidP="008229B8">
            <w:pPr>
              <w:spacing w:before="0" w:after="0" w:line="240" w:lineRule="auto"/>
              <w:jc w:val="right"/>
              <w:rPr>
                <w:lang w:val="it-IT"/>
              </w:rPr>
            </w:pPr>
            <w:r w:rsidRPr="007D73D7">
              <w:rPr>
                <w:lang w:val="it-IT"/>
              </w:rPr>
              <w:t>2)</w:t>
            </w:r>
          </w:p>
        </w:tc>
        <w:tc>
          <w:tcPr>
            <w:tcW w:w="1269" w:type="dxa"/>
            <w:noWrap/>
            <w:vAlign w:val="center"/>
          </w:tcPr>
          <w:p w14:paraId="6E6CEAA0" w14:textId="77777777" w:rsidR="003A7354" w:rsidRPr="007D73D7" w:rsidRDefault="003A7354" w:rsidP="008229B8">
            <w:pPr>
              <w:spacing w:before="0" w:after="0" w:line="240" w:lineRule="auto"/>
              <w:jc w:val="right"/>
              <w:rPr>
                <w:lang w:val="it-IT"/>
              </w:rPr>
            </w:pPr>
            <w:r w:rsidRPr="007D73D7">
              <w:rPr>
                <w:lang w:val="it-IT"/>
              </w:rPr>
              <w:t>676031</w:t>
            </w:r>
          </w:p>
        </w:tc>
        <w:tc>
          <w:tcPr>
            <w:tcW w:w="1006" w:type="dxa"/>
            <w:noWrap/>
            <w:vAlign w:val="center"/>
          </w:tcPr>
          <w:p w14:paraId="6371E40C" w14:textId="77777777" w:rsidR="003A7354" w:rsidRPr="007D73D7" w:rsidRDefault="003A7354" w:rsidP="008229B8">
            <w:pPr>
              <w:spacing w:before="0" w:after="0" w:line="240" w:lineRule="auto"/>
              <w:rPr>
                <w:lang w:val="it-IT"/>
              </w:rPr>
            </w:pPr>
            <w:r w:rsidRPr="007D73D7">
              <w:rPr>
                <w:lang w:val="it-IT"/>
              </w:rPr>
              <w:t>SSDARL</w:t>
            </w:r>
          </w:p>
        </w:tc>
        <w:tc>
          <w:tcPr>
            <w:tcW w:w="4121" w:type="dxa"/>
            <w:noWrap/>
            <w:vAlign w:val="center"/>
          </w:tcPr>
          <w:p w14:paraId="23469E2B" w14:textId="77777777" w:rsidR="003A7354" w:rsidRPr="007D73D7" w:rsidRDefault="003A7354" w:rsidP="008229B8">
            <w:pPr>
              <w:spacing w:before="0" w:after="0" w:line="240" w:lineRule="auto"/>
              <w:rPr>
                <w:lang w:val="it-IT"/>
              </w:rPr>
            </w:pPr>
            <w:r w:rsidRPr="007D73D7">
              <w:rPr>
                <w:lang w:val="it-IT"/>
              </w:rPr>
              <w:t>CALCIO DESENZANO</w:t>
            </w:r>
          </w:p>
        </w:tc>
      </w:tr>
    </w:tbl>
    <w:p w14:paraId="7F75B16E"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ammessa</w:t>
      </w:r>
      <w:r w:rsidRPr="007D73D7">
        <w:rPr>
          <w:b/>
          <w:bCs/>
          <w:lang w:val="it-IT"/>
        </w:rPr>
        <w:t xml:space="preserve"> per retrocessione al Campionato Nazionale di Serie D al termine della Stagione 2025/26 dal Campionato Lega Pro</w:t>
      </w:r>
    </w:p>
    <w:tbl>
      <w:tblPr>
        <w:tblStyle w:val="Grigliatabella"/>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1269"/>
        <w:gridCol w:w="1006"/>
        <w:gridCol w:w="4121"/>
      </w:tblGrid>
      <w:tr w:rsidR="008229B8" w:rsidRPr="007D73D7" w14:paraId="00522BAF" w14:textId="77777777" w:rsidTr="004442CA">
        <w:trPr>
          <w:trHeight w:val="454"/>
        </w:trPr>
        <w:tc>
          <w:tcPr>
            <w:tcW w:w="408" w:type="dxa"/>
            <w:vAlign w:val="center"/>
            <w:hideMark/>
          </w:tcPr>
          <w:p w14:paraId="6124D7EC" w14:textId="77777777" w:rsidR="003A7354" w:rsidRPr="007D73D7" w:rsidRDefault="003A7354" w:rsidP="008229B8">
            <w:pPr>
              <w:spacing w:before="0" w:after="0" w:line="240" w:lineRule="auto"/>
              <w:jc w:val="right"/>
              <w:rPr>
                <w:lang w:val="it-IT"/>
              </w:rPr>
            </w:pPr>
            <w:r w:rsidRPr="007D73D7">
              <w:rPr>
                <w:lang w:val="it-IT"/>
              </w:rPr>
              <w:t>1)</w:t>
            </w:r>
          </w:p>
        </w:tc>
        <w:tc>
          <w:tcPr>
            <w:tcW w:w="1269" w:type="dxa"/>
            <w:noWrap/>
            <w:vAlign w:val="center"/>
            <w:hideMark/>
          </w:tcPr>
          <w:p w14:paraId="5D7C6873" w14:textId="77777777" w:rsidR="003A7354" w:rsidRPr="007D73D7" w:rsidRDefault="003A7354" w:rsidP="008229B8">
            <w:pPr>
              <w:spacing w:before="0" w:after="0" w:line="240" w:lineRule="auto"/>
              <w:jc w:val="right"/>
              <w:rPr>
                <w:lang w:val="it-IT"/>
              </w:rPr>
            </w:pPr>
            <w:r w:rsidRPr="007D73D7">
              <w:rPr>
                <w:lang w:val="it-IT"/>
              </w:rPr>
              <w:t>922231</w:t>
            </w:r>
          </w:p>
        </w:tc>
        <w:tc>
          <w:tcPr>
            <w:tcW w:w="1006" w:type="dxa"/>
            <w:noWrap/>
            <w:vAlign w:val="center"/>
            <w:hideMark/>
          </w:tcPr>
          <w:p w14:paraId="08BFFD51" w14:textId="77777777" w:rsidR="003A7354" w:rsidRPr="007D73D7" w:rsidRDefault="003A7354" w:rsidP="008229B8">
            <w:pPr>
              <w:spacing w:before="0" w:after="0" w:line="240" w:lineRule="auto"/>
              <w:rPr>
                <w:lang w:val="it-IT"/>
              </w:rPr>
            </w:pPr>
          </w:p>
        </w:tc>
        <w:tc>
          <w:tcPr>
            <w:tcW w:w="4121" w:type="dxa"/>
            <w:noWrap/>
            <w:vAlign w:val="center"/>
            <w:hideMark/>
          </w:tcPr>
          <w:p w14:paraId="4865B15E" w14:textId="77777777" w:rsidR="003A7354" w:rsidRPr="007D73D7" w:rsidRDefault="003A7354" w:rsidP="008229B8">
            <w:pPr>
              <w:spacing w:before="0" w:after="0" w:line="240" w:lineRule="auto"/>
              <w:rPr>
                <w:lang w:val="it-IT"/>
              </w:rPr>
            </w:pPr>
            <w:r w:rsidRPr="007D73D7">
              <w:rPr>
                <w:lang w:val="it-IT"/>
              </w:rPr>
              <w:t>AURORA PRO PATRIA 1919SRL</w:t>
            </w:r>
          </w:p>
        </w:tc>
      </w:tr>
    </w:tbl>
    <w:p w14:paraId="6B628574" w14:textId="77777777" w:rsidR="003A7354" w:rsidRPr="007D73D7" w:rsidRDefault="003A7354" w:rsidP="008229B8">
      <w:pPr>
        <w:rPr>
          <w:b/>
          <w:bCs/>
          <w:lang w:val="it-IT"/>
        </w:rPr>
      </w:pPr>
      <w:r w:rsidRPr="007D73D7">
        <w:rPr>
          <w:b/>
          <w:bCs/>
          <w:lang w:val="it-IT"/>
        </w:rPr>
        <w:t xml:space="preserve">Società </w:t>
      </w:r>
      <w:r w:rsidRPr="007D73D7">
        <w:rPr>
          <w:b/>
          <w:bCs/>
          <w:u w:val="single"/>
          <w:lang w:val="it-IT"/>
        </w:rPr>
        <w:t>ammesse</w:t>
      </w:r>
      <w:r w:rsidRPr="007D73D7">
        <w:rPr>
          <w:b/>
          <w:bCs/>
          <w:lang w:val="it-IT"/>
        </w:rPr>
        <w:t xml:space="preserve"> da ripescaggio per completamento organico</w:t>
      </w:r>
    </w:p>
    <w:tbl>
      <w:tblPr>
        <w:tblStyle w:val="Grigliatabella"/>
        <w:tblW w:w="6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1269"/>
        <w:gridCol w:w="1006"/>
        <w:gridCol w:w="4121"/>
      </w:tblGrid>
      <w:tr w:rsidR="008229B8" w:rsidRPr="007D73D7" w14:paraId="3A5C5034" w14:textId="77777777" w:rsidTr="004442CA">
        <w:trPr>
          <w:trHeight w:val="454"/>
        </w:trPr>
        <w:tc>
          <w:tcPr>
            <w:tcW w:w="416" w:type="dxa"/>
            <w:vAlign w:val="center"/>
            <w:hideMark/>
          </w:tcPr>
          <w:p w14:paraId="3DA6ABC7" w14:textId="77777777" w:rsidR="003A7354" w:rsidRPr="007D73D7" w:rsidRDefault="003A7354" w:rsidP="008229B8">
            <w:pPr>
              <w:spacing w:before="0" w:after="0" w:line="240" w:lineRule="auto"/>
              <w:jc w:val="right"/>
              <w:rPr>
                <w:rFonts w:cs="Inter Tight"/>
                <w:lang w:val="it-IT"/>
              </w:rPr>
            </w:pPr>
            <w:r w:rsidRPr="007D73D7">
              <w:rPr>
                <w:rFonts w:cs="Inter Tight"/>
                <w:lang w:val="it-IT"/>
              </w:rPr>
              <w:t>1)</w:t>
            </w:r>
          </w:p>
        </w:tc>
        <w:tc>
          <w:tcPr>
            <w:tcW w:w="1269" w:type="dxa"/>
            <w:noWrap/>
            <w:vAlign w:val="center"/>
            <w:hideMark/>
          </w:tcPr>
          <w:p w14:paraId="3E18C417" w14:textId="77777777" w:rsidR="003A7354" w:rsidRPr="007D73D7" w:rsidRDefault="003A7354" w:rsidP="008229B8">
            <w:pPr>
              <w:spacing w:before="0" w:after="0" w:line="240" w:lineRule="auto"/>
              <w:jc w:val="right"/>
              <w:rPr>
                <w:lang w:val="it-IT"/>
              </w:rPr>
            </w:pPr>
            <w:r w:rsidRPr="007D73D7">
              <w:rPr>
                <w:lang w:val="it-IT"/>
              </w:rPr>
              <w:t>81070</w:t>
            </w:r>
          </w:p>
        </w:tc>
        <w:tc>
          <w:tcPr>
            <w:tcW w:w="1006" w:type="dxa"/>
            <w:noWrap/>
            <w:vAlign w:val="center"/>
            <w:hideMark/>
          </w:tcPr>
          <w:p w14:paraId="5727752E" w14:textId="77777777" w:rsidR="003A7354" w:rsidRPr="007D73D7" w:rsidRDefault="003A7354" w:rsidP="008229B8">
            <w:pPr>
              <w:spacing w:before="0" w:after="0" w:line="240" w:lineRule="auto"/>
              <w:rPr>
                <w:lang w:val="it-IT"/>
              </w:rPr>
            </w:pPr>
            <w:r w:rsidRPr="007D73D7">
              <w:rPr>
                <w:lang w:val="it-IT"/>
              </w:rPr>
              <w:t xml:space="preserve"> </w:t>
            </w:r>
          </w:p>
        </w:tc>
        <w:tc>
          <w:tcPr>
            <w:tcW w:w="4121" w:type="dxa"/>
            <w:noWrap/>
            <w:vAlign w:val="center"/>
            <w:hideMark/>
          </w:tcPr>
          <w:p w14:paraId="1FC742D9" w14:textId="77777777" w:rsidR="003A7354" w:rsidRPr="007D73D7" w:rsidRDefault="003A7354" w:rsidP="008229B8">
            <w:pPr>
              <w:spacing w:before="0" w:after="0" w:line="240" w:lineRule="auto"/>
              <w:rPr>
                <w:lang w:val="it-IT"/>
              </w:rPr>
            </w:pPr>
            <w:r w:rsidRPr="007D73D7">
              <w:rPr>
                <w:lang w:val="it-IT"/>
              </w:rPr>
              <w:t>GUSSAGO CALCIO 1981 ASD</w:t>
            </w:r>
          </w:p>
        </w:tc>
      </w:tr>
    </w:tbl>
    <w:p w14:paraId="5055F00C" w14:textId="0048E28C" w:rsidR="00860473" w:rsidRDefault="00860473">
      <w:pPr>
        <w:spacing w:before="0" w:after="0" w:line="240" w:lineRule="auto"/>
        <w:jc w:val="left"/>
        <w:rPr>
          <w:lang w:val="it-IT"/>
        </w:rPr>
      </w:pPr>
    </w:p>
    <w:p w14:paraId="1D00D420" w14:textId="77777777" w:rsidR="00C90387" w:rsidRDefault="00C90387">
      <w:pPr>
        <w:spacing w:before="0" w:after="0" w:line="240" w:lineRule="auto"/>
        <w:jc w:val="left"/>
        <w:rPr>
          <w:lang w:val="it-IT"/>
        </w:rPr>
      </w:pPr>
    </w:p>
    <w:p w14:paraId="17C62E44" w14:textId="77777777" w:rsidR="00C90387" w:rsidRDefault="00C90387">
      <w:pPr>
        <w:spacing w:before="0" w:after="0" w:line="240" w:lineRule="auto"/>
        <w:jc w:val="left"/>
        <w:rPr>
          <w:lang w:val="it-IT"/>
        </w:rPr>
      </w:pPr>
    </w:p>
    <w:p w14:paraId="0BE6ED6E" w14:textId="77777777" w:rsidR="003A7354" w:rsidRPr="007D73D7" w:rsidRDefault="003A7354" w:rsidP="00372AA1">
      <w:pPr>
        <w:pStyle w:val="Titolo2"/>
        <w:rPr>
          <w:lang w:val="it-IT"/>
        </w:rPr>
      </w:pPr>
      <w:bookmarkStart w:id="113" w:name="_Toc512005919"/>
      <w:bookmarkStart w:id="114" w:name="_Toc233899429"/>
      <w:r w:rsidRPr="007D73D7">
        <w:rPr>
          <w:lang w:val="it-IT"/>
        </w:rPr>
        <w:t xml:space="preserve">4.2 ATTIVITÀ DI </w:t>
      </w:r>
      <w:bookmarkEnd w:id="113"/>
      <w:r w:rsidRPr="007D73D7">
        <w:rPr>
          <w:lang w:val="it-IT"/>
        </w:rPr>
        <w:t>COMPETENZA S.G.S.</w:t>
      </w:r>
      <w:bookmarkEnd w:id="114"/>
    </w:p>
    <w:p w14:paraId="352F4C1C" w14:textId="77777777" w:rsidR="003A7354" w:rsidRPr="007D73D7" w:rsidRDefault="003A7354" w:rsidP="0054668D">
      <w:pPr>
        <w:rPr>
          <w:lang w:val="it-IT"/>
        </w:rPr>
      </w:pPr>
    </w:p>
    <w:p w14:paraId="2AAFC7F2" w14:textId="5363A294" w:rsidR="00FF4670" w:rsidRPr="00A17342" w:rsidRDefault="003A7354" w:rsidP="00FF4670">
      <w:pPr>
        <w:pStyle w:val="Titolo3"/>
        <w:rPr>
          <w:lang w:val="it-IT"/>
        </w:rPr>
      </w:pPr>
      <w:bookmarkStart w:id="115" w:name="_Toc205487971"/>
      <w:bookmarkStart w:id="116" w:name="_Hlk83810827"/>
      <w:bookmarkStart w:id="117" w:name="_Toc233899430"/>
      <w:r w:rsidRPr="007D73D7">
        <w:rPr>
          <w:lang w:val="it-IT"/>
        </w:rPr>
        <w:t xml:space="preserve">4.2.1 </w:t>
      </w:r>
      <w:bookmarkEnd w:id="115"/>
      <w:bookmarkEnd w:id="116"/>
      <w:r w:rsidR="00FF4670">
        <w:rPr>
          <w:lang w:val="it-IT"/>
        </w:rPr>
        <w:t>Pubblicazione c.u. n. 1 s.g.s.</w:t>
      </w:r>
      <w:bookmarkEnd w:id="117"/>
    </w:p>
    <w:p w14:paraId="34966994" w14:textId="37311CD5" w:rsidR="00FF4670" w:rsidRDefault="00FF4670" w:rsidP="00FF4670">
      <w:pPr>
        <w:rPr>
          <w:lang w:val="it-IT"/>
        </w:rPr>
      </w:pPr>
      <w:r>
        <w:rPr>
          <w:lang w:val="it-IT"/>
        </w:rPr>
        <w:t xml:space="preserve">Alla data di uscita del presente </w:t>
      </w:r>
      <w:r w:rsidRPr="00C1306C">
        <w:rPr>
          <w:lang w:val="it-IT"/>
        </w:rPr>
        <w:t>Comunicato Ufficiale</w:t>
      </w:r>
      <w:r>
        <w:rPr>
          <w:lang w:val="it-IT"/>
        </w:rPr>
        <w:t>, non risulta ancora emesso il primo Comunicato di</w:t>
      </w:r>
      <w:r w:rsidRPr="00C1306C">
        <w:rPr>
          <w:lang w:val="it-IT"/>
        </w:rPr>
        <w:t xml:space="preserve"> Settore Giovanile e Scolastico Nazionale – Stagione Sportiva 202</w:t>
      </w:r>
      <w:r>
        <w:rPr>
          <w:lang w:val="it-IT"/>
        </w:rPr>
        <w:t>6</w:t>
      </w:r>
      <w:r w:rsidRPr="00C1306C">
        <w:rPr>
          <w:lang w:val="it-IT"/>
        </w:rPr>
        <w:t>/202</w:t>
      </w:r>
      <w:r>
        <w:rPr>
          <w:lang w:val="it-IT"/>
        </w:rPr>
        <w:t xml:space="preserve">7. Non appena pubblicato si provvederà a dare tempestiva informativa alle affiliate. </w:t>
      </w:r>
    </w:p>
    <w:p w14:paraId="1D62917A" w14:textId="77777777" w:rsidR="003A7354" w:rsidRPr="007D73D7" w:rsidRDefault="003A7354" w:rsidP="009A2A7B">
      <w:pPr>
        <w:shd w:val="clear" w:color="auto" w:fill="FFFFFF"/>
        <w:rPr>
          <w:lang w:val="it-IT"/>
        </w:rPr>
      </w:pPr>
    </w:p>
    <w:p w14:paraId="698BBB90" w14:textId="77777777" w:rsidR="00913883" w:rsidRPr="00467A31" w:rsidRDefault="00913883" w:rsidP="00913883">
      <w:pPr>
        <w:rPr>
          <w:lang w:val="it-IT"/>
        </w:rPr>
      </w:pPr>
    </w:p>
    <w:p w14:paraId="30A77CB3" w14:textId="2F48AE05" w:rsidR="00C90387" w:rsidRDefault="00C90387">
      <w:pPr>
        <w:spacing w:before="0" w:after="0" w:line="240" w:lineRule="auto"/>
        <w:jc w:val="left"/>
        <w:rPr>
          <w:lang w:val="it-IT"/>
        </w:rPr>
      </w:pPr>
      <w:r>
        <w:rPr>
          <w:lang w:val="it-IT"/>
        </w:rPr>
        <w:br w:type="page"/>
      </w:r>
    </w:p>
    <w:p w14:paraId="1248BAD4" w14:textId="77777777" w:rsidR="00913883" w:rsidRPr="00467A31" w:rsidRDefault="00913883" w:rsidP="00913883">
      <w:pPr>
        <w:rPr>
          <w:lang w:val="it-IT"/>
        </w:rPr>
      </w:pPr>
    </w:p>
    <w:p w14:paraId="24679C65" w14:textId="77777777" w:rsidR="00913883" w:rsidRPr="00467A31" w:rsidRDefault="00B15A2F" w:rsidP="00913883">
      <w:pPr>
        <w:pStyle w:val="Titolo1"/>
        <w:rPr>
          <w:lang w:val="it-IT"/>
        </w:rPr>
      </w:pPr>
      <w:bookmarkStart w:id="118" w:name="_Toc233899431"/>
      <w:r w:rsidRPr="00467A31">
        <w:rPr>
          <w:lang w:val="it-IT"/>
        </w:rPr>
        <w:t xml:space="preserve">5. </w:t>
      </w:r>
      <w:r w:rsidR="00913883" w:rsidRPr="00467A31">
        <w:rPr>
          <w:lang w:val="it-IT"/>
        </w:rPr>
        <w:t>Notizie su Attività Agonistica</w:t>
      </w:r>
      <w:bookmarkEnd w:id="118"/>
    </w:p>
    <w:p w14:paraId="1911DC5B" w14:textId="77777777" w:rsidR="00FF4670" w:rsidRDefault="00FF4670" w:rsidP="00FF4670">
      <w:pPr>
        <w:rPr>
          <w:lang w:val="it-IT"/>
        </w:rPr>
      </w:pPr>
      <w:r>
        <w:rPr>
          <w:lang w:val="it-IT"/>
        </w:rPr>
        <w:t>Nessuna comunicazione.</w:t>
      </w:r>
    </w:p>
    <w:p w14:paraId="11DD6ABB" w14:textId="1537ECFB" w:rsidR="00913883" w:rsidRPr="00467A31" w:rsidRDefault="00913883" w:rsidP="00913883">
      <w:pPr>
        <w:rPr>
          <w:lang w:val="it-IT"/>
        </w:rPr>
      </w:pPr>
    </w:p>
    <w:p w14:paraId="76543AE2" w14:textId="77777777" w:rsidR="004C2565" w:rsidRDefault="004C2565" w:rsidP="002A462B">
      <w:pPr>
        <w:pStyle w:val="Titolo1"/>
        <w:rPr>
          <w:lang w:val="it-IT"/>
        </w:rPr>
      </w:pPr>
      <w:bookmarkStart w:id="119" w:name="_Toc233899432"/>
      <w:r w:rsidRPr="005D6AA5">
        <w:rPr>
          <w:lang w:val="it-IT"/>
        </w:rPr>
        <w:t xml:space="preserve">6. </w:t>
      </w:r>
      <w:r w:rsidR="000954E4" w:rsidRPr="005D6AA5">
        <w:rPr>
          <w:lang w:val="it-IT"/>
        </w:rPr>
        <w:t>CALCIO femminile</w:t>
      </w:r>
      <w:bookmarkEnd w:id="119"/>
      <w:r w:rsidRPr="005D6AA5">
        <w:rPr>
          <w:lang w:val="it-IT"/>
        </w:rPr>
        <w:t xml:space="preserve"> </w:t>
      </w:r>
    </w:p>
    <w:p w14:paraId="48CD5EEE" w14:textId="77777777" w:rsidR="00FF4670" w:rsidRPr="00FF4670" w:rsidRDefault="00FF4670" w:rsidP="00FF4670">
      <w:pPr>
        <w:rPr>
          <w:lang w:val="it-IT"/>
        </w:rPr>
      </w:pPr>
    </w:p>
    <w:p w14:paraId="5586F188" w14:textId="77777777" w:rsidR="00A42E3F" w:rsidRDefault="003A7354" w:rsidP="00372AA1">
      <w:pPr>
        <w:pStyle w:val="Titolo2"/>
        <w:rPr>
          <w:lang w:val="it-IT"/>
        </w:rPr>
      </w:pPr>
      <w:bookmarkStart w:id="120" w:name="_Toc233899433"/>
      <w:r>
        <w:rPr>
          <w:lang w:val="it-IT"/>
        </w:rPr>
        <w:t>6.1</w:t>
      </w:r>
      <w:r w:rsidR="00A42E3F" w:rsidRPr="009D395B">
        <w:rPr>
          <w:lang w:val="it-IT"/>
        </w:rPr>
        <w:t xml:space="preserve"> </w:t>
      </w:r>
      <w:r w:rsidRPr="009D395B">
        <w:rPr>
          <w:lang w:val="it-IT"/>
        </w:rPr>
        <w:t>SEGRETERIA</w:t>
      </w:r>
      <w:bookmarkEnd w:id="120"/>
    </w:p>
    <w:p w14:paraId="34ECCB2B" w14:textId="77777777" w:rsidR="003A7354" w:rsidRPr="00CD3820" w:rsidRDefault="003A7354" w:rsidP="00CD3820">
      <w:pPr>
        <w:rPr>
          <w:lang w:val="it-IT"/>
        </w:rPr>
      </w:pPr>
      <w:r>
        <w:rPr>
          <w:lang w:val="it-IT"/>
        </w:rPr>
        <w:t>Nessuna comunicazione.</w:t>
      </w:r>
    </w:p>
    <w:p w14:paraId="7B3B0583" w14:textId="77777777" w:rsidR="003A7354" w:rsidRDefault="003A7354" w:rsidP="00C838D8">
      <w:pPr>
        <w:pStyle w:val="Testonormale"/>
        <w:rPr>
          <w:sz w:val="16"/>
          <w:szCs w:val="16"/>
        </w:rPr>
      </w:pPr>
    </w:p>
    <w:p w14:paraId="2C15F286" w14:textId="77777777" w:rsidR="00A42E3F" w:rsidRDefault="003A7354" w:rsidP="00372AA1">
      <w:pPr>
        <w:pStyle w:val="Titolo2"/>
        <w:rPr>
          <w:lang w:val="it-IT"/>
        </w:rPr>
      </w:pPr>
      <w:bookmarkStart w:id="121" w:name="_Toc233899434"/>
      <w:r>
        <w:rPr>
          <w:lang w:val="it-IT"/>
        </w:rPr>
        <w:t>6</w:t>
      </w:r>
      <w:r w:rsidRPr="009D395B">
        <w:rPr>
          <w:lang w:val="it-IT"/>
        </w:rPr>
        <w:t>.</w:t>
      </w:r>
      <w:r>
        <w:rPr>
          <w:lang w:val="it-IT"/>
        </w:rPr>
        <w:t>2</w:t>
      </w:r>
      <w:r w:rsidRPr="009D395B">
        <w:rPr>
          <w:lang w:val="it-IT"/>
        </w:rPr>
        <w:t xml:space="preserve"> </w:t>
      </w:r>
      <w:r>
        <w:rPr>
          <w:lang w:val="it-IT"/>
        </w:rPr>
        <w:t xml:space="preserve">NOTIZIE </w:t>
      </w:r>
      <w:r w:rsidRPr="009D395B">
        <w:rPr>
          <w:lang w:val="it-IT"/>
        </w:rPr>
        <w:t xml:space="preserve">ATTIVITÀ </w:t>
      </w:r>
      <w:r>
        <w:rPr>
          <w:lang w:val="it-IT"/>
        </w:rPr>
        <w:t>AGONISTICA</w:t>
      </w:r>
      <w:bookmarkEnd w:id="121"/>
    </w:p>
    <w:p w14:paraId="6105CCAE" w14:textId="00C60C08" w:rsidR="003A7354" w:rsidRDefault="003A7354" w:rsidP="000541C6">
      <w:pPr>
        <w:rPr>
          <w:lang w:val="it-IT"/>
        </w:rPr>
      </w:pPr>
      <w:r w:rsidRPr="009D395B">
        <w:rPr>
          <w:lang w:val="it-IT"/>
        </w:rPr>
        <w:t>Nessuna comunicazione</w:t>
      </w:r>
      <w:r w:rsidR="00C90387">
        <w:rPr>
          <w:lang w:val="it-IT"/>
        </w:rPr>
        <w:t>.</w:t>
      </w:r>
    </w:p>
    <w:p w14:paraId="2368A671" w14:textId="77777777" w:rsidR="00C90387" w:rsidRDefault="00C90387" w:rsidP="000541C6">
      <w:pPr>
        <w:rPr>
          <w:lang w:val="it-IT"/>
        </w:rPr>
      </w:pPr>
    </w:p>
    <w:p w14:paraId="690B6393" w14:textId="77777777" w:rsidR="003A7354" w:rsidRPr="009A2A7B" w:rsidRDefault="003A7354" w:rsidP="009A2A7B">
      <w:pPr>
        <w:shd w:val="clear" w:color="auto" w:fill="FFFFFF"/>
        <w:rPr>
          <w:lang w:val="it-IT"/>
        </w:rPr>
      </w:pPr>
    </w:p>
    <w:p w14:paraId="40B41B1A" w14:textId="77777777" w:rsidR="004C2565" w:rsidRDefault="000954E4" w:rsidP="002A462B">
      <w:pPr>
        <w:pStyle w:val="Titolo1"/>
        <w:rPr>
          <w:lang w:val="it-IT"/>
        </w:rPr>
      </w:pPr>
      <w:bookmarkStart w:id="122" w:name="_Toc233899435"/>
      <w:r>
        <w:rPr>
          <w:lang w:val="it-IT"/>
        </w:rPr>
        <w:t xml:space="preserve">7. calcio a </w:t>
      </w:r>
      <w:r w:rsidRPr="005D6AA5">
        <w:rPr>
          <w:lang w:val="it-IT"/>
        </w:rPr>
        <w:t>cinque</w:t>
      </w:r>
      <w:bookmarkEnd w:id="122"/>
      <w:r w:rsidR="004C2565" w:rsidRPr="00467A31">
        <w:rPr>
          <w:lang w:val="it-IT"/>
        </w:rPr>
        <w:t xml:space="preserve"> </w:t>
      </w:r>
    </w:p>
    <w:p w14:paraId="42ABD0FA" w14:textId="77777777" w:rsidR="00FF4670" w:rsidRPr="00FF4670" w:rsidRDefault="00FF4670" w:rsidP="00FF4670">
      <w:pPr>
        <w:rPr>
          <w:lang w:val="it-IT"/>
        </w:rPr>
      </w:pPr>
    </w:p>
    <w:p w14:paraId="7CEA6C3B" w14:textId="77777777" w:rsidR="00A42E3F" w:rsidRDefault="003A7354" w:rsidP="00372AA1">
      <w:pPr>
        <w:pStyle w:val="Titolo2"/>
        <w:rPr>
          <w:lang w:val="it-IT"/>
        </w:rPr>
      </w:pPr>
      <w:bookmarkStart w:id="123" w:name="_Toc233899436"/>
      <w:r>
        <w:rPr>
          <w:lang w:val="it-IT"/>
        </w:rPr>
        <w:t>7.1</w:t>
      </w:r>
      <w:r w:rsidR="00A42E3F" w:rsidRPr="009D395B">
        <w:rPr>
          <w:lang w:val="it-IT"/>
        </w:rPr>
        <w:t xml:space="preserve"> </w:t>
      </w:r>
      <w:r w:rsidRPr="009D395B">
        <w:rPr>
          <w:lang w:val="it-IT"/>
        </w:rPr>
        <w:t>SEGRETERIA</w:t>
      </w:r>
      <w:bookmarkEnd w:id="123"/>
    </w:p>
    <w:p w14:paraId="3D4C62EB" w14:textId="31206E09" w:rsidR="003A7354" w:rsidRDefault="00FF4670" w:rsidP="009B118B">
      <w:pPr>
        <w:rPr>
          <w:lang w:val="it-IT"/>
        </w:rPr>
      </w:pPr>
      <w:r>
        <w:rPr>
          <w:lang w:val="it-IT"/>
        </w:rPr>
        <w:t>Si rimanda a</w:t>
      </w:r>
      <w:r w:rsidR="007A783F">
        <w:rPr>
          <w:lang w:val="it-IT"/>
        </w:rPr>
        <w:t>l prossimo Comunicato Ufficiale.</w:t>
      </w:r>
      <w:r>
        <w:rPr>
          <w:lang w:val="it-IT"/>
        </w:rPr>
        <w:t xml:space="preserve"> </w:t>
      </w:r>
    </w:p>
    <w:p w14:paraId="427CDFBF" w14:textId="77777777" w:rsidR="00C90387" w:rsidRPr="009B118B" w:rsidRDefault="00C90387" w:rsidP="009B118B">
      <w:pPr>
        <w:rPr>
          <w:lang w:val="it-IT"/>
        </w:rPr>
      </w:pPr>
    </w:p>
    <w:p w14:paraId="367BB1E1" w14:textId="77777777" w:rsidR="00A42E3F" w:rsidRDefault="003A7354" w:rsidP="00372AA1">
      <w:pPr>
        <w:pStyle w:val="Titolo2"/>
        <w:rPr>
          <w:lang w:val="it-IT"/>
        </w:rPr>
      </w:pPr>
      <w:bookmarkStart w:id="124" w:name="_Toc233899437"/>
      <w:r>
        <w:rPr>
          <w:lang w:val="it-IT"/>
        </w:rPr>
        <w:t>7</w:t>
      </w:r>
      <w:r w:rsidRPr="009D395B">
        <w:rPr>
          <w:lang w:val="it-IT"/>
        </w:rPr>
        <w:t>.</w:t>
      </w:r>
      <w:r>
        <w:rPr>
          <w:lang w:val="it-IT"/>
        </w:rPr>
        <w:t>2</w:t>
      </w:r>
      <w:r w:rsidRPr="009D395B">
        <w:rPr>
          <w:lang w:val="it-IT"/>
        </w:rPr>
        <w:t xml:space="preserve"> </w:t>
      </w:r>
      <w:r>
        <w:rPr>
          <w:lang w:val="it-IT"/>
        </w:rPr>
        <w:t xml:space="preserve">NOTIZIE </w:t>
      </w:r>
      <w:r w:rsidRPr="009D395B">
        <w:rPr>
          <w:lang w:val="it-IT"/>
        </w:rPr>
        <w:t xml:space="preserve">ATTIVITÀ </w:t>
      </w:r>
      <w:r>
        <w:rPr>
          <w:lang w:val="it-IT"/>
        </w:rPr>
        <w:t>AGONISTICA</w:t>
      </w:r>
      <w:bookmarkEnd w:id="124"/>
    </w:p>
    <w:p w14:paraId="0C19A88B" w14:textId="59413EC8" w:rsidR="003A7354" w:rsidRPr="009A2A7B" w:rsidRDefault="003A7354" w:rsidP="007A783F">
      <w:pPr>
        <w:rPr>
          <w:lang w:val="it-IT"/>
        </w:rPr>
      </w:pPr>
      <w:r w:rsidRPr="009D395B">
        <w:rPr>
          <w:lang w:val="it-IT"/>
        </w:rPr>
        <w:t>Nessuna comunicazione</w:t>
      </w:r>
      <w:r>
        <w:rPr>
          <w:lang w:val="it-IT"/>
        </w:rPr>
        <w:t>.</w:t>
      </w:r>
    </w:p>
    <w:p w14:paraId="4F63A5B3" w14:textId="77777777" w:rsidR="003A7354" w:rsidRPr="009D395B" w:rsidRDefault="003A7354" w:rsidP="000541C6">
      <w:pPr>
        <w:shd w:val="clear" w:color="auto" w:fill="FFFFFF"/>
        <w:rPr>
          <w:lang w:val="it-IT"/>
        </w:rPr>
      </w:pPr>
    </w:p>
    <w:p w14:paraId="588094BA" w14:textId="77777777" w:rsidR="004C2565" w:rsidRDefault="004C2565" w:rsidP="004C2565">
      <w:pPr>
        <w:rPr>
          <w:lang w:val="it-IT"/>
        </w:rPr>
      </w:pPr>
    </w:p>
    <w:p w14:paraId="57D68D11" w14:textId="734D9066" w:rsidR="005A0D16" w:rsidRDefault="005A0D16">
      <w:pPr>
        <w:spacing w:before="0" w:after="0" w:line="240" w:lineRule="auto"/>
        <w:jc w:val="left"/>
        <w:rPr>
          <w:lang w:val="it-IT"/>
        </w:rPr>
      </w:pPr>
      <w:r>
        <w:rPr>
          <w:lang w:val="it-IT"/>
        </w:rPr>
        <w:br w:type="page"/>
      </w:r>
    </w:p>
    <w:p w14:paraId="45D5C48A" w14:textId="61BDF00A" w:rsidR="00913883" w:rsidRPr="00467A31" w:rsidRDefault="0031566E" w:rsidP="005A0D16">
      <w:pPr>
        <w:pStyle w:val="Titolo1"/>
        <w:rPr>
          <w:lang w:val="it-IT"/>
        </w:rPr>
      </w:pPr>
      <w:bookmarkStart w:id="125" w:name="_Toc233899438"/>
      <w:r>
        <w:rPr>
          <w:lang w:val="it-IT"/>
        </w:rPr>
        <w:lastRenderedPageBreak/>
        <w:t>8</w:t>
      </w:r>
      <w:r w:rsidR="00B15A2F" w:rsidRPr="00467A31">
        <w:rPr>
          <w:lang w:val="it-IT"/>
        </w:rPr>
        <w:t xml:space="preserve">. </w:t>
      </w:r>
      <w:r w:rsidR="00913883" w:rsidRPr="00467A31">
        <w:rPr>
          <w:lang w:val="it-IT"/>
        </w:rPr>
        <w:t>Delibere della Corte Sportiva di Appello Territoriale</w:t>
      </w:r>
      <w:bookmarkEnd w:id="125"/>
      <w:r w:rsidR="00913883" w:rsidRPr="00467A31">
        <w:rPr>
          <w:lang w:val="it-IT"/>
        </w:rPr>
        <w:t xml:space="preserve"> </w:t>
      </w:r>
    </w:p>
    <w:p w14:paraId="1C2CB27B" w14:textId="77777777" w:rsidR="005A0D16" w:rsidRDefault="005A0D16" w:rsidP="005A0D16">
      <w:pPr>
        <w:spacing w:before="0" w:after="0" w:line="240" w:lineRule="auto"/>
        <w:rPr>
          <w:lang w:val="it-IT"/>
        </w:rPr>
      </w:pPr>
    </w:p>
    <w:p w14:paraId="16CC0DD6" w14:textId="4EAE9F93" w:rsidR="00A42E3F" w:rsidRDefault="003A7354" w:rsidP="00372AA1">
      <w:pPr>
        <w:pStyle w:val="Titolo2"/>
        <w:rPr>
          <w:lang w:val="it-IT"/>
        </w:rPr>
      </w:pPr>
      <w:bookmarkStart w:id="126" w:name="_Toc233899439"/>
      <w:r w:rsidRPr="00CB72CA">
        <w:rPr>
          <w:lang w:val="it-IT"/>
        </w:rPr>
        <w:t>CORTE SPORTIVA DI APPELLO TERRITORIALE DEL C.R. LOMBARDIA</w:t>
      </w:r>
      <w:bookmarkEnd w:id="126"/>
    </w:p>
    <w:p w14:paraId="2D3B88A2" w14:textId="4BA06C1E" w:rsidR="003A7354" w:rsidRDefault="003A7354" w:rsidP="00CB72CA">
      <w:pPr>
        <w:rPr>
          <w:lang w:val="it-IT"/>
        </w:rPr>
      </w:pPr>
      <w:r w:rsidRPr="009D395B">
        <w:rPr>
          <w:lang w:val="it-IT"/>
        </w:rPr>
        <w:t>Nessuna comunicazione</w:t>
      </w:r>
      <w:r w:rsidR="00C90387">
        <w:rPr>
          <w:lang w:val="it-IT"/>
        </w:rPr>
        <w:t>.</w:t>
      </w:r>
    </w:p>
    <w:p w14:paraId="24D56A74" w14:textId="77777777" w:rsidR="005A0D16" w:rsidRDefault="005A0D16" w:rsidP="005A0D16">
      <w:pPr>
        <w:spacing w:before="0" w:after="0" w:line="240" w:lineRule="auto"/>
        <w:rPr>
          <w:lang w:val="it-IT"/>
        </w:rPr>
      </w:pPr>
    </w:p>
    <w:p w14:paraId="69BD7DA4" w14:textId="77777777" w:rsidR="00A42E3F" w:rsidRDefault="003A7354" w:rsidP="00372AA1">
      <w:pPr>
        <w:pStyle w:val="Titolo2"/>
        <w:rPr>
          <w:lang w:val="it-IT"/>
        </w:rPr>
      </w:pPr>
      <w:bookmarkStart w:id="127" w:name="_Toc233899440"/>
      <w:r>
        <w:rPr>
          <w:lang w:val="it-IT"/>
        </w:rPr>
        <w:t>T</w:t>
      </w:r>
      <w:r w:rsidRPr="001971DF">
        <w:rPr>
          <w:lang w:val="it-IT"/>
        </w:rPr>
        <w:t>RIBUNALE FEDERALE TERRITORIALE DEL C.R. LOMBARDIA</w:t>
      </w:r>
      <w:bookmarkEnd w:id="127"/>
    </w:p>
    <w:p w14:paraId="6241F826" w14:textId="503DCF4D" w:rsidR="003A7354" w:rsidRPr="00804D29" w:rsidRDefault="00804D29" w:rsidP="00534FCC">
      <w:pPr>
        <w:rPr>
          <w:rFonts w:cs="Inter Tight"/>
          <w:lang w:val="it-IT"/>
        </w:rPr>
      </w:pPr>
      <w:r w:rsidRPr="00804D29">
        <w:rPr>
          <w:rFonts w:cs="Inter Tight"/>
          <w:lang w:val="it-IT" w:eastAsia="it-IT"/>
        </w:rPr>
        <w:t>Nessuna comunicazione</w:t>
      </w:r>
    </w:p>
    <w:p w14:paraId="762F4826" w14:textId="77777777" w:rsidR="00C90387" w:rsidRPr="00534FCC" w:rsidRDefault="00C90387" w:rsidP="00534FCC">
      <w:pPr>
        <w:rPr>
          <w:rFonts w:cs="Inter Tight"/>
          <w:lang w:val="it-IT"/>
        </w:rPr>
      </w:pPr>
    </w:p>
    <w:p w14:paraId="552877C8" w14:textId="77777777" w:rsidR="00672849" w:rsidRDefault="00672849" w:rsidP="00913883">
      <w:pPr>
        <w:rPr>
          <w:lang w:val="it-IT"/>
        </w:rPr>
      </w:pPr>
    </w:p>
    <w:p w14:paraId="0C880AF4" w14:textId="680665C8" w:rsidR="00672849" w:rsidRPr="00467A31" w:rsidRDefault="00B72FD2" w:rsidP="00672849">
      <w:pPr>
        <w:pStyle w:val="Titolo1"/>
        <w:rPr>
          <w:lang w:val="it-IT"/>
        </w:rPr>
      </w:pPr>
      <w:bookmarkStart w:id="128" w:name="_Toc233899441"/>
      <w:r>
        <w:rPr>
          <w:lang w:val="it-IT"/>
        </w:rPr>
        <w:t>9</w:t>
      </w:r>
      <w:r w:rsidR="00672849" w:rsidRPr="00467A31">
        <w:rPr>
          <w:lang w:val="it-IT"/>
        </w:rPr>
        <w:t xml:space="preserve">. </w:t>
      </w:r>
      <w:r w:rsidR="00672849">
        <w:rPr>
          <w:lang w:val="it-IT"/>
        </w:rPr>
        <w:t>PROCURA FEDERALE</w:t>
      </w:r>
      <w:bookmarkEnd w:id="128"/>
    </w:p>
    <w:p w14:paraId="0E9DA40E" w14:textId="77777777" w:rsidR="003A7354" w:rsidRDefault="003A7354" w:rsidP="00CB2E6D">
      <w:pPr>
        <w:pStyle w:val="Standard"/>
        <w:jc w:val="both"/>
        <w:rPr>
          <w:rFonts w:asciiTheme="minorHAnsi" w:hAnsiTheme="minorHAnsi" w:cstheme="minorHAnsi"/>
          <w:sz w:val="22"/>
          <w:szCs w:val="22"/>
        </w:rPr>
      </w:pPr>
    </w:p>
    <w:p w14:paraId="0EAFAC6A" w14:textId="3AF7D395" w:rsidR="005A0D16" w:rsidRPr="003C3E54" w:rsidRDefault="005A0D16" w:rsidP="005A0D16">
      <w:pPr>
        <w:rPr>
          <w:lang w:val="it-IT"/>
        </w:rPr>
      </w:pPr>
      <w:r w:rsidRPr="003C3E54">
        <w:rPr>
          <w:lang w:val="it-IT"/>
        </w:rPr>
        <w:t>Nessuna comunicazione.</w:t>
      </w:r>
    </w:p>
    <w:p w14:paraId="507CD8DD" w14:textId="77777777" w:rsidR="005A0D16" w:rsidRPr="003C3E54" w:rsidRDefault="005A0D16">
      <w:pPr>
        <w:spacing w:before="0" w:after="0" w:line="240" w:lineRule="auto"/>
        <w:jc w:val="left"/>
        <w:rPr>
          <w:lang w:val="it-IT"/>
        </w:rPr>
      </w:pPr>
      <w:r w:rsidRPr="003C3E54">
        <w:rPr>
          <w:lang w:val="it-IT"/>
        </w:rPr>
        <w:br w:type="page"/>
      </w:r>
    </w:p>
    <w:p w14:paraId="02EB1031" w14:textId="16D4E0C6" w:rsidR="00913883" w:rsidRPr="00467A31" w:rsidRDefault="000954E4" w:rsidP="00913883">
      <w:pPr>
        <w:pStyle w:val="Titolo1"/>
        <w:rPr>
          <w:lang w:val="it-IT"/>
        </w:rPr>
      </w:pPr>
      <w:bookmarkStart w:id="129" w:name="_Toc233899442"/>
      <w:r>
        <w:rPr>
          <w:lang w:val="it-IT"/>
        </w:rPr>
        <w:lastRenderedPageBreak/>
        <w:t>1</w:t>
      </w:r>
      <w:r w:rsidR="00B72FD2">
        <w:rPr>
          <w:lang w:val="it-IT"/>
        </w:rPr>
        <w:t>0</w:t>
      </w:r>
      <w:r w:rsidR="00B15A2F" w:rsidRPr="00467A31">
        <w:rPr>
          <w:lang w:val="it-IT"/>
        </w:rPr>
        <w:t xml:space="preserve">. </w:t>
      </w:r>
      <w:r w:rsidR="00913883" w:rsidRPr="00467A31">
        <w:rPr>
          <w:lang w:val="it-IT"/>
        </w:rPr>
        <w:t>Rettifiche</w:t>
      </w:r>
      <w:bookmarkEnd w:id="129"/>
    </w:p>
    <w:p w14:paraId="3B6A85FB" w14:textId="77777777" w:rsidR="00A77EF5" w:rsidRPr="005D6AA5" w:rsidRDefault="003A7354">
      <w:pPr>
        <w:rPr>
          <w:lang w:val="it-IT"/>
        </w:rPr>
      </w:pPr>
      <w:r w:rsidRPr="005D6AA5">
        <w:rPr>
          <w:lang w:val="it-IT"/>
        </w:rPr>
        <w:t>Nessuna comunicazione.</w:t>
      </w:r>
    </w:p>
    <w:p w14:paraId="0ED8D1D7" w14:textId="77777777" w:rsidR="00913883" w:rsidRPr="00467A31" w:rsidRDefault="00913883" w:rsidP="00913883">
      <w:pPr>
        <w:rPr>
          <w:lang w:val="it-IT"/>
        </w:rPr>
      </w:pPr>
    </w:p>
    <w:p w14:paraId="2EF6D4C3" w14:textId="77777777" w:rsidR="00913883" w:rsidRPr="00467A31" w:rsidRDefault="00913883" w:rsidP="00913883">
      <w:pPr>
        <w:rPr>
          <w:lang w:val="it-IT"/>
        </w:rPr>
      </w:pPr>
    </w:p>
    <w:p w14:paraId="4E4D1B66" w14:textId="7DF5DE38" w:rsidR="00913883" w:rsidRDefault="000954E4" w:rsidP="00913883">
      <w:pPr>
        <w:pStyle w:val="Titolo1"/>
        <w:rPr>
          <w:lang w:val="it-IT"/>
        </w:rPr>
      </w:pPr>
      <w:bookmarkStart w:id="130" w:name="_Toc233899443"/>
      <w:r>
        <w:rPr>
          <w:lang w:val="it-IT"/>
        </w:rPr>
        <w:t>1</w:t>
      </w:r>
      <w:r w:rsidR="00B72FD2">
        <w:rPr>
          <w:lang w:val="it-IT"/>
        </w:rPr>
        <w:t>1</w:t>
      </w:r>
      <w:r w:rsidR="00B15A2F" w:rsidRPr="00467A31">
        <w:rPr>
          <w:lang w:val="it-IT"/>
        </w:rPr>
        <w:t xml:space="preserve">. </w:t>
      </w:r>
      <w:r w:rsidR="00913883" w:rsidRPr="00467A31">
        <w:rPr>
          <w:lang w:val="it-IT"/>
        </w:rPr>
        <w:t>Legenda</w:t>
      </w:r>
      <w:bookmarkEnd w:id="130"/>
      <w:r w:rsidR="00913883" w:rsidRPr="00467A31">
        <w:rPr>
          <w:lang w:val="it-IT"/>
        </w:rPr>
        <w:tab/>
      </w:r>
    </w:p>
    <w:p w14:paraId="50A05F11" w14:textId="77777777" w:rsidR="005A0D16" w:rsidRPr="005A0D16" w:rsidRDefault="005A0D16" w:rsidP="005A0D16">
      <w:pPr>
        <w:spacing w:before="0" w:after="0" w:line="240" w:lineRule="auto"/>
        <w:rPr>
          <w:lang w:val="it-IT"/>
        </w:rPr>
      </w:pPr>
    </w:p>
    <w:p w14:paraId="78EDBD09" w14:textId="77777777" w:rsidR="003A7354" w:rsidRPr="005D6AA5" w:rsidRDefault="003A7354" w:rsidP="00876813">
      <w:pPr>
        <w:pStyle w:val="Titolo2"/>
        <w:rPr>
          <w:i/>
          <w:lang w:val="it-IT"/>
        </w:rPr>
      </w:pPr>
      <w:bookmarkStart w:id="131" w:name="_Toc272399178"/>
      <w:bookmarkStart w:id="132" w:name="_Toc233899444"/>
      <w:r w:rsidRPr="005D6AA5">
        <w:rPr>
          <w:lang w:val="it-IT"/>
        </w:rPr>
        <w:t>Legenda Simboli Giustizia Sportiva</w:t>
      </w:r>
      <w:bookmarkEnd w:id="131"/>
      <w:bookmarkEnd w:id="132"/>
    </w:p>
    <w:p w14:paraId="537A01CC" w14:textId="77777777" w:rsidR="003A7354" w:rsidRDefault="003A7354" w:rsidP="00337B42">
      <w:pPr>
        <w:pStyle w:val="Intestazionemessaggio"/>
        <w:ind w:left="0"/>
        <w:rPr>
          <w:rFonts w:ascii="Arial" w:hAnsi="Arial" w:cs="Arial"/>
          <w:sz w:val="20"/>
        </w:rPr>
      </w:pPr>
    </w:p>
    <w:p w14:paraId="0AA3CEF2" w14:textId="77777777" w:rsidR="003A7354" w:rsidRPr="005D6AA5" w:rsidRDefault="003A7354" w:rsidP="005A0D16">
      <w:pPr>
        <w:spacing w:before="0" w:after="0" w:line="240" w:lineRule="auto"/>
        <w:rPr>
          <w:lang w:val="it-IT" w:eastAsia="it-IT"/>
        </w:rPr>
      </w:pPr>
      <w:r w:rsidRPr="005D6AA5">
        <w:rPr>
          <w:lang w:val="it-IT" w:eastAsia="it-IT"/>
        </w:rPr>
        <w:t xml:space="preserve">A    NON DISPUTATA PER MANCANZA ARBITRO               </w:t>
      </w:r>
    </w:p>
    <w:p w14:paraId="4946D99A" w14:textId="77777777" w:rsidR="003A7354" w:rsidRPr="005D6AA5" w:rsidRDefault="003A7354" w:rsidP="005A0D16">
      <w:pPr>
        <w:spacing w:before="0" w:after="0" w:line="240" w:lineRule="auto"/>
        <w:rPr>
          <w:lang w:val="it-IT" w:eastAsia="it-IT"/>
        </w:rPr>
      </w:pPr>
      <w:r w:rsidRPr="005D6AA5">
        <w:rPr>
          <w:lang w:val="it-IT" w:eastAsia="it-IT"/>
        </w:rPr>
        <w:t xml:space="preserve">B    SOSPESA </w:t>
      </w:r>
    </w:p>
    <w:p w14:paraId="3E16D1EC" w14:textId="77777777" w:rsidR="003A7354" w:rsidRPr="005D6AA5" w:rsidRDefault="003A7354" w:rsidP="005A0D16">
      <w:pPr>
        <w:spacing w:before="0" w:after="0" w:line="240" w:lineRule="auto"/>
        <w:rPr>
          <w:lang w:val="it-IT" w:eastAsia="it-IT"/>
        </w:rPr>
      </w:pPr>
      <w:r w:rsidRPr="005D6AA5">
        <w:rPr>
          <w:lang w:val="it-IT" w:eastAsia="it-IT"/>
        </w:rPr>
        <w:t xml:space="preserve">D    ATTESA DECISIONI ORGANI DISCIPLINARI              </w:t>
      </w:r>
    </w:p>
    <w:p w14:paraId="0C801092" w14:textId="77777777" w:rsidR="003A7354" w:rsidRPr="005D6AA5" w:rsidRDefault="003A7354" w:rsidP="005A0D16">
      <w:pPr>
        <w:spacing w:before="0" w:after="0" w:line="240" w:lineRule="auto"/>
        <w:rPr>
          <w:lang w:val="it-IT" w:eastAsia="it-IT"/>
        </w:rPr>
      </w:pPr>
      <w:r w:rsidRPr="005D6AA5">
        <w:rPr>
          <w:lang w:val="it-IT" w:eastAsia="it-IT"/>
        </w:rPr>
        <w:t>F    NON DISPUTATA PER AVVERSE CONDIZIONI ATMOSFERICHE</w:t>
      </w:r>
    </w:p>
    <w:p w14:paraId="28086F9B" w14:textId="77777777" w:rsidR="003A7354" w:rsidRPr="005D6AA5" w:rsidRDefault="003A7354" w:rsidP="005A0D16">
      <w:pPr>
        <w:spacing w:before="0" w:after="0" w:line="240" w:lineRule="auto"/>
        <w:rPr>
          <w:lang w:val="it-IT" w:eastAsia="it-IT"/>
        </w:rPr>
      </w:pPr>
      <w:r w:rsidRPr="005D6AA5">
        <w:rPr>
          <w:lang w:val="it-IT" w:eastAsia="it-IT"/>
        </w:rPr>
        <w:t xml:space="preserve">G    RIPETIZIONE GARA PER CAUSE DI FORZA MAGGIORE     </w:t>
      </w:r>
    </w:p>
    <w:p w14:paraId="66AE5A7C" w14:textId="77777777" w:rsidR="003A7354" w:rsidRPr="005D6AA5" w:rsidRDefault="003A7354" w:rsidP="005A0D16">
      <w:pPr>
        <w:spacing w:before="0" w:after="0" w:line="240" w:lineRule="auto"/>
        <w:rPr>
          <w:lang w:val="it-IT" w:eastAsia="it-IT"/>
        </w:rPr>
      </w:pPr>
      <w:r w:rsidRPr="005D6AA5">
        <w:rPr>
          <w:lang w:val="it-IT" w:eastAsia="it-IT"/>
        </w:rPr>
        <w:t xml:space="preserve">H    RECUPERO D'UFFICIO                               </w:t>
      </w:r>
    </w:p>
    <w:p w14:paraId="49D22455" w14:textId="77777777" w:rsidR="003A7354" w:rsidRPr="005D6AA5" w:rsidRDefault="003A7354" w:rsidP="005A0D16">
      <w:pPr>
        <w:spacing w:before="0" w:after="0" w:line="240" w:lineRule="auto"/>
        <w:rPr>
          <w:lang w:val="it-IT" w:eastAsia="it-IT"/>
        </w:rPr>
      </w:pPr>
      <w:r w:rsidRPr="005D6AA5">
        <w:rPr>
          <w:lang w:val="it-IT" w:eastAsia="it-IT"/>
        </w:rPr>
        <w:t xml:space="preserve">K    RECUPERO PROGRAMMATO                             </w:t>
      </w:r>
    </w:p>
    <w:p w14:paraId="1DC8B031" w14:textId="77777777" w:rsidR="003A7354" w:rsidRPr="005D6AA5" w:rsidRDefault="003A7354" w:rsidP="005A0D16">
      <w:pPr>
        <w:spacing w:before="0" w:after="0" w:line="240" w:lineRule="auto"/>
        <w:rPr>
          <w:lang w:val="it-IT" w:eastAsia="it-IT"/>
        </w:rPr>
      </w:pPr>
      <w:r w:rsidRPr="005D6AA5">
        <w:rPr>
          <w:lang w:val="it-IT" w:eastAsia="it-IT"/>
        </w:rPr>
        <w:t xml:space="preserve">M    NON DISPUTATA PER IMPRATICABILITA' CAMPO         </w:t>
      </w:r>
    </w:p>
    <w:p w14:paraId="371BFD13" w14:textId="77777777" w:rsidR="003A7354" w:rsidRPr="005D6AA5" w:rsidRDefault="003A7354" w:rsidP="005A0D16">
      <w:pPr>
        <w:spacing w:before="0" w:after="0" w:line="240" w:lineRule="auto"/>
        <w:rPr>
          <w:lang w:val="it-IT" w:eastAsia="it-IT"/>
        </w:rPr>
      </w:pPr>
      <w:r w:rsidRPr="005D6AA5">
        <w:rPr>
          <w:lang w:val="it-IT" w:eastAsia="it-IT"/>
        </w:rPr>
        <w:t xml:space="preserve">P    POSTICIPO                                        </w:t>
      </w:r>
    </w:p>
    <w:p w14:paraId="47C8A15C" w14:textId="77777777" w:rsidR="003A7354" w:rsidRPr="005D6AA5" w:rsidRDefault="003A7354" w:rsidP="005A0D16">
      <w:pPr>
        <w:spacing w:before="0" w:after="0" w:line="240" w:lineRule="auto"/>
        <w:rPr>
          <w:lang w:val="it-IT" w:eastAsia="it-IT"/>
        </w:rPr>
      </w:pPr>
      <w:r w:rsidRPr="005D6AA5">
        <w:rPr>
          <w:lang w:val="it-IT" w:eastAsia="it-IT"/>
        </w:rPr>
        <w:t xml:space="preserve">R    RAPPORTO NON PERVENUTO                           </w:t>
      </w:r>
    </w:p>
    <w:p w14:paraId="76E32FFE" w14:textId="77777777" w:rsidR="003A7354" w:rsidRPr="005D6AA5" w:rsidRDefault="003A7354" w:rsidP="005A0D16">
      <w:pPr>
        <w:spacing w:before="0" w:after="0" w:line="240" w:lineRule="auto"/>
        <w:rPr>
          <w:lang w:val="it-IT" w:eastAsia="it-IT"/>
        </w:rPr>
      </w:pPr>
      <w:r w:rsidRPr="005D6AA5">
        <w:rPr>
          <w:lang w:val="it-IT" w:eastAsia="it-IT"/>
        </w:rPr>
        <w:t xml:space="preserve">U    SOSPESA PER INFORTUNIO D.G.                      </w:t>
      </w:r>
    </w:p>
    <w:p w14:paraId="04B520DB" w14:textId="77777777" w:rsidR="003A7354" w:rsidRPr="005D6AA5" w:rsidRDefault="003A7354" w:rsidP="005A0D16">
      <w:pPr>
        <w:spacing w:before="0" w:after="0" w:line="240" w:lineRule="auto"/>
        <w:rPr>
          <w:lang w:val="it-IT" w:eastAsia="it-IT"/>
        </w:rPr>
      </w:pPr>
      <w:r w:rsidRPr="005D6AA5">
        <w:rPr>
          <w:lang w:val="it-IT" w:eastAsia="it-IT"/>
        </w:rPr>
        <w:t xml:space="preserve">W   GARA RINVIATA </w:t>
      </w:r>
    </w:p>
    <w:p w14:paraId="33BA3585" w14:textId="77777777" w:rsidR="003A7354" w:rsidRPr="005D6AA5" w:rsidRDefault="003A7354" w:rsidP="005A0D16">
      <w:pPr>
        <w:spacing w:before="0" w:after="0" w:line="240" w:lineRule="auto"/>
        <w:rPr>
          <w:lang w:val="it-IT" w:eastAsia="it-IT"/>
        </w:rPr>
      </w:pPr>
      <w:r w:rsidRPr="005D6AA5">
        <w:rPr>
          <w:lang w:val="it-IT" w:eastAsia="it-IT"/>
        </w:rPr>
        <w:t xml:space="preserve">Y    RISULTATI di RAPPORTI PERVENUTI in RITARDO                 </w:t>
      </w:r>
    </w:p>
    <w:p w14:paraId="54A43F3D" w14:textId="77777777" w:rsidR="000954E4" w:rsidRDefault="000954E4" w:rsidP="00913883">
      <w:pPr>
        <w:rPr>
          <w:rFonts w:cs="Calibri"/>
          <w:szCs w:val="22"/>
          <w:lang w:val="it-IT"/>
        </w:rPr>
      </w:pPr>
    </w:p>
    <w:p w14:paraId="3C927563" w14:textId="77777777" w:rsidR="005A0D16" w:rsidRDefault="005A0D16" w:rsidP="00913883">
      <w:pPr>
        <w:rPr>
          <w:rFonts w:cs="Calibri"/>
          <w:szCs w:val="22"/>
          <w:lang w:val="it-IT"/>
        </w:rPr>
      </w:pPr>
    </w:p>
    <w:p w14:paraId="0B061B57" w14:textId="77777777" w:rsidR="005A0D16" w:rsidRDefault="005A0D16" w:rsidP="00913883">
      <w:pPr>
        <w:rPr>
          <w:rFonts w:cs="Calibri"/>
          <w:szCs w:val="22"/>
          <w:lang w:val="it-IT"/>
        </w:rPr>
      </w:pPr>
    </w:p>
    <w:p w14:paraId="126BA7BD" w14:textId="77777777" w:rsidR="005A0D16" w:rsidRDefault="005A0D16" w:rsidP="00913883">
      <w:pPr>
        <w:rPr>
          <w:rFonts w:cs="Calibri"/>
          <w:szCs w:val="22"/>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04D29" w:rsidRPr="00C7008F" w14:paraId="75065370" w14:textId="77777777" w:rsidTr="00761422">
        <w:tc>
          <w:tcPr>
            <w:tcW w:w="4814" w:type="dxa"/>
          </w:tcPr>
          <w:p w14:paraId="3614E1D9" w14:textId="77777777" w:rsidR="00804D29" w:rsidRPr="00C7008F" w:rsidRDefault="00804D29" w:rsidP="00761422">
            <w:pPr>
              <w:jc w:val="center"/>
              <w:rPr>
                <w:rFonts w:cs="Inter Tight"/>
                <w:szCs w:val="22"/>
              </w:rPr>
            </w:pPr>
            <w:r w:rsidRPr="00C7008F">
              <w:rPr>
                <w:rFonts w:cs="Inter Tight"/>
                <w:szCs w:val="22"/>
              </w:rPr>
              <w:t>IL SEGRETARIO</w:t>
            </w:r>
            <w:r w:rsidRPr="00C7008F">
              <w:rPr>
                <w:rFonts w:cs="Inter Tight"/>
                <w:szCs w:val="22"/>
              </w:rPr>
              <w:br/>
            </w:r>
            <w:r>
              <w:rPr>
                <w:rFonts w:cs="Inter Tight"/>
                <w:szCs w:val="22"/>
              </w:rPr>
              <w:t>Pier Paolo Crivelli</w:t>
            </w:r>
          </w:p>
        </w:tc>
        <w:tc>
          <w:tcPr>
            <w:tcW w:w="4814" w:type="dxa"/>
          </w:tcPr>
          <w:p w14:paraId="5A29148D" w14:textId="77777777" w:rsidR="00804D29" w:rsidRPr="00C7008F" w:rsidRDefault="00804D29" w:rsidP="00761422">
            <w:pPr>
              <w:jc w:val="center"/>
              <w:rPr>
                <w:rFonts w:cs="Inter Tight"/>
                <w:szCs w:val="22"/>
              </w:rPr>
            </w:pPr>
            <w:r w:rsidRPr="00C7008F">
              <w:rPr>
                <w:rFonts w:cs="Inter Tight"/>
                <w:szCs w:val="22"/>
              </w:rPr>
              <w:t>IL DELEGATO</w:t>
            </w:r>
            <w:r w:rsidRPr="00C7008F">
              <w:rPr>
                <w:rFonts w:cs="Inter Tight"/>
                <w:szCs w:val="22"/>
              </w:rPr>
              <w:br/>
            </w:r>
            <w:r>
              <w:rPr>
                <w:rFonts w:cs="Inter Tight"/>
                <w:szCs w:val="22"/>
              </w:rPr>
              <w:t>Fausto Cominotti</w:t>
            </w:r>
          </w:p>
        </w:tc>
      </w:tr>
    </w:tbl>
    <w:p w14:paraId="0EBBF750" w14:textId="77777777" w:rsidR="00804D29" w:rsidRPr="00C7008F" w:rsidRDefault="00804D29" w:rsidP="00804D29">
      <w:pPr>
        <w:spacing w:before="120" w:after="120" w:line="240" w:lineRule="auto"/>
        <w:jc w:val="center"/>
        <w:rPr>
          <w:rFonts w:cs="Inter Tight"/>
          <w:sz w:val="18"/>
          <w:szCs w:val="18"/>
        </w:rPr>
      </w:pPr>
      <w:r w:rsidRPr="00C7008F">
        <w:rPr>
          <w:rFonts w:cs="Inter Tight"/>
          <w:sz w:val="18"/>
          <w:szCs w:val="18"/>
        </w:rPr>
        <w:t>_______________________________________________________________________________________________</w:t>
      </w:r>
      <w:r>
        <w:rPr>
          <w:rFonts w:cs="Inter Tight"/>
          <w:sz w:val="18"/>
          <w:szCs w:val="18"/>
        </w:rPr>
        <w:t>_____________________________________</w:t>
      </w:r>
    </w:p>
    <w:p w14:paraId="5C0B62D8" w14:textId="77777777" w:rsidR="00804D29" w:rsidRPr="00C7008F" w:rsidRDefault="00804D29" w:rsidP="00804D29">
      <w:pPr>
        <w:spacing w:before="120" w:after="0" w:line="240" w:lineRule="auto"/>
        <w:jc w:val="center"/>
        <w:rPr>
          <w:rFonts w:cs="Inter Tight"/>
        </w:rPr>
      </w:pPr>
      <w:r w:rsidRPr="00C7008F">
        <w:rPr>
          <w:rFonts w:cs="Inter Tight"/>
        </w:rPr>
        <w:t xml:space="preserve">PUBBLICATO ED AFFISSO ALL’ALBO DELLA DELEGAZIONE </w:t>
      </w:r>
      <w:r>
        <w:rPr>
          <w:rFonts w:cs="Inter Tight"/>
        </w:rPr>
        <w:t xml:space="preserve">PROVINCIALE DI MANTOVA </w:t>
      </w:r>
      <w:r w:rsidRPr="00C7008F">
        <w:rPr>
          <w:rFonts w:cs="Inter Tight"/>
        </w:rPr>
        <w:t xml:space="preserve">IL </w:t>
      </w:r>
      <w:r>
        <w:rPr>
          <w:rFonts w:cs="Inter Tight"/>
        </w:rPr>
        <w:t>02</w:t>
      </w:r>
      <w:r w:rsidRPr="00C7008F">
        <w:rPr>
          <w:rFonts w:cs="Inter Tight"/>
        </w:rPr>
        <w:t>/07/202</w:t>
      </w:r>
      <w:r>
        <w:rPr>
          <w:rFonts w:cs="Inter Tight"/>
        </w:rPr>
        <w:t>6</w:t>
      </w:r>
    </w:p>
    <w:p w14:paraId="3BDBEDCF" w14:textId="77777777" w:rsidR="00804D29" w:rsidRPr="00C7008F" w:rsidRDefault="00804D29" w:rsidP="00804D29">
      <w:pPr>
        <w:spacing w:before="0" w:after="120" w:line="240" w:lineRule="auto"/>
        <w:jc w:val="center"/>
        <w:rPr>
          <w:rFonts w:cs="Inter Tight"/>
          <w:sz w:val="18"/>
          <w:szCs w:val="18"/>
        </w:rPr>
      </w:pPr>
      <w:r w:rsidRPr="00C7008F">
        <w:rPr>
          <w:rFonts w:cs="Inter Tight"/>
          <w:sz w:val="18"/>
          <w:szCs w:val="18"/>
        </w:rPr>
        <w:t>________________________________________________________________________________________________</w:t>
      </w:r>
      <w:r>
        <w:rPr>
          <w:rFonts w:cs="Inter Tight"/>
          <w:sz w:val="18"/>
          <w:szCs w:val="18"/>
        </w:rPr>
        <w:t>____________________________________</w:t>
      </w:r>
    </w:p>
    <w:p w14:paraId="39528C88" w14:textId="77777777" w:rsidR="000954E4" w:rsidRDefault="000954E4" w:rsidP="00913883">
      <w:pPr>
        <w:rPr>
          <w:rFonts w:cs="Calibri"/>
          <w:szCs w:val="22"/>
          <w:lang w:val="it-IT"/>
        </w:rPr>
      </w:pPr>
    </w:p>
    <w:sectPr w:rsidR="000954E4" w:rsidSect="00A22ED5">
      <w:footerReference w:type="default" r:id="rId3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B41D4" w14:textId="77777777" w:rsidR="00BC1C30" w:rsidRDefault="00BC1C30" w:rsidP="00913883">
      <w:pPr>
        <w:spacing w:before="0" w:after="0" w:line="240" w:lineRule="auto"/>
      </w:pPr>
      <w:r>
        <w:separator/>
      </w:r>
    </w:p>
  </w:endnote>
  <w:endnote w:type="continuationSeparator" w:id="0">
    <w:p w14:paraId="5AB78F88" w14:textId="77777777" w:rsidR="00BC1C30" w:rsidRDefault="00BC1C30" w:rsidP="009138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HO Futura HeavyOblique">
    <w:altName w:val="Courier New"/>
    <w:charset w:val="00"/>
    <w:family w:val="auto"/>
    <w:pitch w:val="variable"/>
    <w:sig w:usb0="03000000"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panose1 w:val="020206030504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VTF Redzone Classic">
    <w:panose1 w:val="00000500000000000000"/>
    <w:charset w:val="00"/>
    <w:family w:val="auto"/>
    <w:pitch w:val="variable"/>
    <w:sig w:usb0="00000007" w:usb1="00000001" w:usb2="00000000" w:usb3="00000000" w:csb0="00000093" w:csb1="00000000"/>
  </w:font>
  <w:font w:name="Inter Tight SemiBold">
    <w:panose1 w:val="00000000000000000000"/>
    <w:charset w:val="00"/>
    <w:family w:val="auto"/>
    <w:pitch w:val="variable"/>
    <w:sig w:usb0="E10002FF" w:usb1="1200E5FF" w:usb2="00000009" w:usb3="00000000" w:csb0="000001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F0C4" w14:textId="6C6AAC6B" w:rsidR="00913883" w:rsidRDefault="00913883" w:rsidP="007C357F">
    <w:pPr>
      <w:pStyle w:val="Pidipagina"/>
      <w:framePr w:wrap="around" w:vAnchor="text" w:hAnchor="page" w:xAlign="center" w:y="1"/>
      <w:rPr>
        <w:rStyle w:val="Numeropagina"/>
      </w:rPr>
    </w:pPr>
    <w:r>
      <w:rPr>
        <w:rStyle w:val="Numeropagina"/>
      </w:rPr>
      <w:fldChar w:fldCharType="begin"/>
    </w:r>
    <w:r>
      <w:rPr>
        <w:rStyle w:val="Numeropagina"/>
      </w:rPr>
      <w:instrText>PAGE</w:instrText>
    </w:r>
    <w:r w:rsidR="00E00062">
      <w:rPr>
        <w:rStyle w:val="Numeropagina"/>
      </w:rPr>
      <w:instrText xml:space="preserve"> \* MERGEFORMAT</w:instrText>
    </w:r>
    <w:r>
      <w:rPr>
        <w:rStyle w:val="Numeropagina"/>
      </w:rPr>
      <w:instrText xml:space="preserve">  </w:instrText>
    </w:r>
    <w:r>
      <w:rPr>
        <w:rStyle w:val="Numeropagina"/>
      </w:rPr>
      <w:fldChar w:fldCharType="separate"/>
    </w:r>
    <w:r>
      <w:rPr>
        <w:rStyle w:val="Numeropagina"/>
      </w:rPr>
      <w:t>1</w:t>
    </w:r>
    <w:r>
      <w:rPr>
        <w:rStyle w:val="Numeropagina"/>
      </w:rPr>
      <w:fldChar w:fldCharType="end"/>
    </w:r>
    <w:r>
      <w:rPr>
        <w:rStyle w:val="Numeropagina"/>
      </w:rPr>
      <w:t xml:space="preserve"> / </w:t>
    </w:r>
    <w:r w:rsidR="0030359D">
      <w:rPr>
        <w:rFonts w:cs="Calibri"/>
      </w:rPr>
      <w:t>1</w:t>
    </w:r>
  </w:p>
  <w:p w14:paraId="0E895796" w14:textId="77777777" w:rsidR="00913883" w:rsidRDefault="00913883" w:rsidP="005252C7">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29AFE" w14:textId="77777777" w:rsidR="00BC1C30" w:rsidRDefault="00BC1C30" w:rsidP="00913883">
      <w:pPr>
        <w:spacing w:before="0" w:after="0" w:line="240" w:lineRule="auto"/>
      </w:pPr>
      <w:r>
        <w:separator/>
      </w:r>
    </w:p>
  </w:footnote>
  <w:footnote w:type="continuationSeparator" w:id="0">
    <w:p w14:paraId="3CC730FF" w14:textId="77777777" w:rsidR="00BC1C30" w:rsidRDefault="00BC1C30" w:rsidP="0091388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visibility:visible;mso-wrap-style:square" o:bullet="t">
        <v:imagedata r:id="rId1" o:title=""/>
      </v:shape>
    </w:pict>
  </w:numPicBullet>
  <w:abstractNum w:abstractNumId="0" w15:restartNumberingAfterBreak="0">
    <w:nsid w:val="03516ACA"/>
    <w:multiLevelType w:val="multilevel"/>
    <w:tmpl w:val="504C0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43B5"/>
    <w:multiLevelType w:val="hybridMultilevel"/>
    <w:tmpl w:val="6DF27E8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5D5BD2"/>
    <w:multiLevelType w:val="multilevel"/>
    <w:tmpl w:val="B5BC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004C7"/>
    <w:multiLevelType w:val="multilevel"/>
    <w:tmpl w:val="8FDC93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CAE2A20"/>
    <w:multiLevelType w:val="hybridMultilevel"/>
    <w:tmpl w:val="8490EFA8"/>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20279DD"/>
    <w:multiLevelType w:val="hybridMultilevel"/>
    <w:tmpl w:val="E988B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14761745"/>
    <w:multiLevelType w:val="hybridMultilevel"/>
    <w:tmpl w:val="DD5C9A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0A0B42"/>
    <w:multiLevelType w:val="multilevel"/>
    <w:tmpl w:val="0C323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5482C"/>
    <w:multiLevelType w:val="hybridMultilevel"/>
    <w:tmpl w:val="1A50DFAC"/>
    <w:lvl w:ilvl="0" w:tplc="DED89800">
      <w:start w:val="1"/>
      <w:numFmt w:val="upperLetter"/>
      <w:lvlText w:val="%1)"/>
      <w:lvlJc w:val="left"/>
      <w:pPr>
        <w:ind w:left="720" w:hanging="360"/>
      </w:pPr>
      <w:rPr>
        <w:rFonts w:ascii="Inter Tight" w:eastAsia="Lucida Sans Unicode" w:hAnsi="Inter Tight" w:cs="Inter Tight" w:hint="default"/>
        <w:b/>
        <w:bCs/>
      </w:rPr>
    </w:lvl>
    <w:lvl w:ilvl="1" w:tplc="5D82C8A8">
      <w:numFmt w:val="bullet"/>
      <w:lvlText w:val="•"/>
      <w:lvlJc w:val="left"/>
      <w:pPr>
        <w:ind w:left="1440" w:hanging="360"/>
      </w:pPr>
      <w:rPr>
        <w:rFonts w:ascii="Inter Tight" w:eastAsia="Times New Roman" w:hAnsi="Inter Tight" w:cs="Inter T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6961E5"/>
    <w:multiLevelType w:val="hybridMultilevel"/>
    <w:tmpl w:val="73922BB2"/>
    <w:lvl w:ilvl="0" w:tplc="04100007">
      <w:start w:val="1"/>
      <w:numFmt w:val="bullet"/>
      <w:lvlText w:val=""/>
      <w:lvlPicBulletId w:val="0"/>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245B67A2"/>
    <w:multiLevelType w:val="hybridMultilevel"/>
    <w:tmpl w:val="0ED2D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7564EF1"/>
    <w:multiLevelType w:val="hybridMultilevel"/>
    <w:tmpl w:val="61124490"/>
    <w:lvl w:ilvl="0" w:tplc="5900AE2C">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A26644"/>
    <w:multiLevelType w:val="hybridMultilevel"/>
    <w:tmpl w:val="2BA846B0"/>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3" w15:restartNumberingAfterBreak="0">
    <w:nsid w:val="36231A94"/>
    <w:multiLevelType w:val="hybridMultilevel"/>
    <w:tmpl w:val="DDE66EE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6C725EC"/>
    <w:multiLevelType w:val="hybridMultilevel"/>
    <w:tmpl w:val="0BA663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C2A4525"/>
    <w:multiLevelType w:val="multilevel"/>
    <w:tmpl w:val="DF64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335940"/>
    <w:multiLevelType w:val="hybridMultilevel"/>
    <w:tmpl w:val="725A86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1367AD9"/>
    <w:multiLevelType w:val="hybridMultilevel"/>
    <w:tmpl w:val="6A5A85F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27A7388"/>
    <w:multiLevelType w:val="hybridMultilevel"/>
    <w:tmpl w:val="D43EF214"/>
    <w:lvl w:ilvl="0" w:tplc="0410000D">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9" w15:restartNumberingAfterBreak="0">
    <w:nsid w:val="43CF1CDF"/>
    <w:multiLevelType w:val="hybridMultilevel"/>
    <w:tmpl w:val="46EE65E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54354B5"/>
    <w:multiLevelType w:val="hybridMultilevel"/>
    <w:tmpl w:val="CE122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9435D73"/>
    <w:multiLevelType w:val="hybridMultilevel"/>
    <w:tmpl w:val="B1BE3D5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ADF0AAD"/>
    <w:multiLevelType w:val="hybridMultilevel"/>
    <w:tmpl w:val="897CD2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730CF8"/>
    <w:multiLevelType w:val="hybridMultilevel"/>
    <w:tmpl w:val="796A57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D011D6"/>
    <w:multiLevelType w:val="hybridMultilevel"/>
    <w:tmpl w:val="FF96E3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FE707DF"/>
    <w:multiLevelType w:val="hybridMultilevel"/>
    <w:tmpl w:val="6EAE8E0A"/>
    <w:lvl w:ilvl="0" w:tplc="16B43EE0">
      <w:start w:val="3"/>
      <w:numFmt w:val="bullet"/>
      <w:lvlText w:val="-"/>
      <w:lvlJc w:val="left"/>
      <w:pPr>
        <w:ind w:left="1776" w:hanging="360"/>
      </w:pPr>
      <w:rPr>
        <w:rFonts w:ascii="Calibri" w:eastAsia="Times New Roman" w:hAnsi="Calibri" w:cs="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7" w15:restartNumberingAfterBreak="0">
    <w:nsid w:val="5519735B"/>
    <w:multiLevelType w:val="hybridMultilevel"/>
    <w:tmpl w:val="688C6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AD91185"/>
    <w:multiLevelType w:val="hybridMultilevel"/>
    <w:tmpl w:val="9588EC72"/>
    <w:lvl w:ilvl="0" w:tplc="04100007">
      <w:start w:val="1"/>
      <w:numFmt w:val="bullet"/>
      <w:lvlText w:val=""/>
      <w:lvlPicBulletId w:val="0"/>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29" w15:restartNumberingAfterBreak="0">
    <w:nsid w:val="5CFB5E4F"/>
    <w:multiLevelType w:val="hybridMultilevel"/>
    <w:tmpl w:val="BC8E14E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602946EB"/>
    <w:multiLevelType w:val="multilevel"/>
    <w:tmpl w:val="25DE12F8"/>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5578DE"/>
    <w:multiLevelType w:val="hybridMultilevel"/>
    <w:tmpl w:val="FB3CF198"/>
    <w:lvl w:ilvl="0" w:tplc="0666E9CE">
      <w:numFmt w:val="bullet"/>
      <w:lvlText w:val="-"/>
      <w:lvlJc w:val="left"/>
      <w:pPr>
        <w:tabs>
          <w:tab w:val="num" w:pos="720"/>
        </w:tabs>
        <w:ind w:left="720" w:hanging="360"/>
      </w:pPr>
      <w:rPr>
        <w:rFonts w:ascii="Times New Roman" w:eastAsia="Times New Roman" w:hAnsi="Times New Roman" w:cs="Times New Roman" w:hint="default"/>
      </w:rPr>
    </w:lvl>
    <w:lvl w:ilvl="1" w:tplc="0410000F">
      <w:start w:val="1"/>
      <w:numFmt w:val="decimal"/>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BD7AC4"/>
    <w:multiLevelType w:val="hybridMultilevel"/>
    <w:tmpl w:val="E2CA17E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3" w15:restartNumberingAfterBreak="0">
    <w:nsid w:val="79672769"/>
    <w:multiLevelType w:val="hybridMultilevel"/>
    <w:tmpl w:val="DCF6818C"/>
    <w:lvl w:ilvl="0" w:tplc="04100007">
      <w:start w:val="1"/>
      <w:numFmt w:val="bullet"/>
      <w:lvlText w:val=""/>
      <w:lvlPicBulletId w:val="0"/>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151604369">
    <w:abstractNumId w:val="3"/>
  </w:num>
  <w:num w:numId="2" w16cid:durableId="2000428397">
    <w:abstractNumId w:val="30"/>
  </w:num>
  <w:num w:numId="3" w16cid:durableId="1634011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9413026">
    <w:abstractNumId w:val="14"/>
  </w:num>
  <w:num w:numId="5" w16cid:durableId="1595357854">
    <w:abstractNumId w:val="21"/>
  </w:num>
  <w:num w:numId="6" w16cid:durableId="1211695697">
    <w:abstractNumId w:val="13"/>
  </w:num>
  <w:num w:numId="7" w16cid:durableId="1630623141">
    <w:abstractNumId w:val="28"/>
  </w:num>
  <w:num w:numId="8" w16cid:durableId="256522219">
    <w:abstractNumId w:val="33"/>
  </w:num>
  <w:num w:numId="9" w16cid:durableId="18096678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039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5204636">
    <w:abstractNumId w:val="31"/>
  </w:num>
  <w:num w:numId="12" w16cid:durableId="1139956870">
    <w:abstractNumId w:val="17"/>
  </w:num>
  <w:num w:numId="13" w16cid:durableId="1738480185">
    <w:abstractNumId w:val="1"/>
  </w:num>
  <w:num w:numId="14" w16cid:durableId="1904901685">
    <w:abstractNumId w:val="5"/>
  </w:num>
  <w:num w:numId="15" w16cid:durableId="1719669266">
    <w:abstractNumId w:val="9"/>
  </w:num>
  <w:num w:numId="16" w16cid:durableId="1228959785">
    <w:abstractNumId w:val="12"/>
  </w:num>
  <w:num w:numId="17" w16cid:durableId="1515269385">
    <w:abstractNumId w:val="29"/>
  </w:num>
  <w:num w:numId="18" w16cid:durableId="848330264">
    <w:abstractNumId w:val="27"/>
  </w:num>
  <w:num w:numId="19" w16cid:durableId="1302079792">
    <w:abstractNumId w:val="4"/>
  </w:num>
  <w:num w:numId="20" w16cid:durableId="1120033968">
    <w:abstractNumId w:val="19"/>
  </w:num>
  <w:num w:numId="21" w16cid:durableId="1231501945">
    <w:abstractNumId w:val="0"/>
  </w:num>
  <w:num w:numId="22" w16cid:durableId="1415320228">
    <w:abstractNumId w:val="25"/>
  </w:num>
  <w:num w:numId="23" w16cid:durableId="2028285438">
    <w:abstractNumId w:val="11"/>
  </w:num>
  <w:num w:numId="24" w16cid:durableId="781530482">
    <w:abstractNumId w:val="6"/>
  </w:num>
  <w:num w:numId="25" w16cid:durableId="667755967">
    <w:abstractNumId w:val="22"/>
  </w:num>
  <w:num w:numId="26" w16cid:durableId="1384059695">
    <w:abstractNumId w:val="10"/>
  </w:num>
  <w:num w:numId="27" w16cid:durableId="2036955192">
    <w:abstractNumId w:val="26"/>
  </w:num>
  <w:num w:numId="28" w16cid:durableId="1946034505">
    <w:abstractNumId w:val="2"/>
  </w:num>
  <w:num w:numId="29" w16cid:durableId="189340649">
    <w:abstractNumId w:val="7"/>
  </w:num>
  <w:num w:numId="30" w16cid:durableId="664164550">
    <w:abstractNumId w:val="8"/>
  </w:num>
  <w:num w:numId="31" w16cid:durableId="1085683347">
    <w:abstractNumId w:val="23"/>
  </w:num>
  <w:num w:numId="32" w16cid:durableId="182284943">
    <w:abstractNumId w:val="24"/>
  </w:num>
  <w:num w:numId="33" w16cid:durableId="1842550849">
    <w:abstractNumId w:val="16"/>
  </w:num>
  <w:num w:numId="34" w16cid:durableId="1379010536">
    <w:abstractNumId w:val="15"/>
  </w:num>
  <w:num w:numId="35" w16cid:durableId="14101568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66E"/>
    <w:rsid w:val="000131C1"/>
    <w:rsid w:val="000258C1"/>
    <w:rsid w:val="000427A9"/>
    <w:rsid w:val="000609A2"/>
    <w:rsid w:val="0008452C"/>
    <w:rsid w:val="000954E4"/>
    <w:rsid w:val="000A19DD"/>
    <w:rsid w:val="000C54F5"/>
    <w:rsid w:val="000D16F0"/>
    <w:rsid w:val="000D6AA7"/>
    <w:rsid w:val="0010663B"/>
    <w:rsid w:val="00123F01"/>
    <w:rsid w:val="00186496"/>
    <w:rsid w:val="00197D21"/>
    <w:rsid w:val="001B1CDA"/>
    <w:rsid w:val="001B1D59"/>
    <w:rsid w:val="001B7D6A"/>
    <w:rsid w:val="001C6F03"/>
    <w:rsid w:val="001D68B5"/>
    <w:rsid w:val="00216AD9"/>
    <w:rsid w:val="00221A8B"/>
    <w:rsid w:val="0022260F"/>
    <w:rsid w:val="002314D7"/>
    <w:rsid w:val="00236FEA"/>
    <w:rsid w:val="00250383"/>
    <w:rsid w:val="00251D80"/>
    <w:rsid w:val="002A462B"/>
    <w:rsid w:val="002B550E"/>
    <w:rsid w:val="002B691C"/>
    <w:rsid w:val="002E125F"/>
    <w:rsid w:val="0030359D"/>
    <w:rsid w:val="00307162"/>
    <w:rsid w:val="00313FBA"/>
    <w:rsid w:val="0031566E"/>
    <w:rsid w:val="003448BE"/>
    <w:rsid w:val="00357338"/>
    <w:rsid w:val="00361DAD"/>
    <w:rsid w:val="003706B3"/>
    <w:rsid w:val="00395C15"/>
    <w:rsid w:val="00397936"/>
    <w:rsid w:val="003A4B78"/>
    <w:rsid w:val="003A7354"/>
    <w:rsid w:val="003B0FAE"/>
    <w:rsid w:val="003C3E54"/>
    <w:rsid w:val="003F4794"/>
    <w:rsid w:val="00445FC6"/>
    <w:rsid w:val="00465B61"/>
    <w:rsid w:val="00467A31"/>
    <w:rsid w:val="00492BC1"/>
    <w:rsid w:val="004C2565"/>
    <w:rsid w:val="004D1FCF"/>
    <w:rsid w:val="004E7DDC"/>
    <w:rsid w:val="00503758"/>
    <w:rsid w:val="00510DFF"/>
    <w:rsid w:val="005252C7"/>
    <w:rsid w:val="00536936"/>
    <w:rsid w:val="0055418F"/>
    <w:rsid w:val="00583151"/>
    <w:rsid w:val="005A09CA"/>
    <w:rsid w:val="005A0D16"/>
    <w:rsid w:val="005A694A"/>
    <w:rsid w:val="005B136B"/>
    <w:rsid w:val="005B5683"/>
    <w:rsid w:val="005B77AD"/>
    <w:rsid w:val="005C611C"/>
    <w:rsid w:val="005D1AB9"/>
    <w:rsid w:val="005D6AA5"/>
    <w:rsid w:val="005F6E4E"/>
    <w:rsid w:val="00620CC3"/>
    <w:rsid w:val="00624857"/>
    <w:rsid w:val="00630256"/>
    <w:rsid w:val="00655BE0"/>
    <w:rsid w:val="00672849"/>
    <w:rsid w:val="006931D8"/>
    <w:rsid w:val="0069604D"/>
    <w:rsid w:val="006F5679"/>
    <w:rsid w:val="00700545"/>
    <w:rsid w:val="007227A1"/>
    <w:rsid w:val="00757B6B"/>
    <w:rsid w:val="00783EA9"/>
    <w:rsid w:val="007A63FE"/>
    <w:rsid w:val="007A783F"/>
    <w:rsid w:val="007B731D"/>
    <w:rsid w:val="007C357F"/>
    <w:rsid w:val="007D46DE"/>
    <w:rsid w:val="007F1F43"/>
    <w:rsid w:val="00804D29"/>
    <w:rsid w:val="0082546B"/>
    <w:rsid w:val="00852396"/>
    <w:rsid w:val="008540A3"/>
    <w:rsid w:val="00860473"/>
    <w:rsid w:val="00866F57"/>
    <w:rsid w:val="008A4C2F"/>
    <w:rsid w:val="008C6BF3"/>
    <w:rsid w:val="008D794E"/>
    <w:rsid w:val="008E1935"/>
    <w:rsid w:val="00904B11"/>
    <w:rsid w:val="00913883"/>
    <w:rsid w:val="00942F31"/>
    <w:rsid w:val="009516D9"/>
    <w:rsid w:val="00964960"/>
    <w:rsid w:val="009730B3"/>
    <w:rsid w:val="009844E1"/>
    <w:rsid w:val="00992665"/>
    <w:rsid w:val="00A028ED"/>
    <w:rsid w:val="00A22ED5"/>
    <w:rsid w:val="00A2328E"/>
    <w:rsid w:val="00A42E3F"/>
    <w:rsid w:val="00A57168"/>
    <w:rsid w:val="00A64DCB"/>
    <w:rsid w:val="00A714DD"/>
    <w:rsid w:val="00A76C3B"/>
    <w:rsid w:val="00A77EF5"/>
    <w:rsid w:val="00A918C7"/>
    <w:rsid w:val="00AA5C2D"/>
    <w:rsid w:val="00AD4D0A"/>
    <w:rsid w:val="00B15A2F"/>
    <w:rsid w:val="00B16730"/>
    <w:rsid w:val="00B27F68"/>
    <w:rsid w:val="00B514CF"/>
    <w:rsid w:val="00B555F6"/>
    <w:rsid w:val="00B72FD2"/>
    <w:rsid w:val="00B77E96"/>
    <w:rsid w:val="00B81657"/>
    <w:rsid w:val="00B85A9D"/>
    <w:rsid w:val="00B949FA"/>
    <w:rsid w:val="00BC1C30"/>
    <w:rsid w:val="00BC6994"/>
    <w:rsid w:val="00BF1868"/>
    <w:rsid w:val="00C21BBE"/>
    <w:rsid w:val="00C521B9"/>
    <w:rsid w:val="00C63187"/>
    <w:rsid w:val="00C82A57"/>
    <w:rsid w:val="00C84DA2"/>
    <w:rsid w:val="00C90387"/>
    <w:rsid w:val="00CD6F6D"/>
    <w:rsid w:val="00CF1045"/>
    <w:rsid w:val="00D00AE5"/>
    <w:rsid w:val="00D17ACC"/>
    <w:rsid w:val="00D640B8"/>
    <w:rsid w:val="00D84753"/>
    <w:rsid w:val="00DB1ED9"/>
    <w:rsid w:val="00DC5396"/>
    <w:rsid w:val="00E00062"/>
    <w:rsid w:val="00E1751F"/>
    <w:rsid w:val="00E24843"/>
    <w:rsid w:val="00E319F7"/>
    <w:rsid w:val="00E43D7C"/>
    <w:rsid w:val="00EB08F4"/>
    <w:rsid w:val="00EC6737"/>
    <w:rsid w:val="00EE3342"/>
    <w:rsid w:val="00F04F99"/>
    <w:rsid w:val="00F16E92"/>
    <w:rsid w:val="00F6337B"/>
    <w:rsid w:val="00F733B1"/>
    <w:rsid w:val="00F9026B"/>
    <w:rsid w:val="00F91EB9"/>
    <w:rsid w:val="00F93653"/>
    <w:rsid w:val="00F976A4"/>
    <w:rsid w:val="00FA078D"/>
    <w:rsid w:val="00FB0707"/>
    <w:rsid w:val="00FB324B"/>
    <w:rsid w:val="00FC2717"/>
    <w:rsid w:val="00FE4746"/>
    <w:rsid w:val="00FE6F7C"/>
    <w:rsid w:val="00FF4670"/>
    <w:rsid w:val="00FF50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278B3"/>
  <w15:docId w15:val="{1FC519FE-0490-41D9-9523-47A72AED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5BE0"/>
    <w:pPr>
      <w:spacing w:before="200" w:after="200" w:line="276" w:lineRule="auto"/>
      <w:jc w:val="both"/>
    </w:pPr>
    <w:rPr>
      <w:rFonts w:ascii="Inter Tight" w:hAnsi="Inter Tight"/>
      <w:lang w:val="en-US" w:eastAsia="en-US" w:bidi="en-US"/>
    </w:rPr>
  </w:style>
  <w:style w:type="paragraph" w:styleId="Titolo1">
    <w:name w:val="heading 1"/>
    <w:basedOn w:val="Normale"/>
    <w:next w:val="Normale"/>
    <w:link w:val="Titolo1Carattere"/>
    <w:qFormat/>
    <w:rsid w:val="005D6AA5"/>
    <w:pPr>
      <w:pBdr>
        <w:top w:val="single" w:sz="24" w:space="0" w:color="001482"/>
        <w:left w:val="single" w:sz="24" w:space="0" w:color="001482"/>
        <w:bottom w:val="single" w:sz="24" w:space="0" w:color="001482"/>
        <w:right w:val="single" w:sz="24" w:space="0" w:color="001482"/>
      </w:pBdr>
      <w:shd w:val="clear" w:color="auto" w:fill="001482"/>
      <w:spacing w:after="0"/>
      <w:outlineLvl w:val="0"/>
    </w:pPr>
    <w:rPr>
      <w:b/>
      <w:bCs/>
      <w:caps/>
      <w:color w:val="FFFFFF"/>
      <w:spacing w:val="15"/>
      <w:szCs w:val="22"/>
    </w:rPr>
  </w:style>
  <w:style w:type="paragraph" w:styleId="Titolo2">
    <w:name w:val="heading 2"/>
    <w:basedOn w:val="Normale"/>
    <w:next w:val="Normale"/>
    <w:link w:val="Titolo2Carattere"/>
    <w:autoRedefine/>
    <w:unhideWhenUsed/>
    <w:qFormat/>
    <w:rsid w:val="005D6AA5"/>
    <w:pPr>
      <w:pBdr>
        <w:top w:val="single" w:sz="12" w:space="0" w:color="001482"/>
        <w:left w:val="single" w:sz="12" w:space="0" w:color="001482"/>
        <w:bottom w:val="single" w:sz="12" w:space="0" w:color="001482"/>
        <w:right w:val="single" w:sz="12" w:space="0" w:color="001482"/>
      </w:pBdr>
      <w:spacing w:before="0" w:after="0"/>
      <w:outlineLvl w:val="1"/>
    </w:pPr>
    <w:rPr>
      <w:b/>
      <w:caps/>
      <w:color w:val="001482"/>
      <w:spacing w:val="15"/>
      <w:szCs w:val="22"/>
    </w:rPr>
  </w:style>
  <w:style w:type="paragraph" w:styleId="Titolo3">
    <w:name w:val="heading 3"/>
    <w:basedOn w:val="Normale"/>
    <w:next w:val="Normale"/>
    <w:link w:val="Titolo3Carattere"/>
    <w:unhideWhenUsed/>
    <w:qFormat/>
    <w:rsid w:val="005D6AA5"/>
    <w:pPr>
      <w:pBdr>
        <w:top w:val="single" w:sz="12" w:space="0" w:color="001482"/>
        <w:left w:val="single" w:sz="12" w:space="0" w:color="001482"/>
        <w:bottom w:val="single" w:sz="12" w:space="0" w:color="001482"/>
        <w:right w:val="single" w:sz="12" w:space="0" w:color="001482"/>
      </w:pBdr>
      <w:spacing w:before="0" w:after="0"/>
      <w:outlineLvl w:val="2"/>
    </w:pPr>
    <w:rPr>
      <w:caps/>
      <w:color w:val="001482"/>
      <w:spacing w:val="15"/>
      <w:szCs w:val="22"/>
    </w:rPr>
  </w:style>
  <w:style w:type="paragraph" w:styleId="Titolo4">
    <w:name w:val="heading 4"/>
    <w:basedOn w:val="Normale"/>
    <w:next w:val="Normale"/>
    <w:link w:val="Titolo4Carattere"/>
    <w:unhideWhenUsed/>
    <w:qFormat/>
    <w:rsid w:val="005D6AA5"/>
    <w:pPr>
      <w:pBdr>
        <w:bottom w:val="single" w:sz="8" w:space="1" w:color="001482"/>
      </w:pBdr>
      <w:spacing w:before="300" w:after="0"/>
      <w:outlineLvl w:val="3"/>
    </w:pPr>
    <w:rPr>
      <w:caps/>
      <w:color w:val="001482"/>
      <w:spacing w:val="10"/>
      <w:szCs w:val="22"/>
    </w:rPr>
  </w:style>
  <w:style w:type="paragraph" w:styleId="Titolo5">
    <w:name w:val="heading 5"/>
    <w:basedOn w:val="Normale"/>
    <w:next w:val="Normale"/>
    <w:link w:val="Titolo5Carattere"/>
    <w:unhideWhenUsed/>
    <w:qFormat/>
    <w:rsid w:val="005D6AA5"/>
    <w:pPr>
      <w:pBdr>
        <w:bottom w:val="dashSmallGap" w:sz="4" w:space="1" w:color="001489" w:themeColor="accent1"/>
      </w:pBdr>
      <w:spacing w:before="160" w:after="120"/>
      <w:outlineLvl w:val="4"/>
    </w:pPr>
    <w:rPr>
      <w:caps/>
      <w:color w:val="001489" w:themeColor="accent1"/>
      <w:spacing w:val="10"/>
      <w:szCs w:val="22"/>
    </w:rPr>
  </w:style>
  <w:style w:type="paragraph" w:styleId="Titolo6">
    <w:name w:val="heading 6"/>
    <w:basedOn w:val="Normale"/>
    <w:next w:val="Normale"/>
    <w:link w:val="Titolo6Carattere"/>
    <w:uiPriority w:val="9"/>
    <w:unhideWhenUsed/>
    <w:qFormat/>
    <w:rsid w:val="005D6AA5"/>
    <w:pPr>
      <w:pBdr>
        <w:bottom w:val="dotted" w:sz="6" w:space="1" w:color="4F81BD"/>
      </w:pBdr>
      <w:spacing w:before="300" w:after="0"/>
      <w:outlineLvl w:val="5"/>
    </w:pPr>
    <w:rPr>
      <w:caps/>
      <w:color w:val="365F91"/>
      <w:spacing w:val="10"/>
      <w:szCs w:val="22"/>
    </w:rPr>
  </w:style>
  <w:style w:type="paragraph" w:styleId="Titolo7">
    <w:name w:val="heading 7"/>
    <w:basedOn w:val="Normale"/>
    <w:next w:val="Normale"/>
    <w:link w:val="Titolo7Carattere"/>
    <w:uiPriority w:val="9"/>
    <w:semiHidden/>
    <w:unhideWhenUsed/>
    <w:qFormat/>
    <w:rsid w:val="00A42E3F"/>
    <w:pPr>
      <w:spacing w:before="300" w:after="0"/>
      <w:outlineLvl w:val="6"/>
    </w:pPr>
    <w:rPr>
      <w:caps/>
      <w:color w:val="365F91"/>
      <w:spacing w:val="10"/>
      <w:szCs w:val="22"/>
    </w:rPr>
  </w:style>
  <w:style w:type="paragraph" w:styleId="Titolo8">
    <w:name w:val="heading 8"/>
    <w:basedOn w:val="Normale"/>
    <w:next w:val="Normale"/>
    <w:link w:val="Titolo8Carattere"/>
    <w:uiPriority w:val="9"/>
    <w:semiHidden/>
    <w:unhideWhenUsed/>
    <w:qFormat/>
    <w:rsid w:val="00A42E3F"/>
    <w:pPr>
      <w:spacing w:before="300" w:after="0"/>
      <w:outlineLvl w:val="7"/>
    </w:pPr>
    <w:rPr>
      <w:caps/>
      <w:spacing w:val="10"/>
      <w:sz w:val="18"/>
      <w:szCs w:val="18"/>
    </w:rPr>
  </w:style>
  <w:style w:type="paragraph" w:styleId="Titolo9">
    <w:name w:val="heading 9"/>
    <w:basedOn w:val="Normale"/>
    <w:next w:val="Normale"/>
    <w:link w:val="Titolo9Carattere"/>
    <w:uiPriority w:val="9"/>
    <w:semiHidden/>
    <w:unhideWhenUsed/>
    <w:qFormat/>
    <w:rsid w:val="00A42E3F"/>
    <w:pPr>
      <w:spacing w:before="300" w:after="0"/>
      <w:outlineLvl w:val="8"/>
    </w:pPr>
    <w:rPr>
      <w:i/>
      <w:caps/>
      <w:spacing w:val="1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5D6AA5"/>
    <w:rPr>
      <w:rFonts w:ascii="Inter Tight" w:hAnsi="Inter Tight"/>
      <w:b/>
      <w:bCs/>
      <w:caps/>
      <w:color w:val="FFFFFF"/>
      <w:spacing w:val="15"/>
      <w:szCs w:val="22"/>
      <w:shd w:val="clear" w:color="auto" w:fill="001482"/>
      <w:lang w:val="en-US" w:eastAsia="en-US" w:bidi="en-US"/>
    </w:rPr>
  </w:style>
  <w:style w:type="character" w:customStyle="1" w:styleId="Titolo2Carattere">
    <w:name w:val="Titolo 2 Carattere"/>
    <w:link w:val="Titolo2"/>
    <w:rsid w:val="005D6AA5"/>
    <w:rPr>
      <w:rFonts w:ascii="Inter Tight" w:hAnsi="Inter Tight"/>
      <w:b/>
      <w:caps/>
      <w:color w:val="001482"/>
      <w:spacing w:val="15"/>
      <w:szCs w:val="22"/>
      <w:lang w:val="en-US" w:eastAsia="en-US" w:bidi="en-US"/>
    </w:rPr>
  </w:style>
  <w:style w:type="character" w:customStyle="1" w:styleId="Titolo3Carattere">
    <w:name w:val="Titolo 3 Carattere"/>
    <w:link w:val="Titolo3"/>
    <w:qFormat/>
    <w:rsid w:val="005D6AA5"/>
    <w:rPr>
      <w:rFonts w:ascii="Inter Tight" w:hAnsi="Inter Tight"/>
      <w:caps/>
      <w:color w:val="001482"/>
      <w:spacing w:val="15"/>
      <w:szCs w:val="22"/>
      <w:lang w:val="en-US" w:eastAsia="en-US" w:bidi="en-US"/>
    </w:rPr>
  </w:style>
  <w:style w:type="character" w:customStyle="1" w:styleId="Titolo4Carattere">
    <w:name w:val="Titolo 4 Carattere"/>
    <w:link w:val="Titolo4"/>
    <w:rsid w:val="005D6AA5"/>
    <w:rPr>
      <w:rFonts w:ascii="Inter Tight" w:hAnsi="Inter Tight"/>
      <w:caps/>
      <w:color w:val="001482"/>
      <w:spacing w:val="10"/>
      <w:szCs w:val="22"/>
      <w:lang w:val="en-US" w:eastAsia="en-US" w:bidi="en-US"/>
    </w:rPr>
  </w:style>
  <w:style w:type="character" w:customStyle="1" w:styleId="Titolo5Carattere">
    <w:name w:val="Titolo 5 Carattere"/>
    <w:link w:val="Titolo5"/>
    <w:rsid w:val="005D6AA5"/>
    <w:rPr>
      <w:rFonts w:ascii="Inter Tight" w:hAnsi="Inter Tight"/>
      <w:caps/>
      <w:color w:val="001489" w:themeColor="accent1"/>
      <w:spacing w:val="10"/>
      <w:szCs w:val="22"/>
      <w:lang w:val="en-US" w:eastAsia="en-US" w:bidi="en-US"/>
    </w:rPr>
  </w:style>
  <w:style w:type="character" w:customStyle="1" w:styleId="Titolo6Carattere">
    <w:name w:val="Titolo 6 Carattere"/>
    <w:link w:val="Titolo6"/>
    <w:uiPriority w:val="9"/>
    <w:rsid w:val="005D6AA5"/>
    <w:rPr>
      <w:rFonts w:ascii="Inter Tight" w:hAnsi="Inter Tight"/>
      <w:caps/>
      <w:color w:val="365F91"/>
      <w:spacing w:val="10"/>
      <w:szCs w:val="22"/>
      <w:lang w:val="en-US" w:eastAsia="en-US" w:bidi="en-US"/>
    </w:rPr>
  </w:style>
  <w:style w:type="character" w:customStyle="1" w:styleId="Titolo7Carattere">
    <w:name w:val="Titolo 7 Carattere"/>
    <w:link w:val="Titolo7"/>
    <w:uiPriority w:val="9"/>
    <w:semiHidden/>
    <w:rsid w:val="00A42E3F"/>
    <w:rPr>
      <w:caps/>
      <w:color w:val="365F91"/>
      <w:spacing w:val="10"/>
    </w:rPr>
  </w:style>
  <w:style w:type="character" w:customStyle="1" w:styleId="Titolo8Carattere">
    <w:name w:val="Titolo 8 Carattere"/>
    <w:link w:val="Titolo8"/>
    <w:uiPriority w:val="9"/>
    <w:semiHidden/>
    <w:rsid w:val="00A42E3F"/>
    <w:rPr>
      <w:caps/>
      <w:spacing w:val="10"/>
      <w:sz w:val="18"/>
      <w:szCs w:val="18"/>
    </w:rPr>
  </w:style>
  <w:style w:type="character" w:customStyle="1" w:styleId="Titolo9Carattere">
    <w:name w:val="Titolo 9 Carattere"/>
    <w:link w:val="Titolo9"/>
    <w:uiPriority w:val="9"/>
    <w:semiHidden/>
    <w:rsid w:val="00A42E3F"/>
    <w:rPr>
      <w:i/>
      <w:caps/>
      <w:spacing w:val="10"/>
      <w:sz w:val="18"/>
      <w:szCs w:val="18"/>
    </w:rPr>
  </w:style>
  <w:style w:type="paragraph" w:styleId="Didascalia">
    <w:name w:val="caption"/>
    <w:basedOn w:val="Normale"/>
    <w:next w:val="Normale"/>
    <w:uiPriority w:val="35"/>
    <w:semiHidden/>
    <w:unhideWhenUsed/>
    <w:qFormat/>
    <w:rsid w:val="00A42E3F"/>
    <w:rPr>
      <w:b/>
      <w:bCs/>
      <w:color w:val="365F91"/>
      <w:sz w:val="16"/>
      <w:szCs w:val="16"/>
    </w:rPr>
  </w:style>
  <w:style w:type="paragraph" w:styleId="Titolo">
    <w:name w:val="Title"/>
    <w:basedOn w:val="Normale"/>
    <w:next w:val="Normale"/>
    <w:link w:val="TitoloCarattere"/>
    <w:qFormat/>
    <w:rsid w:val="00A42E3F"/>
    <w:pPr>
      <w:spacing w:before="720"/>
    </w:pPr>
    <w:rPr>
      <w:caps/>
      <w:color w:val="4F81BD"/>
      <w:spacing w:val="10"/>
      <w:kern w:val="28"/>
      <w:sz w:val="52"/>
      <w:szCs w:val="52"/>
    </w:rPr>
  </w:style>
  <w:style w:type="character" w:customStyle="1" w:styleId="TitoloCarattere">
    <w:name w:val="Titolo Carattere"/>
    <w:link w:val="Titolo"/>
    <w:rsid w:val="00A42E3F"/>
    <w:rPr>
      <w:caps/>
      <w:color w:val="4F81BD"/>
      <w:spacing w:val="10"/>
      <w:kern w:val="28"/>
      <w:sz w:val="52"/>
      <w:szCs w:val="52"/>
    </w:rPr>
  </w:style>
  <w:style w:type="paragraph" w:styleId="Sottotitolo">
    <w:name w:val="Subtitle"/>
    <w:basedOn w:val="Normale"/>
    <w:next w:val="Normale"/>
    <w:link w:val="SottotitoloCarattere"/>
    <w:qFormat/>
    <w:rsid w:val="00A42E3F"/>
    <w:pPr>
      <w:spacing w:after="1000" w:line="240" w:lineRule="auto"/>
    </w:pPr>
    <w:rPr>
      <w:caps/>
      <w:color w:val="595959"/>
      <w:spacing w:val="10"/>
      <w:sz w:val="24"/>
      <w:szCs w:val="24"/>
    </w:rPr>
  </w:style>
  <w:style w:type="character" w:customStyle="1" w:styleId="SottotitoloCarattere">
    <w:name w:val="Sottotitolo Carattere"/>
    <w:link w:val="Sottotitolo"/>
    <w:rsid w:val="00A42E3F"/>
    <w:rPr>
      <w:caps/>
      <w:color w:val="595959"/>
      <w:spacing w:val="10"/>
      <w:sz w:val="24"/>
      <w:szCs w:val="24"/>
    </w:rPr>
  </w:style>
  <w:style w:type="character" w:styleId="Enfasigrassetto">
    <w:name w:val="Strong"/>
    <w:uiPriority w:val="22"/>
    <w:qFormat/>
    <w:rsid w:val="00A42E3F"/>
    <w:rPr>
      <w:b/>
      <w:bCs/>
    </w:rPr>
  </w:style>
  <w:style w:type="character" w:styleId="Enfasicorsivo">
    <w:name w:val="Emphasis"/>
    <w:uiPriority w:val="20"/>
    <w:qFormat/>
    <w:rsid w:val="00A42E3F"/>
    <w:rPr>
      <w:caps/>
      <w:color w:val="243F60"/>
      <w:spacing w:val="5"/>
    </w:rPr>
  </w:style>
  <w:style w:type="paragraph" w:styleId="Nessunaspaziatura">
    <w:name w:val="No Spacing"/>
    <w:basedOn w:val="Normale"/>
    <w:link w:val="NessunaspaziaturaCarattere"/>
    <w:uiPriority w:val="1"/>
    <w:qFormat/>
    <w:rsid w:val="00A42E3F"/>
    <w:pPr>
      <w:spacing w:before="0" w:after="0" w:line="240" w:lineRule="auto"/>
    </w:pPr>
  </w:style>
  <w:style w:type="character" w:customStyle="1" w:styleId="NessunaspaziaturaCarattere">
    <w:name w:val="Nessuna spaziatura Carattere"/>
    <w:link w:val="Nessunaspaziatura"/>
    <w:uiPriority w:val="1"/>
    <w:qFormat/>
    <w:rsid w:val="00A42E3F"/>
    <w:rPr>
      <w:sz w:val="20"/>
      <w:szCs w:val="20"/>
    </w:rPr>
  </w:style>
  <w:style w:type="paragraph" w:styleId="Paragrafoelenco">
    <w:name w:val="List Paragraph"/>
    <w:basedOn w:val="Normale"/>
    <w:link w:val="ParagrafoelencoCarattere"/>
    <w:qFormat/>
    <w:rsid w:val="00A42E3F"/>
    <w:pPr>
      <w:ind w:left="720"/>
      <w:contextualSpacing/>
    </w:pPr>
  </w:style>
  <w:style w:type="paragraph" w:styleId="Citazione">
    <w:name w:val="Quote"/>
    <w:basedOn w:val="Normale"/>
    <w:next w:val="Normale"/>
    <w:link w:val="CitazioneCarattere"/>
    <w:uiPriority w:val="29"/>
    <w:qFormat/>
    <w:rsid w:val="00A42E3F"/>
    <w:rPr>
      <w:i/>
      <w:iCs/>
    </w:rPr>
  </w:style>
  <w:style w:type="character" w:customStyle="1" w:styleId="CitazioneCarattere">
    <w:name w:val="Citazione Carattere"/>
    <w:link w:val="Citazione"/>
    <w:uiPriority w:val="29"/>
    <w:rsid w:val="00A42E3F"/>
    <w:rPr>
      <w:i/>
      <w:iCs/>
      <w:sz w:val="20"/>
      <w:szCs w:val="20"/>
    </w:rPr>
  </w:style>
  <w:style w:type="paragraph" w:styleId="Citazioneintensa">
    <w:name w:val="Intense Quote"/>
    <w:basedOn w:val="Normale"/>
    <w:next w:val="Normale"/>
    <w:link w:val="CitazioneintensaCarattere"/>
    <w:uiPriority w:val="30"/>
    <w:qFormat/>
    <w:rsid w:val="00A42E3F"/>
    <w:pPr>
      <w:pBdr>
        <w:top w:val="single" w:sz="4" w:space="10" w:color="4F81BD"/>
        <w:left w:val="single" w:sz="4" w:space="10" w:color="4F81BD"/>
      </w:pBdr>
      <w:spacing w:after="0"/>
      <w:ind w:left="1296" w:right="1152"/>
    </w:pPr>
    <w:rPr>
      <w:i/>
      <w:iCs/>
      <w:color w:val="4F81BD"/>
    </w:rPr>
  </w:style>
  <w:style w:type="character" w:customStyle="1" w:styleId="CitazioneintensaCarattere">
    <w:name w:val="Citazione intensa Carattere"/>
    <w:link w:val="Citazioneintensa"/>
    <w:uiPriority w:val="30"/>
    <w:rsid w:val="00A42E3F"/>
    <w:rPr>
      <w:i/>
      <w:iCs/>
      <w:color w:val="4F81BD"/>
      <w:sz w:val="20"/>
      <w:szCs w:val="20"/>
    </w:rPr>
  </w:style>
  <w:style w:type="character" w:styleId="Enfasidelicata">
    <w:name w:val="Subtle Emphasis"/>
    <w:uiPriority w:val="19"/>
    <w:qFormat/>
    <w:rsid w:val="00A42E3F"/>
    <w:rPr>
      <w:i/>
      <w:iCs/>
      <w:color w:val="243F60"/>
    </w:rPr>
  </w:style>
  <w:style w:type="character" w:styleId="Enfasiintensa">
    <w:name w:val="Intense Emphasis"/>
    <w:uiPriority w:val="21"/>
    <w:qFormat/>
    <w:rsid w:val="00A42E3F"/>
    <w:rPr>
      <w:b/>
      <w:bCs/>
      <w:caps/>
      <w:color w:val="243F60"/>
      <w:spacing w:val="10"/>
    </w:rPr>
  </w:style>
  <w:style w:type="character" w:styleId="Riferimentodelicato">
    <w:name w:val="Subtle Reference"/>
    <w:uiPriority w:val="31"/>
    <w:qFormat/>
    <w:rsid w:val="00A42E3F"/>
    <w:rPr>
      <w:b/>
      <w:bCs/>
      <w:color w:val="4F81BD"/>
    </w:rPr>
  </w:style>
  <w:style w:type="character" w:styleId="Riferimentointenso">
    <w:name w:val="Intense Reference"/>
    <w:uiPriority w:val="32"/>
    <w:qFormat/>
    <w:rsid w:val="00A42E3F"/>
    <w:rPr>
      <w:b/>
      <w:bCs/>
      <w:i/>
      <w:iCs/>
      <w:caps/>
      <w:color w:val="4F81BD"/>
    </w:rPr>
  </w:style>
  <w:style w:type="character" w:styleId="Titolodellibro">
    <w:name w:val="Book Title"/>
    <w:uiPriority w:val="33"/>
    <w:qFormat/>
    <w:rsid w:val="00A42E3F"/>
    <w:rPr>
      <w:b/>
      <w:bCs/>
      <w:i/>
      <w:iCs/>
      <w:spacing w:val="9"/>
    </w:rPr>
  </w:style>
  <w:style w:type="paragraph" w:styleId="Titolosommario">
    <w:name w:val="TOC Heading"/>
    <w:basedOn w:val="Titolo1"/>
    <w:next w:val="Normale"/>
    <w:uiPriority w:val="39"/>
    <w:semiHidden/>
    <w:unhideWhenUsed/>
    <w:qFormat/>
    <w:rsid w:val="00A42E3F"/>
    <w:pPr>
      <w:outlineLvl w:val="9"/>
    </w:pPr>
  </w:style>
  <w:style w:type="paragraph" w:styleId="Corpotesto">
    <w:name w:val="Body Text"/>
    <w:basedOn w:val="Normale"/>
    <w:link w:val="CorpotestoCarattere"/>
    <w:uiPriority w:val="1"/>
    <w:qFormat/>
    <w:rsid w:val="00A42E3F"/>
    <w:pPr>
      <w:spacing w:before="0" w:after="0" w:line="240" w:lineRule="auto"/>
    </w:pPr>
    <w:rPr>
      <w:rFonts w:ascii="Arial" w:hAnsi="Arial"/>
      <w:b/>
      <w:bCs/>
      <w:szCs w:val="24"/>
      <w:lang w:eastAsia="it-IT" w:bidi="ar-SA"/>
    </w:rPr>
  </w:style>
  <w:style w:type="character" w:customStyle="1" w:styleId="CorpotestoCarattere">
    <w:name w:val="Corpo testo Carattere"/>
    <w:link w:val="Corpotesto"/>
    <w:uiPriority w:val="1"/>
    <w:rsid w:val="00A42E3F"/>
    <w:rPr>
      <w:rFonts w:ascii="Arial" w:eastAsia="Times New Roman" w:hAnsi="Arial" w:cs="Times New Roman"/>
      <w:b/>
      <w:bCs/>
      <w:sz w:val="20"/>
      <w:szCs w:val="24"/>
      <w:lang w:eastAsia="it-IT" w:bidi="ar-SA"/>
    </w:rPr>
  </w:style>
  <w:style w:type="paragraph" w:styleId="NormaleWeb">
    <w:name w:val="Normal (Web)"/>
    <w:basedOn w:val="Normale"/>
    <w:uiPriority w:val="99"/>
    <w:unhideWhenUsed/>
    <w:rsid w:val="00A42E3F"/>
    <w:pPr>
      <w:spacing w:before="100" w:beforeAutospacing="1" w:after="100" w:afterAutospacing="1" w:line="240" w:lineRule="auto"/>
    </w:pPr>
    <w:rPr>
      <w:rFonts w:ascii="Times New Roman" w:hAnsi="Times New Roman"/>
      <w:sz w:val="24"/>
      <w:szCs w:val="24"/>
      <w:lang w:val="it-IT" w:eastAsia="it-IT" w:bidi="ar-SA"/>
    </w:rPr>
  </w:style>
  <w:style w:type="paragraph" w:styleId="Testonormale">
    <w:name w:val="Plain Text"/>
    <w:basedOn w:val="Normale"/>
    <w:link w:val="TestonormaleCarattere"/>
    <w:uiPriority w:val="99"/>
    <w:rsid w:val="00A42E3F"/>
    <w:pPr>
      <w:spacing w:before="0" w:after="0" w:line="240" w:lineRule="auto"/>
    </w:pPr>
    <w:rPr>
      <w:rFonts w:ascii="Courier New" w:hAnsi="Courier New" w:cs="Courier New"/>
      <w:lang w:val="it-IT" w:eastAsia="it-IT" w:bidi="ar-SA"/>
    </w:rPr>
  </w:style>
  <w:style w:type="character" w:customStyle="1" w:styleId="TestonormaleCarattere">
    <w:name w:val="Testo normale Carattere"/>
    <w:link w:val="Testonormale"/>
    <w:uiPriority w:val="99"/>
    <w:rsid w:val="00A42E3F"/>
    <w:rPr>
      <w:rFonts w:ascii="Courier New" w:eastAsia="Times New Roman" w:hAnsi="Courier New" w:cs="Courier New"/>
      <w:sz w:val="20"/>
      <w:szCs w:val="20"/>
      <w:lang w:val="it-IT" w:eastAsia="it-IT" w:bidi="ar-SA"/>
    </w:rPr>
  </w:style>
  <w:style w:type="paragraph" w:styleId="Testofumetto">
    <w:name w:val="Balloon Text"/>
    <w:basedOn w:val="Normale"/>
    <w:link w:val="TestofumettoCarattere"/>
    <w:semiHidden/>
    <w:unhideWhenUsed/>
    <w:rsid w:val="00A42E3F"/>
    <w:pPr>
      <w:spacing w:before="0" w:after="0" w:line="240" w:lineRule="auto"/>
    </w:pPr>
    <w:rPr>
      <w:rFonts w:ascii="Tahoma" w:hAnsi="Tahoma" w:cs="Tahoma"/>
      <w:sz w:val="16"/>
      <w:szCs w:val="16"/>
    </w:rPr>
  </w:style>
  <w:style w:type="character" w:customStyle="1" w:styleId="TestofumettoCarattere">
    <w:name w:val="Testo fumetto Carattere"/>
    <w:link w:val="Testofumetto"/>
    <w:semiHidden/>
    <w:rsid w:val="00A42E3F"/>
    <w:rPr>
      <w:rFonts w:ascii="Tahoma" w:hAnsi="Tahoma" w:cs="Tahoma"/>
      <w:sz w:val="16"/>
      <w:szCs w:val="16"/>
    </w:rPr>
  </w:style>
  <w:style w:type="table" w:styleId="Grigliatabella">
    <w:name w:val="Table Grid"/>
    <w:basedOn w:val="Tabellanormale"/>
    <w:uiPriority w:val="59"/>
    <w:rsid w:val="008A4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Colore6">
    <w:name w:val="Light Shading Accent 6"/>
    <w:basedOn w:val="Tabellanormale"/>
    <w:uiPriority w:val="60"/>
    <w:rsid w:val="008A4C2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HEADERTABELLA">
    <w:name w:val="HEADER_TABELLA"/>
    <w:basedOn w:val="Normale"/>
    <w:rsid w:val="008A4C2F"/>
    <w:pPr>
      <w:spacing w:before="0" w:after="0" w:line="240" w:lineRule="auto"/>
      <w:jc w:val="center"/>
    </w:pPr>
    <w:rPr>
      <w:rFonts w:ascii="Arial" w:eastAsia="Arial" w:hAnsi="Arial" w:cs="Arial"/>
      <w:b/>
      <w:color w:val="000000"/>
      <w:lang w:val="it-IT" w:eastAsia="it-IT" w:bidi="ar-SA"/>
    </w:rPr>
  </w:style>
  <w:style w:type="paragraph" w:customStyle="1" w:styleId="ROWTABELLA">
    <w:name w:val="ROW_TABELLA"/>
    <w:basedOn w:val="Normale"/>
    <w:rsid w:val="008A4C2F"/>
    <w:pPr>
      <w:spacing w:before="0" w:after="0" w:line="240" w:lineRule="auto"/>
    </w:pPr>
    <w:rPr>
      <w:rFonts w:ascii="Arial" w:eastAsia="Arial" w:hAnsi="Arial" w:cs="Arial"/>
      <w:color w:val="000000"/>
      <w:sz w:val="12"/>
      <w:szCs w:val="12"/>
      <w:lang w:val="it-IT" w:eastAsia="it-IT" w:bidi="ar-SA"/>
    </w:rPr>
  </w:style>
  <w:style w:type="table" w:customStyle="1" w:styleId="Sfondomedio1-Colore11">
    <w:name w:val="Sfondo medio 1 - Colore 11"/>
    <w:basedOn w:val="Tabellanormale"/>
    <w:uiPriority w:val="63"/>
    <w:rsid w:val="0063025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testazioneComunicato">
    <w:name w:val="Intestazione Comunicato"/>
    <w:rsid w:val="00913883"/>
    <w:pPr>
      <w:jc w:val="center"/>
    </w:pPr>
    <w:rPr>
      <w:rFonts w:ascii="Trebuchet MS" w:hAnsi="Trebuchet MS"/>
      <w:bCs/>
      <w:sz w:val="40"/>
    </w:rPr>
  </w:style>
  <w:style w:type="paragraph" w:styleId="Sommario1">
    <w:name w:val="toc 1"/>
    <w:basedOn w:val="Normale"/>
    <w:next w:val="Normale"/>
    <w:autoRedefine/>
    <w:uiPriority w:val="39"/>
    <w:rsid w:val="00913883"/>
    <w:pPr>
      <w:spacing w:before="360" w:after="360"/>
    </w:pPr>
    <w:rPr>
      <w:b/>
      <w:bCs/>
      <w:caps/>
      <w:szCs w:val="22"/>
      <w:u w:val="single"/>
    </w:rPr>
  </w:style>
  <w:style w:type="character" w:styleId="Collegamentoipertestuale">
    <w:name w:val="Hyperlink"/>
    <w:uiPriority w:val="99"/>
    <w:rsid w:val="00913883"/>
    <w:rPr>
      <w:color w:val="0000FF"/>
      <w:u w:val="single"/>
    </w:rPr>
  </w:style>
  <w:style w:type="paragraph" w:styleId="Intestazione">
    <w:name w:val="header"/>
    <w:basedOn w:val="Normale"/>
    <w:link w:val="IntestazioneCarattere"/>
    <w:unhideWhenUsed/>
    <w:rsid w:val="00913883"/>
    <w:pPr>
      <w:tabs>
        <w:tab w:val="center" w:pos="4819"/>
        <w:tab w:val="right" w:pos="9638"/>
      </w:tabs>
      <w:spacing w:before="0" w:after="0" w:line="240" w:lineRule="auto"/>
    </w:pPr>
  </w:style>
  <w:style w:type="character" w:customStyle="1" w:styleId="IntestazioneCarattere">
    <w:name w:val="Intestazione Carattere"/>
    <w:link w:val="Intestazione"/>
    <w:rsid w:val="00913883"/>
    <w:rPr>
      <w:sz w:val="20"/>
      <w:szCs w:val="20"/>
    </w:rPr>
  </w:style>
  <w:style w:type="paragraph" w:styleId="Pidipagina">
    <w:name w:val="footer"/>
    <w:basedOn w:val="Normale"/>
    <w:link w:val="PidipaginaCarattere"/>
    <w:unhideWhenUsed/>
    <w:rsid w:val="00913883"/>
    <w:pPr>
      <w:tabs>
        <w:tab w:val="center" w:pos="4819"/>
        <w:tab w:val="right" w:pos="9638"/>
      </w:tabs>
      <w:spacing w:before="0" w:after="0" w:line="240" w:lineRule="auto"/>
    </w:pPr>
  </w:style>
  <w:style w:type="character" w:customStyle="1" w:styleId="PidipaginaCarattere">
    <w:name w:val="Piè di pagina Carattere"/>
    <w:link w:val="Pidipagina"/>
    <w:rsid w:val="00913883"/>
    <w:rPr>
      <w:sz w:val="20"/>
      <w:szCs w:val="20"/>
    </w:rPr>
  </w:style>
  <w:style w:type="character" w:styleId="Numeropagina">
    <w:name w:val="page number"/>
    <w:rsid w:val="00913883"/>
  </w:style>
  <w:style w:type="paragraph" w:styleId="Sommario2">
    <w:name w:val="toc 2"/>
    <w:basedOn w:val="Normale"/>
    <w:next w:val="Normale"/>
    <w:autoRedefine/>
    <w:uiPriority w:val="39"/>
    <w:unhideWhenUsed/>
    <w:rsid w:val="005252C7"/>
    <w:pPr>
      <w:spacing w:before="0" w:after="0"/>
    </w:pPr>
    <w:rPr>
      <w:b/>
      <w:bCs/>
      <w:smallCaps/>
      <w:szCs w:val="22"/>
    </w:rPr>
  </w:style>
  <w:style w:type="paragraph" w:styleId="Sommario3">
    <w:name w:val="toc 3"/>
    <w:basedOn w:val="Normale"/>
    <w:next w:val="Normale"/>
    <w:autoRedefine/>
    <w:uiPriority w:val="39"/>
    <w:unhideWhenUsed/>
    <w:rsid w:val="005252C7"/>
    <w:pPr>
      <w:spacing w:before="0" w:after="0"/>
    </w:pPr>
    <w:rPr>
      <w:smallCaps/>
      <w:szCs w:val="22"/>
    </w:rPr>
  </w:style>
  <w:style w:type="paragraph" w:styleId="Sommario4">
    <w:name w:val="toc 4"/>
    <w:basedOn w:val="Normale"/>
    <w:next w:val="Normale"/>
    <w:autoRedefine/>
    <w:uiPriority w:val="39"/>
    <w:unhideWhenUsed/>
    <w:rsid w:val="005252C7"/>
    <w:pPr>
      <w:spacing w:before="0" w:after="0"/>
    </w:pPr>
    <w:rPr>
      <w:szCs w:val="22"/>
    </w:rPr>
  </w:style>
  <w:style w:type="paragraph" w:styleId="Sommario5">
    <w:name w:val="toc 5"/>
    <w:basedOn w:val="Normale"/>
    <w:next w:val="Normale"/>
    <w:autoRedefine/>
    <w:uiPriority w:val="39"/>
    <w:unhideWhenUsed/>
    <w:rsid w:val="005252C7"/>
    <w:pPr>
      <w:spacing w:before="0" w:after="0"/>
    </w:pPr>
    <w:rPr>
      <w:szCs w:val="22"/>
    </w:rPr>
  </w:style>
  <w:style w:type="paragraph" w:styleId="Sommario6">
    <w:name w:val="toc 6"/>
    <w:basedOn w:val="Normale"/>
    <w:next w:val="Normale"/>
    <w:autoRedefine/>
    <w:uiPriority w:val="39"/>
    <w:unhideWhenUsed/>
    <w:rsid w:val="005252C7"/>
    <w:pPr>
      <w:spacing w:before="0" w:after="0"/>
    </w:pPr>
    <w:rPr>
      <w:szCs w:val="22"/>
    </w:rPr>
  </w:style>
  <w:style w:type="paragraph" w:styleId="Sommario7">
    <w:name w:val="toc 7"/>
    <w:basedOn w:val="Normale"/>
    <w:next w:val="Normale"/>
    <w:autoRedefine/>
    <w:uiPriority w:val="39"/>
    <w:unhideWhenUsed/>
    <w:rsid w:val="005252C7"/>
    <w:pPr>
      <w:spacing w:before="0" w:after="0"/>
    </w:pPr>
    <w:rPr>
      <w:szCs w:val="22"/>
    </w:rPr>
  </w:style>
  <w:style w:type="paragraph" w:styleId="Sommario8">
    <w:name w:val="toc 8"/>
    <w:basedOn w:val="Normale"/>
    <w:next w:val="Normale"/>
    <w:autoRedefine/>
    <w:uiPriority w:val="39"/>
    <w:unhideWhenUsed/>
    <w:rsid w:val="005252C7"/>
    <w:pPr>
      <w:spacing w:before="0" w:after="0"/>
    </w:pPr>
    <w:rPr>
      <w:szCs w:val="22"/>
    </w:rPr>
  </w:style>
  <w:style w:type="paragraph" w:styleId="Sommario9">
    <w:name w:val="toc 9"/>
    <w:basedOn w:val="Normale"/>
    <w:next w:val="Normale"/>
    <w:autoRedefine/>
    <w:uiPriority w:val="39"/>
    <w:unhideWhenUsed/>
    <w:rsid w:val="005252C7"/>
    <w:pPr>
      <w:spacing w:before="0" w:after="0"/>
    </w:pPr>
    <w:rPr>
      <w:szCs w:val="22"/>
    </w:rPr>
  </w:style>
  <w:style w:type="character" w:styleId="Menzionenonrisolta">
    <w:name w:val="Unresolved Mention"/>
    <w:uiPriority w:val="99"/>
    <w:semiHidden/>
    <w:unhideWhenUsed/>
    <w:rsid w:val="00904B11"/>
    <w:rPr>
      <w:color w:val="605E5C"/>
      <w:shd w:val="clear" w:color="auto" w:fill="E1DFDD"/>
    </w:rPr>
  </w:style>
  <w:style w:type="character" w:customStyle="1" w:styleId="ParagrafoelencoCarattere">
    <w:name w:val="Paragrafo elenco Carattere"/>
    <w:link w:val="Paragrafoelenco"/>
    <w:locked/>
    <w:rPr>
      <w:rFonts w:ascii="Inter Tight" w:hAnsi="Inter Tight"/>
      <w:lang w:val="en-US" w:eastAsia="en-US" w:bidi="en-US"/>
    </w:rPr>
  </w:style>
  <w:style w:type="paragraph" w:customStyle="1" w:styleId="Corpodeltesto">
    <w:name w:val="Corpo del testo"/>
    <w:basedOn w:val="Normale"/>
    <w:link w:val="CorpodeltestoCarattere"/>
    <w:semiHidden/>
    <w:pPr>
      <w:spacing w:before="0" w:after="0" w:line="240" w:lineRule="auto"/>
    </w:pPr>
    <w:rPr>
      <w:rFonts w:ascii="Arial" w:hAnsi="Arial"/>
      <w:b/>
      <w:bCs/>
      <w:szCs w:val="24"/>
      <w:lang w:eastAsia="it-IT" w:bidi="ar-SA"/>
    </w:rPr>
  </w:style>
  <w:style w:type="character" w:customStyle="1" w:styleId="CorpodeltestoCarattere">
    <w:name w:val="Corpo del testo Carattere"/>
    <w:link w:val="Corpodeltesto"/>
    <w:semiHidden/>
    <w:rPr>
      <w:rFonts w:ascii="Arial" w:hAnsi="Arial"/>
      <w:b/>
      <w:bCs/>
      <w:szCs w:val="24"/>
      <w:lang w:val="en-US"/>
    </w:rPr>
  </w:style>
  <w:style w:type="character" w:customStyle="1" w:styleId="Normale1">
    <w:name w:val="Normale1"/>
    <w:rPr>
      <w:rFonts w:ascii="Helvetica" w:hAnsi="Helvetica"/>
      <w:sz w:val="24"/>
    </w:rPr>
  </w:style>
  <w:style w:type="character" w:customStyle="1" w:styleId="Corpodeltesto2Carattere">
    <w:name w:val="Corpo del testo 2 Carattere"/>
    <w:link w:val="Corpodeltesto2"/>
    <w:semiHidden/>
    <w:rPr>
      <w:rFonts w:ascii="Arial" w:hAnsi="Arial"/>
      <w:szCs w:val="24"/>
      <w:lang w:val="x-none"/>
    </w:rPr>
  </w:style>
  <w:style w:type="paragraph" w:styleId="Corpodeltesto2">
    <w:name w:val="Body Text 2"/>
    <w:basedOn w:val="Normale"/>
    <w:link w:val="Corpodeltesto2Carattere"/>
    <w:semiHidden/>
    <w:pPr>
      <w:spacing w:before="0" w:after="0" w:line="240" w:lineRule="auto"/>
    </w:pPr>
    <w:rPr>
      <w:rFonts w:ascii="Arial" w:hAnsi="Arial"/>
      <w:szCs w:val="24"/>
      <w:lang w:val="x-none" w:eastAsia="it-IT" w:bidi="ar-SA"/>
    </w:rPr>
  </w:style>
  <w:style w:type="character" w:customStyle="1" w:styleId="Corpodeltesto2Carattere1">
    <w:name w:val="Corpo del testo 2 Carattere1"/>
    <w:basedOn w:val="Carpredefinitoparagrafo"/>
    <w:uiPriority w:val="99"/>
    <w:semiHidden/>
    <w:rPr>
      <w:rFonts w:ascii="Inter Tight" w:hAnsi="Inter Tight"/>
      <w:lang w:val="en-US" w:eastAsia="en-US" w:bidi="en-US"/>
    </w:rPr>
  </w:style>
  <w:style w:type="character" w:customStyle="1" w:styleId="RientrocorpodeltestoCarattere">
    <w:name w:val="Rientro corpo del testo Carattere"/>
    <w:link w:val="Rientrocorpodeltesto"/>
    <w:semiHidden/>
    <w:rPr>
      <w:rFonts w:ascii="Arial" w:hAnsi="Arial"/>
      <w:szCs w:val="24"/>
      <w:lang w:val="x-none"/>
    </w:rPr>
  </w:style>
  <w:style w:type="paragraph" w:styleId="Rientrocorpodeltesto">
    <w:name w:val="Body Text Indent"/>
    <w:basedOn w:val="Normale"/>
    <w:link w:val="RientrocorpodeltestoCarattere"/>
    <w:semiHidden/>
    <w:pPr>
      <w:spacing w:before="0" w:after="0" w:line="240" w:lineRule="auto"/>
      <w:ind w:left="360"/>
    </w:pPr>
    <w:rPr>
      <w:rFonts w:ascii="Arial" w:hAnsi="Arial"/>
      <w:szCs w:val="24"/>
      <w:lang w:val="x-none" w:eastAsia="it-IT" w:bidi="ar-SA"/>
    </w:rPr>
  </w:style>
  <w:style w:type="character" w:customStyle="1" w:styleId="RientrocorpodeltestoCarattere1">
    <w:name w:val="Rientro corpo del testo Carattere1"/>
    <w:basedOn w:val="Carpredefinitoparagrafo"/>
    <w:uiPriority w:val="99"/>
    <w:semiHidden/>
    <w:rPr>
      <w:rFonts w:ascii="Inter Tight" w:hAnsi="Inter Tight"/>
      <w:lang w:val="en-US" w:eastAsia="en-US" w:bidi="en-US"/>
    </w:rPr>
  </w:style>
  <w:style w:type="character" w:customStyle="1" w:styleId="Titolo10">
    <w:name w:val="Titolo1"/>
    <w:rPr>
      <w:rFonts w:ascii="HO Futura HeavyOblique" w:hAnsi="HO Futura HeavyOblique"/>
      <w:sz w:val="26"/>
    </w:rPr>
  </w:style>
  <w:style w:type="character" w:customStyle="1" w:styleId="TestonotaapidipaginaCarattere">
    <w:name w:val="Testo nota a piè di pagina Carattere"/>
    <w:link w:val="Testonotaapidipagina"/>
    <w:semiHidden/>
    <w:rPr>
      <w:rFonts w:ascii="Arial" w:hAnsi="Arial"/>
      <w:lang w:val="x-none"/>
    </w:rPr>
  </w:style>
  <w:style w:type="paragraph" w:styleId="Testonotaapidipagina">
    <w:name w:val="footnote text"/>
    <w:basedOn w:val="Normale"/>
    <w:link w:val="TestonotaapidipaginaCarattere"/>
    <w:semiHidden/>
    <w:unhideWhenUsed/>
    <w:pPr>
      <w:spacing w:before="0" w:after="0" w:line="240" w:lineRule="auto"/>
    </w:pPr>
    <w:rPr>
      <w:rFonts w:ascii="Arial" w:hAnsi="Arial"/>
      <w:lang w:val="x-none" w:eastAsia="it-IT" w:bidi="ar-SA"/>
    </w:rPr>
  </w:style>
  <w:style w:type="character" w:customStyle="1" w:styleId="TestonotaapidipaginaCarattere1">
    <w:name w:val="Testo nota a piè di pagina Carattere1"/>
    <w:basedOn w:val="Carpredefinitoparagrafo"/>
    <w:uiPriority w:val="99"/>
    <w:semiHidden/>
    <w:rPr>
      <w:rFonts w:ascii="Inter Tight" w:hAnsi="Inter Tight"/>
      <w:lang w:val="en-US" w:eastAsia="en-US" w:bidi="en-US"/>
    </w:rPr>
  </w:style>
  <w:style w:type="character" w:customStyle="1" w:styleId="Rientrocorpodeltesto2Carattere">
    <w:name w:val="Rientro corpo del testo 2 Carattere"/>
    <w:link w:val="Rientrocorpodeltesto2"/>
    <w:semiHidden/>
    <w:rPr>
      <w:rFonts w:ascii="Arial" w:hAnsi="Arial"/>
      <w:sz w:val="24"/>
      <w:szCs w:val="24"/>
      <w:lang w:val="x-none"/>
    </w:rPr>
  </w:style>
  <w:style w:type="paragraph" w:styleId="Rientrocorpodeltesto2">
    <w:name w:val="Body Text Indent 2"/>
    <w:basedOn w:val="Normale"/>
    <w:link w:val="Rientrocorpodeltesto2Carattere"/>
    <w:semiHidden/>
    <w:unhideWhenUsed/>
    <w:pPr>
      <w:spacing w:before="0" w:after="120" w:line="480" w:lineRule="auto"/>
      <w:ind w:left="283"/>
    </w:pPr>
    <w:rPr>
      <w:rFonts w:ascii="Arial" w:hAnsi="Arial"/>
      <w:sz w:val="24"/>
      <w:szCs w:val="24"/>
      <w:lang w:val="x-none" w:eastAsia="it-IT" w:bidi="ar-SA"/>
    </w:rPr>
  </w:style>
  <w:style w:type="character" w:customStyle="1" w:styleId="Rientrocorpodeltesto2Carattere1">
    <w:name w:val="Rientro corpo del testo 2 Carattere1"/>
    <w:basedOn w:val="Carpredefinitoparagrafo"/>
    <w:uiPriority w:val="99"/>
    <w:semiHidden/>
    <w:rPr>
      <w:rFonts w:ascii="Inter Tight" w:hAnsi="Inter Tight"/>
      <w:lang w:val="en-US" w:eastAsia="en-US" w:bidi="en-US"/>
    </w:rPr>
  </w:style>
  <w:style w:type="paragraph" w:customStyle="1" w:styleId="LndNormale1">
    <w:name w:val="LndNormale1"/>
    <w:basedOn w:val="Normale"/>
    <w:pPr>
      <w:spacing w:before="0" w:after="0" w:line="240" w:lineRule="auto"/>
    </w:pPr>
    <w:rPr>
      <w:rFonts w:ascii="Arial" w:hAnsi="Arial"/>
      <w:noProof/>
      <w:lang w:val="it-IT" w:eastAsia="it-IT" w:bidi="ar-SA"/>
    </w:rPr>
  </w:style>
  <w:style w:type="paragraph" w:customStyle="1" w:styleId="LndStileBase">
    <w:name w:val="LndStileBase"/>
    <w:rPr>
      <w:rFonts w:ascii="Arial" w:hAnsi="Arial"/>
      <w:noProof/>
      <w:sz w:val="22"/>
    </w:rPr>
  </w:style>
  <w:style w:type="paragraph" w:customStyle="1" w:styleId="xl24">
    <w:name w:val="xl24"/>
    <w:basedOn w:val="Normale"/>
    <w:pPr>
      <w:spacing w:before="100" w:beforeAutospacing="1" w:after="100" w:afterAutospacing="1" w:line="240" w:lineRule="auto"/>
      <w:textAlignment w:val="center"/>
    </w:pPr>
    <w:rPr>
      <w:rFonts w:ascii="Arial" w:eastAsia="Arial Unicode MS" w:hAnsi="Arial" w:cs="Arial"/>
      <w:sz w:val="16"/>
      <w:szCs w:val="16"/>
      <w:lang w:val="it-IT" w:eastAsia="it-IT" w:bidi="ar-SA"/>
    </w:rPr>
  </w:style>
  <w:style w:type="character" w:customStyle="1" w:styleId="apple-converted-space">
    <w:name w:val="apple-converted-space"/>
    <w:basedOn w:val="Carpredefinitoparagrafo"/>
  </w:style>
  <w:style w:type="paragraph" w:styleId="Intestazionemessaggio">
    <w:name w:val="Message Header"/>
    <w:basedOn w:val="Corpodeltesto"/>
    <w:link w:val="IntestazionemessaggioCarattere"/>
    <w:pPr>
      <w:keepLines/>
      <w:spacing w:after="40" w:line="140" w:lineRule="atLeast"/>
      <w:ind w:left="360"/>
    </w:pPr>
    <w:rPr>
      <w:rFonts w:ascii="Garamond" w:hAnsi="Garamond"/>
      <w:b w:val="0"/>
      <w:bCs w:val="0"/>
      <w:spacing w:val="-5"/>
      <w:sz w:val="24"/>
      <w:szCs w:val="20"/>
      <w:lang w:val="x-none"/>
    </w:rPr>
  </w:style>
  <w:style w:type="character" w:customStyle="1" w:styleId="IntestazionemessaggioCarattere">
    <w:name w:val="Intestazione messaggio Carattere"/>
    <w:basedOn w:val="Carpredefinitoparagrafo"/>
    <w:link w:val="Intestazionemessaggio"/>
    <w:rPr>
      <w:rFonts w:ascii="Garamond" w:hAnsi="Garamond"/>
      <w:spacing w:val="-5"/>
      <w:sz w:val="24"/>
      <w:lang w:val="x-none"/>
    </w:rPr>
  </w:style>
  <w:style w:type="paragraph" w:customStyle="1" w:styleId="Contenutotabella">
    <w:name w:val="Contenuto tabella"/>
    <w:basedOn w:val="Normale"/>
    <w:pPr>
      <w:widowControl w:val="0"/>
      <w:suppressLineNumbers/>
      <w:suppressAutoHyphens/>
      <w:spacing w:before="0" w:after="0" w:line="240" w:lineRule="auto"/>
    </w:pPr>
    <w:rPr>
      <w:rFonts w:ascii="Times New Roman" w:eastAsia="Lucida Sans Unicode" w:hAnsi="Times New Roman"/>
      <w:kern w:val="1"/>
      <w:sz w:val="24"/>
      <w:szCs w:val="24"/>
      <w:lang w:val="it-IT" w:bidi="ar-SA"/>
    </w:rPr>
  </w:style>
  <w:style w:type="paragraph" w:customStyle="1" w:styleId="Default">
    <w:name w:val="Default"/>
    <w:pPr>
      <w:autoSpaceDE w:val="0"/>
      <w:autoSpaceDN w:val="0"/>
      <w:adjustRightInd w:val="0"/>
    </w:pPr>
    <w:rPr>
      <w:rFonts w:eastAsia="Calibri" w:cs="Calibri"/>
      <w:color w:val="000000"/>
      <w:sz w:val="24"/>
      <w:szCs w:val="24"/>
    </w:rPr>
  </w:style>
  <w:style w:type="paragraph" w:customStyle="1" w:styleId="Paragrafoelenco1">
    <w:name w:val="Paragrafo elenco1"/>
    <w:basedOn w:val="Normale"/>
    <w:pPr>
      <w:suppressAutoHyphens/>
      <w:spacing w:before="0"/>
      <w:ind w:left="720"/>
      <w:contextualSpacing/>
    </w:pPr>
    <w:rPr>
      <w:rFonts w:eastAsia="Calibri"/>
      <w:kern w:val="2"/>
      <w:szCs w:val="22"/>
      <w:lang w:val="it-IT" w:bidi="ar-SA"/>
    </w:rPr>
  </w:style>
  <w:style w:type="paragraph" w:customStyle="1" w:styleId="Stile1">
    <w:name w:val="Stile1"/>
    <w:basedOn w:val="Titolo2"/>
    <w:link w:val="Stile1Carattere"/>
    <w:qFormat/>
    <w:pPr>
      <w:keepNext/>
      <w:pBdr>
        <w:top w:val="none" w:sz="0" w:space="0" w:color="auto"/>
        <w:left w:val="none" w:sz="0" w:space="0" w:color="auto"/>
        <w:bottom w:val="none" w:sz="0" w:space="0" w:color="auto"/>
        <w:right w:val="none" w:sz="0" w:space="0" w:color="auto"/>
      </w:pBdr>
      <w:spacing w:line="240" w:lineRule="auto"/>
    </w:pPr>
    <w:rPr>
      <w:rFonts w:ascii="Arial" w:eastAsia="MS Mincho" w:hAnsi="Arial"/>
      <w:b w:val="0"/>
      <w:bCs/>
      <w:i/>
      <w:caps w:val="0"/>
      <w:color w:val="4F81BD"/>
      <w:spacing w:val="0"/>
      <w:sz w:val="26"/>
      <w:szCs w:val="26"/>
      <w:lang w:val="x-none" w:eastAsia="x-none" w:bidi="ar-SA"/>
    </w:rPr>
  </w:style>
  <w:style w:type="character" w:customStyle="1" w:styleId="Stile1Carattere">
    <w:name w:val="Stile1 Carattere"/>
    <w:link w:val="Stile1"/>
    <w:locked/>
    <w:rPr>
      <w:rFonts w:ascii="Arial" w:eastAsia="MS Mincho" w:hAnsi="Arial"/>
      <w:b/>
      <w:bCs/>
      <w:i/>
      <w:color w:val="4F81BD"/>
      <w:sz w:val="26"/>
      <w:szCs w:val="26"/>
      <w:lang w:val="x-none" w:eastAsia="x-none"/>
    </w:rPr>
  </w:style>
  <w:style w:type="character" w:customStyle="1" w:styleId="TITOLOCU">
    <w:name w:val="TITOLO C.U."/>
    <w:qFormat/>
    <w:rPr>
      <w:rFonts w:ascii="Arial" w:hAnsi="Arial"/>
      <w:sz w:val="24"/>
    </w:rPr>
  </w:style>
  <w:style w:type="paragraph" w:customStyle="1" w:styleId="IntestazioneLogoSinistra">
    <w:name w:val="Intestazione Logo Sinistra"/>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style>
  <w:style w:type="character" w:customStyle="1" w:styleId="IntestazioneComitatoCarattere">
    <w:name w:val="Intestazione Comitato Carattere"/>
    <w:link w:val="IntestazioneComitato"/>
    <w:rPr>
      <w:rFonts w:ascii="Inter Tight" w:hAnsi="Inter Tight"/>
      <w:lang w:val="en-US" w:eastAsia="en-US" w:bidi="en-US"/>
    </w:rPr>
  </w:style>
  <w:style w:type="paragraph" w:customStyle="1" w:styleId="Carattere">
    <w:name w:val="Carattere"/>
    <w:basedOn w:val="Normale"/>
    <w:pPr>
      <w:spacing w:before="0" w:after="160" w:line="240" w:lineRule="exact"/>
    </w:pPr>
    <w:rPr>
      <w:rFonts w:ascii="Verdana" w:hAnsi="Verdana" w:cs="Verdana"/>
      <w:lang w:bidi="ar-SA"/>
    </w:rPr>
  </w:style>
  <w:style w:type="paragraph" w:customStyle="1" w:styleId="TITOLOCAMPIONATO">
    <w:name w:val="TITOLO_CAMPIONATO"/>
    <w:basedOn w:val="Normale"/>
    <w:pPr>
      <w:spacing w:before="100" w:beforeAutospacing="1" w:after="100" w:afterAutospacing="1" w:line="240" w:lineRule="auto"/>
      <w:jc w:val="center"/>
    </w:pPr>
    <w:rPr>
      <w:rFonts w:ascii="Arial" w:eastAsia="Arial" w:hAnsi="Arial" w:cs="Arial"/>
      <w:b/>
      <w:color w:val="000000"/>
      <w:sz w:val="36"/>
      <w:szCs w:val="36"/>
      <w:lang w:val="it-IT" w:eastAsia="it-IT" w:bidi="ar-SA"/>
    </w:rPr>
  </w:style>
  <w:style w:type="paragraph" w:customStyle="1" w:styleId="TITOLOPRINC">
    <w:name w:val="TITOLO_PRINC"/>
    <w:basedOn w:val="Normale"/>
    <w:pPr>
      <w:spacing w:before="100" w:beforeAutospacing="1" w:after="100" w:afterAutospacing="1" w:line="240" w:lineRule="auto"/>
      <w:jc w:val="center"/>
    </w:pPr>
    <w:rPr>
      <w:rFonts w:ascii="Arial" w:eastAsia="Arial" w:hAnsi="Arial" w:cs="Arial"/>
      <w:b/>
      <w:color w:val="000000"/>
      <w:sz w:val="36"/>
      <w:szCs w:val="36"/>
      <w:lang w:val="it-IT" w:eastAsia="it-IT" w:bidi="ar-SA"/>
    </w:rPr>
  </w:style>
  <w:style w:type="paragraph" w:customStyle="1" w:styleId="SOTTOTITOLOCAMPIONATO1">
    <w:name w:val="SOTTOTITOLO_CAMPIONATO_1"/>
    <w:basedOn w:val="Normale"/>
    <w:pPr>
      <w:spacing w:before="0" w:after="0" w:line="240" w:lineRule="auto"/>
    </w:pPr>
    <w:rPr>
      <w:rFonts w:ascii="Arial" w:eastAsia="Arial" w:hAnsi="Arial" w:cs="Arial"/>
      <w:b/>
      <w:color w:val="000000"/>
      <w:sz w:val="24"/>
      <w:szCs w:val="24"/>
      <w:lang w:val="it-IT" w:eastAsia="it-IT" w:bidi="ar-SA"/>
    </w:rPr>
  </w:style>
  <w:style w:type="paragraph" w:customStyle="1" w:styleId="SOTTOTITOLOCAMPIONATO2">
    <w:name w:val="SOTTOTITOLO_CAMPIONATO_2"/>
    <w:basedOn w:val="Normale"/>
    <w:pPr>
      <w:spacing w:before="0" w:after="0" w:line="240" w:lineRule="auto"/>
    </w:pPr>
    <w:rPr>
      <w:rFonts w:ascii="Arial" w:eastAsia="Arial" w:hAnsi="Arial" w:cs="Arial"/>
      <w:color w:val="000000"/>
      <w:lang w:val="it-IT" w:eastAsia="it-IT" w:bidi="ar-SA"/>
    </w:rPr>
  </w:style>
  <w:style w:type="paragraph" w:customStyle="1" w:styleId="titolo11">
    <w:name w:val="titolo1"/>
    <w:basedOn w:val="Normale"/>
    <w:pPr>
      <w:spacing w:line="240" w:lineRule="auto"/>
      <w:jc w:val="center"/>
    </w:pPr>
    <w:rPr>
      <w:rFonts w:ascii="Arial" w:hAnsi="Arial" w:cs="Arial"/>
      <w:b/>
      <w:bCs/>
      <w:color w:val="000000"/>
      <w:sz w:val="24"/>
      <w:szCs w:val="24"/>
      <w:lang w:val="it-IT" w:eastAsia="it-IT" w:bidi="ar-SA"/>
    </w:rPr>
  </w:style>
  <w:style w:type="paragraph" w:customStyle="1" w:styleId="titolo7a">
    <w:name w:val="titolo7a"/>
    <w:basedOn w:val="Normale"/>
    <w:pPr>
      <w:spacing w:before="100" w:after="100" w:line="240" w:lineRule="auto"/>
    </w:pPr>
    <w:rPr>
      <w:rFonts w:ascii="Arial" w:hAnsi="Arial" w:cs="Arial"/>
      <w:b/>
      <w:bCs/>
      <w:color w:val="000000"/>
      <w:lang w:val="it-IT" w:eastAsia="it-IT" w:bidi="ar-SA"/>
    </w:rPr>
  </w:style>
  <w:style w:type="paragraph" w:customStyle="1" w:styleId="TITOLO7B">
    <w:name w:val="TITOLO7B"/>
    <w:basedOn w:val="Normale"/>
    <w:pPr>
      <w:spacing w:before="0" w:after="0" w:line="240" w:lineRule="auto"/>
    </w:pPr>
    <w:rPr>
      <w:rFonts w:ascii="Arial" w:eastAsia="Arial" w:hAnsi="Arial" w:cs="Arial"/>
      <w:color w:val="000000"/>
      <w:lang w:val="it-IT" w:eastAsia="it-IT" w:bidi="ar-SA"/>
    </w:rPr>
  </w:style>
  <w:style w:type="paragraph" w:customStyle="1" w:styleId="titolo30">
    <w:name w:val="titolo3"/>
    <w:basedOn w:val="Normale"/>
    <w:pPr>
      <w:spacing w:line="240" w:lineRule="auto"/>
    </w:pPr>
    <w:rPr>
      <w:rFonts w:ascii="Arial" w:hAnsi="Arial" w:cs="Arial"/>
      <w:b/>
      <w:bCs/>
      <w:caps/>
      <w:color w:val="000000"/>
      <w:u w:val="single"/>
      <w:lang w:val="it-IT" w:eastAsia="it-IT" w:bidi="ar-SA"/>
    </w:rPr>
  </w:style>
  <w:style w:type="paragraph" w:customStyle="1" w:styleId="titolo20">
    <w:name w:val="titolo2"/>
    <w:basedOn w:val="Normale"/>
    <w:pPr>
      <w:spacing w:line="240" w:lineRule="auto"/>
    </w:pPr>
    <w:rPr>
      <w:rFonts w:ascii="Arial" w:hAnsi="Arial" w:cs="Arial"/>
      <w:b/>
      <w:bCs/>
      <w:caps/>
      <w:color w:val="000000"/>
      <w:u w:val="single"/>
      <w:lang w:val="it-IT" w:eastAsia="it-IT" w:bidi="ar-SA"/>
    </w:rPr>
  </w:style>
  <w:style w:type="paragraph" w:customStyle="1" w:styleId="movimento">
    <w:name w:val="movimento"/>
    <w:basedOn w:val="Normale"/>
    <w:pPr>
      <w:spacing w:before="100" w:beforeAutospacing="1" w:after="100" w:afterAutospacing="1" w:line="240" w:lineRule="auto"/>
    </w:pPr>
    <w:rPr>
      <w:rFonts w:ascii="Arial" w:hAnsi="Arial" w:cs="Arial"/>
      <w:sz w:val="16"/>
      <w:szCs w:val="16"/>
      <w:lang w:val="it-IT" w:eastAsia="it-IT" w:bidi="ar-SA"/>
    </w:rPr>
  </w:style>
  <w:style w:type="paragraph" w:customStyle="1" w:styleId="movimento2">
    <w:name w:val="movimento2"/>
    <w:basedOn w:val="Normale"/>
    <w:pPr>
      <w:spacing w:before="100" w:beforeAutospacing="1" w:after="100" w:afterAutospacing="1" w:line="240" w:lineRule="auto"/>
    </w:pPr>
    <w:rPr>
      <w:rFonts w:ascii="Arial" w:hAnsi="Arial" w:cs="Arial"/>
      <w:sz w:val="14"/>
      <w:szCs w:val="14"/>
      <w:lang w:val="it-IT" w:eastAsia="it-IT" w:bidi="ar-SA"/>
    </w:rPr>
  </w:style>
  <w:style w:type="paragraph" w:customStyle="1" w:styleId="diffida">
    <w:name w:val="diffida"/>
    <w:basedOn w:val="Normale"/>
    <w:pPr>
      <w:spacing w:before="100" w:beforeAutospacing="1" w:after="100" w:afterAutospacing="1" w:line="240" w:lineRule="auto"/>
    </w:pPr>
    <w:rPr>
      <w:rFonts w:ascii="Arial" w:hAnsi="Arial" w:cs="Arial"/>
      <w:lang w:val="it-IT" w:eastAsia="it-IT" w:bidi="ar-SA"/>
    </w:rPr>
  </w:style>
  <w:style w:type="paragraph" w:customStyle="1" w:styleId="breakline">
    <w:name w:val="breakline"/>
    <w:basedOn w:val="Normale"/>
    <w:pPr>
      <w:spacing w:before="0" w:after="0" w:line="240" w:lineRule="auto"/>
    </w:pPr>
    <w:rPr>
      <w:rFonts w:ascii="Times New Roman" w:hAnsi="Times New Roman"/>
      <w:color w:val="000000"/>
      <w:sz w:val="12"/>
      <w:szCs w:val="12"/>
      <w:lang w:val="it-IT" w:eastAsia="it-IT" w:bidi="ar-SA"/>
    </w:rPr>
  </w:style>
  <w:style w:type="paragraph" w:customStyle="1" w:styleId="0tabella">
    <w:name w:val="0_tabella"/>
    <w:basedOn w:val="Nessunaspaziatura"/>
    <w:link w:val="0tabellaCarattere"/>
    <w:qFormat/>
    <w:rPr>
      <w:rFonts w:ascii="Verdana" w:eastAsia="Calibri" w:hAnsi="Verdana"/>
    </w:rPr>
  </w:style>
  <w:style w:type="table" w:styleId="Sfondomedio1-Colore1">
    <w:name w:val="Medium Shading 1 Accent 1"/>
    <w:basedOn w:val="Tabellanormale"/>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0tabellaCarattere">
    <w:name w:val="0_tabella Carattere"/>
    <w:link w:val="0tabella"/>
    <w:rPr>
      <w:rFonts w:ascii="Verdana" w:eastAsia="Calibri" w:hAnsi="Verdana"/>
      <w:lang w:val="en-US" w:eastAsia="en-US" w:bidi="en-US"/>
    </w:rPr>
  </w:style>
  <w:style w:type="table" w:customStyle="1" w:styleId="TableNormal">
    <w:name w:val="Table Normal"/>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Nessuno">
    <w:name w:val="Nessuno"/>
  </w:style>
  <w:style w:type="table" w:customStyle="1" w:styleId="Grigliatabella1">
    <w:name w:val="Griglia tabella1"/>
    <w:basedOn w:val="Tabellanormale"/>
    <w:next w:val="Grigliatabella"/>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pPr>
      <w:widowControl w:val="0"/>
      <w:suppressAutoHyphens/>
      <w:autoSpaceDN w:val="0"/>
      <w:textAlignment w:val="baseline"/>
    </w:pPr>
    <w:rPr>
      <w:rFonts w:ascii="Liberation Serif" w:eastAsia="Segoe UI" w:hAnsi="Liberation Serif" w:cs="Tahoma"/>
      <w:color w:val="000000"/>
      <w:kern w:val="3"/>
      <w:sz w:val="24"/>
      <w:szCs w:val="24"/>
      <w:lang w:eastAsia="zh-CN" w:bidi="hi-IN"/>
    </w:rPr>
  </w:style>
  <w:style w:type="paragraph" w:customStyle="1" w:styleId="Normale2">
    <w:name w:val="Normale2"/>
    <w:rPr>
      <w:rFonts w:eastAsia="Calibri" w:cs="Calibri"/>
    </w:rPr>
  </w:style>
  <w:style w:type="character" w:customStyle="1" w:styleId="koowaheaderitem">
    <w:name w:val="koowa_header__item"/>
    <w:basedOn w:val="Carpredefinitoparagrafo"/>
  </w:style>
  <w:style w:type="character" w:customStyle="1" w:styleId="whitespacepreserver">
    <w:name w:val="whitespace_preserver"/>
    <w:basedOn w:val="Carpredefinitoparagrafo"/>
  </w:style>
  <w:style w:type="character" w:customStyle="1" w:styleId="relative">
    <w:name w:val="relative"/>
    <w:basedOn w:val="Carpredefinitoparagrafo"/>
  </w:style>
  <w:style w:type="table" w:styleId="Tabellagriglia1chiara">
    <w:name w:val="Grid Table 1 Light"/>
    <w:basedOn w:val="Tabellanormale"/>
    <w:uiPriority w:val="4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4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omunicati.lnd.it/storage/comunicati/2026/2027/LND/1782911187_Programma_Manifestazioni_Nazionali_organizzate_dalla_LND_stagione_sportiva_2026_2027.pdf" TargetMode="External"/><Relationship Id="rId18" Type="http://schemas.openxmlformats.org/officeDocument/2006/relationships/hyperlink" Target="https://comunicati.lnd.it/storage/comunicati/2026/2027/LND/1782980836_CU_1_A_FIGC_-_ELEZIONE_VICE_PRESIDENTI_FIGC.pdf" TargetMode="External"/><Relationship Id="rId26" Type="http://schemas.openxmlformats.org/officeDocument/2006/relationships/hyperlink" Target="https://comunicati.lnd.it/storage/comunicati/2026/2027/LND/1782908687_Attivit___ufficiale_2026-2027.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municati.lnd.it/storage/comunicati/2026/2027/LND/1782982441_CU_6_A_FIGC_-_Licenze_Nazionali_Campionato_Serie_A_Femminile_2026_2027.pdf" TargetMode="External"/><Relationship Id="rId34" Type="http://schemas.openxmlformats.org/officeDocument/2006/relationships/hyperlink" Target="mailto:impianti.lombardia@lnd.it" TargetMode="External"/><Relationship Id="rId7" Type="http://schemas.openxmlformats.org/officeDocument/2006/relationships/endnotes" Target="endnotes.xml"/><Relationship Id="rId12" Type="http://schemas.openxmlformats.org/officeDocument/2006/relationships/hyperlink" Target="https://comunicati.lnd.it/storage/comunicati/2026/2027/LND/1782910549_Orari_inizio_gare_ufficiali_stagione_sportiva_2026_2027.pdf" TargetMode="External"/><Relationship Id="rId17" Type="http://schemas.openxmlformats.org/officeDocument/2006/relationships/hyperlink" Target="https://comunicati.lnd.it/storage/comunicati/2026/2027/LND/1782912493_progetto_seconde_squadre_Under_21_con_diritto_di_classifica_e_diritto_alla_promozione_alla_categoria_superiore.pdf" TargetMode="External"/><Relationship Id="rId25" Type="http://schemas.openxmlformats.org/officeDocument/2006/relationships/hyperlink" Target="https://comunicati.lnd.it/storage/comunicati/2026/2027/LND/1782983529_CU_10_A_FIGC_-_Termini_e_modalit___deroga_prevista_dall_art__40__comma_3_bis__NOIF_stagione_sportiva_2026_2027.pdf" TargetMode="External"/><Relationship Id="rId33" Type="http://schemas.openxmlformats.org/officeDocument/2006/relationships/hyperlink" Target="https://comunicati.lnd.it/storage/comunicati/2026/2027/LND/1782986912_Circolare_n__22_2026_Centro_Studi_Tributari_LND.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omunicati.lnd.it/storage/comunicati/2026/2027/LND/1782912436_nomine_delegazioni_provinciali__distrettuali_e_zonali.pdf" TargetMode="External"/><Relationship Id="rId20" Type="http://schemas.openxmlformats.org/officeDocument/2006/relationships/hyperlink" Target="https://comunicati.lnd.it/storage/comunicati/2026/2027/LND/1782982099_CU_5_A_FIGC_-_Ammissione_seconde_squadre_Campionato_Serie_C_2026_2027.pdf" TargetMode="External"/><Relationship Id="rId29" Type="http://schemas.openxmlformats.org/officeDocument/2006/relationships/hyperlink" Target="https://comunicati.lnd.it/storage/comunicati/2026/2027/LND/1782909221_Convenzione_LND-USSI.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tente\AppData\Local\Temp\pid-13640\Visita%20medica%20idoneit&#224;%20ex%20art.%2043%20NOIF" TargetMode="External"/><Relationship Id="rId24" Type="http://schemas.openxmlformats.org/officeDocument/2006/relationships/hyperlink" Target="https://comunicati.lnd.it/storage/comunicati/2026/2027/LND/1782983334_CU_9_A_FIGC_-_Accoglimento_ricorso_Societ___VICENZA_WOMEN_S_FOOTBALL_CLUB_SSD_ARL_per_ammissione_al_Campionato_Serie_B_Femminile_2026_2027.pdf" TargetMode="External"/><Relationship Id="rId32" Type="http://schemas.openxmlformats.org/officeDocument/2006/relationships/hyperlink" Target="https://comunicati.lnd.it/storage/comunicati/2026/2027/LND/1782909718_Trasmissione_in_diretta_delle_gare_dei_Campionati_dilettantistici_attraverso_i_canali_social_ufficiali_delle_Societ___associate_alla_Lega_Nazionale_Dilettanti.pdf" TargetMode="External"/><Relationship Id="rId37" Type="http://schemas.openxmlformats.org/officeDocument/2006/relationships/hyperlink" Target="mailto:ufficiopresidenza.lombardia@lnd.it"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municati.lnd.it/storage/comunicati/2026/2027/LND/1782912033_Assistenza_medica_nelle_attivit___della_LND_per_la_stagione_sportiva_2026_2027.pdf" TargetMode="External"/><Relationship Id="rId23" Type="http://schemas.openxmlformats.org/officeDocument/2006/relationships/hyperlink" Target="https://comunicati.lnd.it/storage/comunicati/2026/2027/LND/1782983144_CU_8_A_FIGC_-_Accoglimento_ricorso_Societ___RES_DONNA_ROMA_SSD_ARL_per_ammissione_al_Campionato_Serie_B_Femminile_2026_2027.pdf" TargetMode="External"/><Relationship Id="rId28" Type="http://schemas.openxmlformats.org/officeDocument/2006/relationships/hyperlink" Target="https://comunicati.lnd.it/storage/comunicati/2026/2027/LND/1782909185_Osservatorio_Nazionale_sulle_Manifestazioni_Sportive.pdf" TargetMode="External"/><Relationship Id="rId36" Type="http://schemas.openxmlformats.org/officeDocument/2006/relationships/hyperlink" Target="https://www.crlombardia.it/news/31030/cambio-presidente-come-aggiornare-le-credenziali" TargetMode="External"/><Relationship Id="rId10" Type="http://schemas.openxmlformats.org/officeDocument/2006/relationships/hyperlink" Target="file:///C:\Users\utente\AppData\Local\Temp\pid-13640\Attivit&#224;%20ufficiale%20della%20Lega%20Nazionale%20Dilettanti%20Divisione%20Calcio%20a%20Cinque%20Stagione%20Sportiva%202026\2027" TargetMode="External"/><Relationship Id="rId19" Type="http://schemas.openxmlformats.org/officeDocument/2006/relationships/hyperlink" Target="https://comunicati.lnd.it/storage/comunicati/2026/2027/LND/1782981138_CU_2_A_FIGC_-_Licenze_Nazionali_campionato_serie_a_maschile_2026_2027.pdf" TargetMode="External"/><Relationship Id="rId31" Type="http://schemas.openxmlformats.org/officeDocument/2006/relationships/hyperlink" Target="https://comunicati.lnd.it/storage/comunicati/2026/2027/LND/1782909394_Acquisizione_diritti_audio-video_per_la_stagione_sportiva_2026_2027.pdf" TargetMode="External"/><Relationship Id="rId4" Type="http://schemas.openxmlformats.org/officeDocument/2006/relationships/settings" Target="settings.xml"/><Relationship Id="rId9" Type="http://schemas.openxmlformats.org/officeDocument/2006/relationships/hyperlink" Target="https://comunicati.lnd.it/storage/comunicati/2026/2027/LND/1782910060_Attivit___ufficiale_della_Lega_Nazionale_Dilettanti_Stagione_Sportiva_2026_2027.pdf" TargetMode="External"/><Relationship Id="rId14" Type="http://schemas.openxmlformats.org/officeDocument/2006/relationships/hyperlink" Target="https://comunicati.lnd.it/storage/comunicati/2026/2027/LND/1782911687_Regolamento_Coppa_Italia_Dilettanti_2026_2027.pdf" TargetMode="External"/><Relationship Id="rId22" Type="http://schemas.openxmlformats.org/officeDocument/2006/relationships/hyperlink" Target="https://comunicati.lnd.it/storage/comunicati/2026/2027/LND/1782982754_CU_7_A_FIGC_-_Accoglimento_ricorso_Societ___ACF_BRESCIA_CALCIO_SSD_ARL_per_ammissione_al_Campionato_Serie_B_Femminile_2026_2027.pdf" TargetMode="External"/><Relationship Id="rId27" Type="http://schemas.openxmlformats.org/officeDocument/2006/relationships/hyperlink" Target="https://comunicati.lnd.it/storage/comunicati/2026/2027/LND/1782909022_Gare_ufficiali_da_disputare_in_assenza_di_pubblico.pdf" TargetMode="External"/><Relationship Id="rId30" Type="http://schemas.openxmlformats.org/officeDocument/2006/relationships/hyperlink" Target="https://comunicati.lnd.it/storage/comunicati/2026/2027/LND/1782909266_Rapporti_Organi_Informazione.pdf" TargetMode="External"/><Relationship Id="rId35" Type="http://schemas.openxmlformats.org/officeDocument/2006/relationships/hyperlink" Target="mailto:supportotecnico@figc.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LND1">
      <a:dk1>
        <a:sysClr val="windowText" lastClr="000000"/>
      </a:dk1>
      <a:lt1>
        <a:sysClr val="window" lastClr="FFFFFF"/>
      </a:lt1>
      <a:dk2>
        <a:srgbClr val="44546A"/>
      </a:dk2>
      <a:lt2>
        <a:srgbClr val="E7E6E6"/>
      </a:lt2>
      <a:accent1>
        <a:srgbClr val="001489"/>
      </a:accent1>
      <a:accent2>
        <a:srgbClr val="00A80F"/>
      </a:accent2>
      <a:accent3>
        <a:srgbClr val="FF0000"/>
      </a:accent3>
      <a:accent4>
        <a:srgbClr val="424242"/>
      </a:accent4>
      <a:accent5>
        <a:srgbClr val="CBCBCB"/>
      </a:accent5>
      <a:accent6>
        <a:srgbClr val="F8EB00"/>
      </a:accent6>
      <a:hlink>
        <a:srgbClr val="001489"/>
      </a:hlink>
      <a:folHlink>
        <a:srgbClr val="00148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99A862-A40F-43E4-9F05-E424EA534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13497</Words>
  <Characters>76934</Characters>
  <Application>Microsoft Office Word</Application>
  <DocSecurity>0</DocSecurity>
  <Lines>641</Lines>
  <Paragraphs>180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90251</CharactersWithSpaces>
  <SharedDoc>false</SharedDoc>
  <HLinks>
    <vt:vector size="42" baseType="variant">
      <vt:variant>
        <vt:i4>1179709</vt:i4>
      </vt:variant>
      <vt:variant>
        <vt:i4>29</vt:i4>
      </vt:variant>
      <vt:variant>
        <vt:i4>0</vt:i4>
      </vt:variant>
      <vt:variant>
        <vt:i4>5</vt:i4>
      </vt:variant>
      <vt:variant>
        <vt:lpwstr/>
      </vt:variant>
      <vt:variant>
        <vt:lpwstr>_Toc519504153</vt:lpwstr>
      </vt:variant>
      <vt:variant>
        <vt:i4>1179709</vt:i4>
      </vt:variant>
      <vt:variant>
        <vt:i4>23</vt:i4>
      </vt:variant>
      <vt:variant>
        <vt:i4>0</vt:i4>
      </vt:variant>
      <vt:variant>
        <vt:i4>5</vt:i4>
      </vt:variant>
      <vt:variant>
        <vt:lpwstr/>
      </vt:variant>
      <vt:variant>
        <vt:lpwstr>_Toc519504152</vt:lpwstr>
      </vt:variant>
      <vt:variant>
        <vt:i4>1179709</vt:i4>
      </vt:variant>
      <vt:variant>
        <vt:i4>17</vt:i4>
      </vt:variant>
      <vt:variant>
        <vt:i4>0</vt:i4>
      </vt:variant>
      <vt:variant>
        <vt:i4>5</vt:i4>
      </vt:variant>
      <vt:variant>
        <vt:lpwstr/>
      </vt:variant>
      <vt:variant>
        <vt:lpwstr>_Toc519504151</vt:lpwstr>
      </vt:variant>
      <vt:variant>
        <vt:i4>1179709</vt:i4>
      </vt:variant>
      <vt:variant>
        <vt:i4>11</vt:i4>
      </vt:variant>
      <vt:variant>
        <vt:i4>0</vt:i4>
      </vt:variant>
      <vt:variant>
        <vt:i4>5</vt:i4>
      </vt:variant>
      <vt:variant>
        <vt:lpwstr/>
      </vt:variant>
      <vt:variant>
        <vt:lpwstr>_Toc519504150</vt:lpwstr>
      </vt:variant>
      <vt:variant>
        <vt:i4>5374068</vt:i4>
      </vt:variant>
      <vt:variant>
        <vt:i4>6</vt:i4>
      </vt:variant>
      <vt:variant>
        <vt:i4>0</vt:i4>
      </vt:variant>
      <vt:variant>
        <vt:i4>5</vt:i4>
      </vt:variant>
      <vt:variant>
        <vt:lpwstr>mailto:cortedappello.tribunaleterritoriale@pec.comitatoregionalelombardia.it</vt:lpwstr>
      </vt:variant>
      <vt:variant>
        <vt:lpwstr/>
      </vt:variant>
      <vt:variant>
        <vt:i4>721006</vt:i4>
      </vt:variant>
      <vt:variant>
        <vt:i4>3</vt:i4>
      </vt:variant>
      <vt:variant>
        <vt:i4>0</vt:i4>
      </vt:variant>
      <vt:variant>
        <vt:i4>5</vt:i4>
      </vt:variant>
      <vt:variant>
        <vt:lpwstr>mailto:giudicesportivocrl@pec.comitatoregionalelombardia.it</vt:lpwstr>
      </vt:variant>
      <vt:variant>
        <vt:lpwstr/>
      </vt:variant>
      <vt:variant>
        <vt:i4>7405593</vt:i4>
      </vt:variant>
      <vt:variant>
        <vt:i4>0</vt:i4>
      </vt:variant>
      <vt:variant>
        <vt:i4>0</vt:i4>
      </vt:variant>
      <vt:variant>
        <vt:i4>5</vt:i4>
      </vt:variant>
      <vt:variant>
        <vt:lpwstr>mailto:tesseramento@pec.comitatoregionalelombardia.it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Bertoni</dc:creator>
  <cp:keywords/>
  <cp:lastModifiedBy>Lnd Mantova</cp:lastModifiedBy>
  <cp:revision>4</cp:revision>
  <cp:lastPrinted>2026-07-03T19:28:00Z</cp:lastPrinted>
  <dcterms:created xsi:type="dcterms:W3CDTF">2026-07-03T19:28:00Z</dcterms:created>
  <dcterms:modified xsi:type="dcterms:W3CDTF">2026-07-03T19:29:00Z</dcterms:modified>
</cp:coreProperties>
</file>